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A82" w14:textId="77777777" w:rsidR="008A07CD" w:rsidRDefault="00000000">
      <w:pPr>
        <w:rPr>
          <w:lang w:val="en"/>
        </w:rPr>
      </w:pPr>
      <w:r>
        <w:rPr>
          <w:rStyle w:val="feature"/>
        </w:rPr>
        <w:t>Firematic Supply Co Inc</w:t>
      </w:r>
      <w:r>
        <w:t xml:space="preserve"> is pleased to submit a proposal to </w:t>
      </w:r>
      <w:r>
        <w:rPr>
          <w:rStyle w:val="feature"/>
        </w:rPr>
        <w:t>Colchester Fire Department</w:t>
      </w:r>
      <w:r>
        <w:t xml:space="preserve"> for a </w:t>
      </w:r>
      <w:r>
        <w:rPr>
          <w:b/>
        </w:rPr>
        <w:t>Pierce® Tanker</w:t>
      </w:r>
      <w:r>
        <w:t xml:space="preserve"> per your request for quotation.  The following paragraphs will describe in detail the apparatus proposed.  It will meet the applicable requirements of the National Fire Protection Association (NFPA) as stated in current edition at time of contract execution, except where amended by your specifications.  Loose equipment not specifically requested will not be provided.</w:t>
      </w:r>
    </w:p>
    <w:p w14:paraId="664402EA" w14:textId="77777777" w:rsidR="008A07CD" w:rsidRDefault="00000000">
      <w:pPr>
        <w:rPr>
          <w:lang w:val="en"/>
        </w:rPr>
      </w:pPr>
      <w:r>
        <w:t>PIERCE MANUFACTURING was incorporated in 1917.  Since then we have been building bodies with one (1) philosophy, "BUILD THE FINEST".  Our skilled craftsmen take pride in their work, which is reflected, in the final product.  We have been building fire apparatus since the early "forties" giving Pierce Manufacturing over 75 years of experience in the fire apparatus market.  Pierce Manufacturing has built and put into service more than 28,500 apparatus on commercial chassis, and more than 33,900 on Pierce custom chassis designed and built specifically for fire and emergency applications. Our Appleton, Wisconsin facility has over 870,000 total square feet of floor space situated on approximately 105 acres of land.  Our Bradenton, Florida facility has 300,000 square feet of floor space situated on approximately 38 acres of land.  A multi-million dollar inventory of parts is available to keep your unit in service long after it has left the factory.</w:t>
      </w:r>
    </w:p>
    <w:p w14:paraId="5A30B2DB" w14:textId="77777777" w:rsidR="008A07CD" w:rsidRDefault="00000000">
      <w:pPr>
        <w:rPr>
          <w:lang w:val="en"/>
        </w:rPr>
      </w:pPr>
      <w:r>
        <w:t>Our beliefs in high ethical standards are carried through in all of our commitments and to everyone with whom we do business.  Honesty, Integrity, Accountability and Citizenship are global tenets by which we all live and work.  Consequently, we neither engage in, nor have we ever been convicted of price fixing, bid rigging, or collusion in any domestic or international fire apparatus market.</w:t>
      </w:r>
    </w:p>
    <w:p w14:paraId="194A7253" w14:textId="77777777" w:rsidR="008A07CD" w:rsidRDefault="00000000">
      <w:pPr>
        <w:rPr>
          <w:lang w:val="en"/>
        </w:rPr>
      </w:pPr>
      <w:r>
        <w:t>Pierce has only one brand of fire apparatus "Pierce", ensuring you are receiving top of the line product that meets your specification.</w:t>
      </w:r>
    </w:p>
    <w:p w14:paraId="581089CE" w14:textId="77777777" w:rsidR="008A07CD" w:rsidRDefault="00000000">
      <w:pPr>
        <w:rPr>
          <w:lang w:val="en"/>
        </w:rPr>
      </w:pPr>
      <w:r>
        <w:t>In accordance with the current edition of applicable NFPA standards, this proposal will specify whether the fire department, manufacturer, or apparatus dealership will provide required loose equipment.</w:t>
      </w:r>
    </w:p>
    <w:p w14:paraId="0D8391C2" w14:textId="77777777" w:rsidR="008A07CD" w:rsidRDefault="00000000">
      <w:pPr>
        <w:rPr>
          <w:lang w:val="en"/>
        </w:rPr>
      </w:pPr>
      <w:r>
        <w:t>Images and illustrative material in this proposal are as accurate as known at the time of publication, but are subject to change without notice.  Images and illustrative material is for reference only, and may include optional equipment and accessories and may not include all standard equipment.</w:t>
      </w:r>
    </w:p>
    <w:p w14:paraId="0B7B84DD" w14:textId="77777777" w:rsidR="008A07CD" w:rsidRDefault="00000000">
      <w:pPr>
        <w:pStyle w:val="Heading2"/>
      </w:pPr>
      <w:r>
        <w:t>GENERAL DESIGN AND CONSTRUCTION</w:t>
      </w:r>
    </w:p>
    <w:p w14:paraId="1CA4CD68" w14:textId="77777777" w:rsidR="008A07CD" w:rsidRDefault="00000000">
      <w:pPr>
        <w:rPr>
          <w:lang w:val="en"/>
        </w:rPr>
      </w:pPr>
      <w:r>
        <w:t>To control quality and ensure the compatibility of all the components, Pierce specifically designs the pump module, body, and electrical system to properly integrate and function with the commercial cab and chassis.</w:t>
      </w:r>
    </w:p>
    <w:p w14:paraId="7968CE51" w14:textId="77777777" w:rsidR="008A07CD" w:rsidRDefault="00000000">
      <w:pPr>
        <w:rPr>
          <w:lang w:val="en"/>
        </w:rPr>
      </w:pPr>
      <w:r>
        <w:t>All welding, assembly and paint work will be done in Pierce owned manufacturing facilities.  This includes, but not limited to the pumphouse module assembly, the body and the electrical system.</w:t>
      </w:r>
    </w:p>
    <w:p w14:paraId="44BFFAD4" w14:textId="77777777" w:rsidR="008A07CD" w:rsidRDefault="00000000">
      <w:pPr>
        <w:pStyle w:val="Heading2"/>
      </w:pPr>
      <w:r>
        <w:t>QUALITY AND WORKMANSHIP</w:t>
      </w:r>
    </w:p>
    <w:p w14:paraId="1406652B" w14:textId="77777777" w:rsidR="008A07CD" w:rsidRDefault="00000000">
      <w:pPr>
        <w:rPr>
          <w:lang w:val="en"/>
        </w:rPr>
      </w:pPr>
      <w:r>
        <w:t xml:space="preserve">Pierce has set the pace for quality and workmanship in the fire apparatus field.  Our tradition of building the highest quality units with craftsmen second to none has been the rule right from the beginning and </w:t>
      </w:r>
      <w:r>
        <w:lastRenderedPageBreak/>
        <w:t>we demonstrate that ongoing commitment by: Ensuring all steel welding follows American Welding Society D1.1-2004 recommendations for structural steel welding.  All aluminum welding follows American Welding society and ANSI D1.2-2003 requirements for structural welding of aluminum.  All sheet metal welding follows American welding Society B2.1-2000 requirements for structural welding of sheet metal.  Our flux core arc welding uses alloy rods, type 7000 and is performed to American Welding Society standards A5.20-E70T1.  Furthermore, all employees classified as welders are tested and certified to meet the American welding Society codes upon hire and every three (3) years thereafter.  Pierce also employs and American Welding Society certified welding inspector in plant during working hours to monitor weld quality.</w:t>
      </w:r>
    </w:p>
    <w:p w14:paraId="5463E768" w14:textId="77777777" w:rsidR="008A07CD" w:rsidRDefault="00000000">
      <w:pPr>
        <w:rPr>
          <w:lang w:val="en"/>
        </w:rPr>
      </w:pPr>
      <w:r>
        <w:t>Pierce Manufacturing operates a Quality Management System under the requirements of ISO 9001.  These standards sponsored by the International Organization for Standardization (ISO) specify the quality systems that are established by the manufacturer for design, manufacture, installation and service.  A copy of the certificate of compliance is included with this proposal.</w:t>
      </w:r>
    </w:p>
    <w:p w14:paraId="17B150E2" w14:textId="77777777" w:rsidR="008A07CD" w:rsidRDefault="00000000">
      <w:pPr>
        <w:rPr>
          <w:lang w:val="en"/>
        </w:rPr>
      </w:pPr>
      <w:r>
        <w:t>In addition to the Quality Management system, we also employ a Quality Achievement Supplier program to insure the vendors and suppliers that we utilize meet the high standards we demand.  That is just part of our overall "Quality at the Source" program at Pierce.</w:t>
      </w:r>
    </w:p>
    <w:p w14:paraId="0878A840" w14:textId="77777777" w:rsidR="008A07CD" w:rsidRDefault="00000000">
      <w:pPr>
        <w:rPr>
          <w:lang w:val="en"/>
        </w:rPr>
      </w:pPr>
      <w:r>
        <w:t xml:space="preserve">To demonstrate the quality of our products and services, a list of at least </w:t>
      </w:r>
      <w:r>
        <w:rPr>
          <w:rStyle w:val="feature"/>
        </w:rPr>
        <w:t>ten (10)</w:t>
      </w:r>
      <w:r>
        <w:t xml:space="preserve"> fire departments/municipalities that have purchased vehicles for a second time is provided.</w:t>
      </w:r>
    </w:p>
    <w:p w14:paraId="17DB50EE" w14:textId="77777777" w:rsidR="008A07CD" w:rsidRDefault="00000000">
      <w:pPr>
        <w:pStyle w:val="Heading2"/>
      </w:pPr>
      <w:r>
        <w:t>DELIVERY</w:t>
      </w:r>
    </w:p>
    <w:p w14:paraId="53BC7E58" w14:textId="77777777" w:rsidR="008A07CD" w:rsidRDefault="00000000">
      <w:pPr>
        <w:rPr>
          <w:lang w:val="en"/>
        </w:rPr>
      </w:pPr>
      <w:r>
        <w:t xml:space="preserve">The apparatus will be delivered under its own power to insure proper break-in of all components while the apparatus is still under warranty.  </w:t>
      </w:r>
      <w:r>
        <w:rPr>
          <w:rStyle w:val="feature"/>
        </w:rPr>
        <w:t>A qualified delivery representative shall deliver the apparatus and remain for a sufficient length of time to instruct personnel in proper operation, care and maintenance of the equipment delivered.</w:t>
      </w:r>
    </w:p>
    <w:p w14:paraId="0147E58B" w14:textId="77777777" w:rsidR="008A07CD" w:rsidRDefault="00000000">
      <w:pPr>
        <w:pStyle w:val="Heading2"/>
      </w:pPr>
      <w:r>
        <w:t>MANUAL AND SERVICE INFORMATION</w:t>
      </w:r>
    </w:p>
    <w:p w14:paraId="3E3DA45E" w14:textId="77777777" w:rsidR="008A07CD" w:rsidRDefault="00000000">
      <w:pPr>
        <w:rPr>
          <w:lang w:val="en"/>
        </w:rPr>
      </w:pPr>
      <w:r>
        <w:t>At time of delivery, complete operation and maintenance manuals covering the apparatus will be provided.  A permanent plate will be mounted in the driver's compartment specifying the quantity and type of fluids required including engine oil, engine coolant, transmission, pump transmission lubrication, pump primer and drive axle.</w:t>
      </w:r>
    </w:p>
    <w:p w14:paraId="5DD77DB1" w14:textId="77777777" w:rsidR="008A07CD" w:rsidRDefault="00000000">
      <w:pPr>
        <w:pStyle w:val="Heading2"/>
      </w:pPr>
      <w:r>
        <w:t>SAFETY VIDEO</w:t>
      </w:r>
    </w:p>
    <w:p w14:paraId="2EFDE8E9" w14:textId="77777777" w:rsidR="008A07CD" w:rsidRDefault="00000000">
      <w:pPr>
        <w:rPr>
          <w:lang w:val="en"/>
        </w:rPr>
      </w:pPr>
      <w:r>
        <w:t>At the time of delivery Pierce will also provide one (1) 39-minute, professionally-produced apparatus safety video, in DVD format.  This video will address key safety considerations for personnel to follow when they are driving, operating, and maintaining the apparatus, including the following:  vehicle pre-trip inspection, chassis operation, pump operation, and safety during maintenance.</w:t>
      </w:r>
    </w:p>
    <w:p w14:paraId="5DDD04EA" w14:textId="77777777" w:rsidR="008A07CD" w:rsidRDefault="00000000">
      <w:pPr>
        <w:pStyle w:val="Heading2"/>
      </w:pPr>
      <w:r>
        <w:t>PERFORMANCE TESTS</w:t>
      </w:r>
    </w:p>
    <w:p w14:paraId="03126FC9" w14:textId="77777777" w:rsidR="008A07CD" w:rsidRDefault="00000000">
      <w:pPr>
        <w:rPr>
          <w:lang w:val="en"/>
        </w:rPr>
      </w:pPr>
      <w:r>
        <w:t xml:space="preserve">A road test will be conducted with the apparatus fully loaded and a continuous run of no less than ten (10) miles.  During that time the apparatus will show no loss of power nor will it overheat.  The </w:t>
      </w:r>
      <w:r>
        <w:lastRenderedPageBreak/>
        <w:t>transmission drive shaft or shafts and the axles will run quietly and be free of abnormal vibration or noise.  The apparatus will meet acceleration requirements and braking requirements of the current edition of applicable NFPA standards.  The apparatus when fully loaded will not have less than 25 percent nor more than 50 percent on the front axle and not less than 50 percent nor more than 75 percent on the rear axle.</w:t>
      </w:r>
    </w:p>
    <w:p w14:paraId="75571F46" w14:textId="77777777" w:rsidR="008A07CD" w:rsidRDefault="00000000">
      <w:pPr>
        <w:pStyle w:val="Heading2"/>
      </w:pPr>
      <w:r>
        <w:t>SERVICE AND WARRANTY SUPPORT</w:t>
      </w:r>
    </w:p>
    <w:p w14:paraId="2A57B58C" w14:textId="77777777" w:rsidR="008A07CD" w:rsidRDefault="00000000">
      <w:pPr>
        <w:rPr>
          <w:lang w:val="en"/>
        </w:rPr>
      </w:pPr>
      <w:r>
        <w:t xml:space="preserve">Pierce dealership support will be provided by </w:t>
      </w:r>
      <w:r>
        <w:rPr>
          <w:rStyle w:val="feature"/>
        </w:rPr>
        <w:t>Firematic Supply Co Inc</w:t>
      </w:r>
      <w:r>
        <w:t xml:space="preserve"> by </w:t>
      </w:r>
      <w:r>
        <w:rPr>
          <w:rStyle w:val="feature"/>
        </w:rPr>
        <w:t>operating</w:t>
      </w:r>
      <w:r>
        <w:t xml:space="preserve"> a Pierce authorized service center.  The service center will have factory-trained mechanics on staff versed in Pierce fire apparatus.  The service facility will be located within </w:t>
      </w:r>
      <w:r>
        <w:rPr>
          <w:rStyle w:val="feature"/>
        </w:rPr>
        <w:t>fifty (50) miles</w:t>
      </w:r>
      <w:r>
        <w:t xml:space="preserve"> of the fire department.</w:t>
      </w:r>
    </w:p>
    <w:p w14:paraId="01DC82AC" w14:textId="77777777" w:rsidR="008A07CD" w:rsidRDefault="00000000">
      <w:pPr>
        <w:rPr>
          <w:lang w:val="en"/>
        </w:rPr>
      </w:pPr>
      <w:r>
        <w:t>In addition to the dealership, Pierce has service facilities located in both, Weyauwega, Wisconsin and Bradenton, Florida.  Pierce also maintains a dedicated parts facility of over 100,000 square feet  in Appleton, Wisconsin.  The parts facility stocks in excess of $5,000,000 in parts dedicated to service and replacement parts.  The parts facility employs a staff dedicated solely for the distribution and shipment of service and replacement parts.</w:t>
      </w:r>
    </w:p>
    <w:p w14:paraId="038DA68D" w14:textId="77777777" w:rsidR="008A07CD" w:rsidRDefault="00000000">
      <w:pPr>
        <w:rPr>
          <w:lang w:val="en"/>
        </w:rPr>
      </w:pPr>
      <w:r>
        <w:t>Service parts for the apparatus being proposed can be found via Pierceparts.com which, is an interactive online tool that delivers information regarding your specific apparatus as well as the opportunity to register for training classes.</w:t>
      </w:r>
    </w:p>
    <w:p w14:paraId="6C3B2D30" w14:textId="77777777" w:rsidR="008A07CD" w:rsidRDefault="00000000">
      <w:pPr>
        <w:rPr>
          <w:lang w:val="en"/>
        </w:rPr>
      </w:pPr>
      <w:r>
        <w:t>As a Pierce customer you have the ability to view the complete bill of materials for your specific apparatus, including assembly drawings, piece part drawings, and beneficial parts notations.  You will also have the ability to search the complete Pierce item master through a parts search function which offers all Pierce SKU's and descriptions offered on all Pierce apparatus.  Published component catalogs, which include proprietary systems along with an extensive operators manual library is available for easy reference.</w:t>
      </w:r>
    </w:p>
    <w:p w14:paraId="35418397" w14:textId="77777777" w:rsidR="008A07CD" w:rsidRDefault="00000000">
      <w:pPr>
        <w:rPr>
          <w:lang w:val="en"/>
        </w:rPr>
      </w:pPr>
      <w:r>
        <w:t>Pierce Manufacturing maintains a dedicated service and warranty staff of over 35 personnel, dedicated to customer support, which also maintains a 24 hour 7 day a week toll free hot line, four (4) on staff EVTs, and offers hands-on repair and maintenance training classes multiple times a year.</w:t>
      </w:r>
    </w:p>
    <w:p w14:paraId="2D61F779" w14:textId="77777777" w:rsidR="008A07CD" w:rsidRDefault="00000000">
      <w:pPr>
        <w:pStyle w:val="Heading2"/>
      </w:pPr>
      <w:r>
        <w:t>LIABILITY</w:t>
      </w:r>
    </w:p>
    <w:p w14:paraId="225F989A" w14:textId="77777777" w:rsidR="008A07CD" w:rsidRDefault="00000000">
      <w:pPr>
        <w:rPr>
          <w:lang w:val="en"/>
        </w:rPr>
      </w:pPr>
      <w:r>
        <w:t>The successful bidder will defend any and all suits and assume all liability for the use of any patented process including any device or article forming a part of the apparatus or any appliance furnished under the contract.</w:t>
      </w:r>
    </w:p>
    <w:p w14:paraId="486E15E6" w14:textId="77777777" w:rsidR="008A07CD" w:rsidRDefault="00000000">
      <w:pPr>
        <w:pStyle w:val="Heading2"/>
      </w:pPr>
      <w:r>
        <w:t>INSURANCE PROVIDED BY BIDDER</w:t>
      </w:r>
    </w:p>
    <w:p w14:paraId="424AFD1C" w14:textId="77777777" w:rsidR="008A07CD" w:rsidRDefault="00000000">
      <w:pPr>
        <w:pStyle w:val="Heading2"/>
      </w:pPr>
      <w:r>
        <w:t>COMMERCIAL GENERAL LIABILITY INSURANCE</w:t>
      </w:r>
    </w:p>
    <w:p w14:paraId="51DCEBDE" w14:textId="77777777" w:rsidR="008A07CD" w:rsidRDefault="00000000">
      <w:pPr>
        <w:ind w:left="708"/>
        <w:rPr>
          <w:lang w:val="en"/>
        </w:rPr>
      </w:pPr>
      <w:r>
        <w:t>The successful bidder will, during the performance of the contract and for three (3) years following acceptance of the product, keep in force at least the following minimum limits of commercial general liability insurance:</w:t>
      </w:r>
    </w:p>
    <w:p w14:paraId="2351958B" w14:textId="77777777" w:rsidR="008A07CD" w:rsidRDefault="00000000">
      <w:pPr>
        <w:ind w:left="708"/>
        <w:rPr>
          <w:lang w:val="en"/>
        </w:rPr>
      </w:pPr>
      <w:r>
        <w:lastRenderedPageBreak/>
        <w:t>Each Occurrence$1,000,000</w:t>
      </w:r>
    </w:p>
    <w:p w14:paraId="0BE2AC92" w14:textId="77777777" w:rsidR="008A07CD" w:rsidRDefault="00000000">
      <w:pPr>
        <w:ind w:left="708"/>
        <w:rPr>
          <w:lang w:val="en"/>
        </w:rPr>
      </w:pPr>
      <w:r>
        <w:t>Products/Completed Operations Aggregate$1,000,000</w:t>
      </w:r>
    </w:p>
    <w:p w14:paraId="120323ED" w14:textId="77777777" w:rsidR="008A07CD" w:rsidRDefault="00000000">
      <w:pPr>
        <w:ind w:left="708"/>
        <w:rPr>
          <w:lang w:val="en"/>
        </w:rPr>
      </w:pPr>
      <w:r>
        <w:t>Personal and Advertising Injury$1,000,000</w:t>
      </w:r>
    </w:p>
    <w:p w14:paraId="1D85E822" w14:textId="77777777" w:rsidR="008A07CD" w:rsidRDefault="00000000">
      <w:pPr>
        <w:ind w:left="708"/>
        <w:rPr>
          <w:lang w:val="en"/>
        </w:rPr>
      </w:pPr>
      <w:r>
        <w:t>General Aggregate$2,000,000</w:t>
      </w:r>
    </w:p>
    <w:p w14:paraId="35271A32" w14:textId="77777777" w:rsidR="008A07CD" w:rsidRDefault="00000000">
      <w:pPr>
        <w:ind w:left="708"/>
        <w:rPr>
          <w:lang w:val="en"/>
        </w:rPr>
      </w:pPr>
      <w:r>
        <w:t>Coverage will be written on a Commercial General Liability form.  The policy will be written on an occurrence form and will include Contractual Liability coverage for bodily injury and property damage subject to the terms and conditions of the policy.  The policy will include Owner as an additional insured when required by written contract.</w:t>
      </w:r>
    </w:p>
    <w:p w14:paraId="3824D2B2" w14:textId="77777777" w:rsidR="008A07CD" w:rsidRDefault="00000000">
      <w:pPr>
        <w:pStyle w:val="Heading2"/>
      </w:pPr>
      <w:r>
        <w:t>COMMERCIAL AUTOMOBILE LIABILITY INSURANCE</w:t>
      </w:r>
    </w:p>
    <w:p w14:paraId="77B3CB08" w14:textId="77777777" w:rsidR="008A07CD" w:rsidRDefault="00000000">
      <w:pPr>
        <w:ind w:left="708"/>
        <w:rPr>
          <w:lang w:val="en"/>
        </w:rPr>
      </w:pPr>
      <w:r>
        <w:t>The successful bidder will, during the performance of the contract, keep in force at least the following minimum limits of commercial automobile liability insurance and coverage will be written on a Commercial Automobile liability form:</w:t>
      </w:r>
    </w:p>
    <w:p w14:paraId="4780DFFA" w14:textId="77777777" w:rsidR="008A07CD" w:rsidRDefault="00000000">
      <w:pPr>
        <w:ind w:left="708"/>
        <w:rPr>
          <w:lang w:val="en"/>
        </w:rPr>
      </w:pPr>
      <w:r>
        <w:t>Each Accident Combined Single Limit:$1,000,000</w:t>
      </w:r>
    </w:p>
    <w:p w14:paraId="361D4D37" w14:textId="77777777" w:rsidR="008A07CD" w:rsidRDefault="00000000">
      <w:pPr>
        <w:pStyle w:val="Heading2"/>
      </w:pPr>
      <w:r>
        <w:t>UMBRELLA/EXCESS LIABILITY INSURANCE</w:t>
      </w:r>
    </w:p>
    <w:p w14:paraId="1D281731" w14:textId="77777777" w:rsidR="008A07CD" w:rsidRDefault="00000000">
      <w:pPr>
        <w:ind w:left="708"/>
        <w:rPr>
          <w:lang w:val="en"/>
        </w:rPr>
      </w:pPr>
      <w:r>
        <w:t>The successful bidder will, during the performance of the contract and for three (3) years following acceptance of the product, keep in force at least the following minimum limits of umbrella liability insurance:</w:t>
      </w:r>
    </w:p>
    <w:p w14:paraId="260E6EF8" w14:textId="77777777" w:rsidR="008A07CD" w:rsidRDefault="00000000">
      <w:pPr>
        <w:ind w:left="708"/>
        <w:rPr>
          <w:lang w:val="en"/>
        </w:rPr>
      </w:pPr>
      <w:r>
        <w:t>Aggregate:$3,000,000</w:t>
      </w:r>
    </w:p>
    <w:p w14:paraId="12C3F477" w14:textId="77777777" w:rsidR="008A07CD" w:rsidRDefault="00000000">
      <w:pPr>
        <w:ind w:left="708"/>
        <w:rPr>
          <w:lang w:val="en"/>
        </w:rPr>
      </w:pPr>
      <w:r>
        <w:t>Each Occurrence:$3,000,000</w:t>
      </w:r>
    </w:p>
    <w:p w14:paraId="028640F1" w14:textId="77777777" w:rsidR="008A07CD" w:rsidRDefault="00000000">
      <w:pPr>
        <w:ind w:left="708"/>
        <w:rPr>
          <w:lang w:val="en"/>
        </w:rPr>
      </w:pPr>
      <w:r>
        <w:t>The umbrella policy will be written on an occurrence basis and at a minimum provide excess to the bidder's General Liability and Automobile Liability policies.</w:t>
      </w:r>
    </w:p>
    <w:p w14:paraId="73760A81" w14:textId="77777777" w:rsidR="008A07CD" w:rsidRDefault="00000000">
      <w:pPr>
        <w:ind w:left="708"/>
        <w:rPr>
          <w:lang w:val="en"/>
        </w:rPr>
      </w:pPr>
      <w:r>
        <w:t>The required limits can be provided by one (1) or more policies provided all other insurance requirements are met.</w:t>
      </w:r>
    </w:p>
    <w:p w14:paraId="127DF679" w14:textId="77777777" w:rsidR="008A07CD" w:rsidRDefault="00000000">
      <w:pPr>
        <w:ind w:left="708"/>
        <w:rPr>
          <w:lang w:val="en"/>
        </w:rPr>
      </w:pPr>
      <w:r>
        <w:t>Coverage will be provided by a carrier(s) rated A- or better by A.M. Best.</w:t>
      </w:r>
    </w:p>
    <w:p w14:paraId="056530E4" w14:textId="77777777" w:rsidR="008A07CD" w:rsidRDefault="00000000">
      <w:pPr>
        <w:ind w:left="708"/>
        <w:rPr>
          <w:lang w:val="en"/>
        </w:rPr>
      </w:pPr>
      <w:r>
        <w:t>All policies will provide a 30-day notice of cancellation to the named insured.  The Certificate of Insurance will provide the following cancellation clause:  Should any of the above described polices be cancelled before the expiration date thereof, notice will be delivered in accordance with the policy provisions.</w:t>
      </w:r>
    </w:p>
    <w:p w14:paraId="16113F65" w14:textId="77777777" w:rsidR="008A07CD" w:rsidRDefault="00000000">
      <w:pPr>
        <w:ind w:left="708"/>
        <w:rPr>
          <w:lang w:val="en"/>
        </w:rPr>
      </w:pPr>
      <w:r>
        <w:t>Bidder agrees to furnish owner with a current Certificate of Insurance with the coverages listed above along with the bid.  The certificate will show the purchaser as certificate holder.</w:t>
      </w:r>
    </w:p>
    <w:p w14:paraId="2EB9D1BF" w14:textId="77777777" w:rsidR="008A07CD" w:rsidRDefault="00000000">
      <w:pPr>
        <w:pStyle w:val="Heading2"/>
      </w:pPr>
      <w:r>
        <w:lastRenderedPageBreak/>
        <w:t>INSURANCE PROVIDED BY MANUFACTURER</w:t>
      </w:r>
    </w:p>
    <w:p w14:paraId="29B04DE0" w14:textId="77777777" w:rsidR="008A07CD" w:rsidRDefault="00000000">
      <w:pPr>
        <w:pStyle w:val="Heading2"/>
      </w:pPr>
      <w:r>
        <w:t>PRODUCT LIABILITY INSURANCE</w:t>
      </w:r>
    </w:p>
    <w:p w14:paraId="6BA85AC5" w14:textId="77777777" w:rsidR="008A07CD" w:rsidRDefault="00000000">
      <w:pPr>
        <w:ind w:left="708"/>
        <w:rPr>
          <w:lang w:val="en"/>
        </w:rPr>
      </w:pPr>
      <w:r>
        <w:t>The manufacturer will, during the performance of the contract and for three (3) years following acceptance of the product, keep in force at least the following minimum limits of Product Liability insurance:</w:t>
      </w:r>
    </w:p>
    <w:p w14:paraId="34AF33F3" w14:textId="77777777" w:rsidR="008A07CD" w:rsidRDefault="00000000">
      <w:pPr>
        <w:ind w:left="708"/>
        <w:rPr>
          <w:lang w:val="en"/>
        </w:rPr>
      </w:pPr>
      <w:r>
        <w:t>Each Occurrence$1,000,000</w:t>
      </w:r>
    </w:p>
    <w:p w14:paraId="4068B8D6" w14:textId="77777777" w:rsidR="008A07CD" w:rsidRDefault="00000000">
      <w:pPr>
        <w:ind w:left="708"/>
        <w:rPr>
          <w:lang w:val="en"/>
        </w:rPr>
      </w:pPr>
      <w:r>
        <w:t>Products/Completed Operations Aggregate$1,000,000</w:t>
      </w:r>
    </w:p>
    <w:p w14:paraId="0C87AF21" w14:textId="77777777" w:rsidR="008A07CD" w:rsidRDefault="00000000">
      <w:pPr>
        <w:ind w:left="708"/>
        <w:rPr>
          <w:lang w:val="en"/>
        </w:rPr>
      </w:pPr>
      <w:r>
        <w:t>Coverage will be written on a Commercial General Liability form.  The policy will be written on an occurrence form.  The manufacturer's policy will include the owner as additional insured when required by written contract between the Owner and a Pierce authorized dealer.</w:t>
      </w:r>
    </w:p>
    <w:p w14:paraId="4C56401B" w14:textId="77777777" w:rsidR="008A07CD" w:rsidRDefault="00000000">
      <w:pPr>
        <w:pStyle w:val="Heading2"/>
      </w:pPr>
      <w:r>
        <w:t>UMBRELLA/EXCESS LIABILITY INSURANCE</w:t>
      </w:r>
    </w:p>
    <w:p w14:paraId="23E631B7" w14:textId="77777777" w:rsidR="008A07CD" w:rsidRDefault="00000000">
      <w:pPr>
        <w:ind w:left="708"/>
        <w:rPr>
          <w:lang w:val="en"/>
        </w:rPr>
      </w:pPr>
      <w:r>
        <w:t>The manufacturer will, during the performance of the contract and for three (3) years following acceptance of the product, keep in force at least the following minimum limits of umbrella liability insurance:</w:t>
      </w:r>
    </w:p>
    <w:p w14:paraId="510DEE28" w14:textId="77777777" w:rsidR="008A07CD" w:rsidRDefault="00000000">
      <w:pPr>
        <w:ind w:left="708"/>
        <w:rPr>
          <w:lang w:val="en"/>
        </w:rPr>
      </w:pPr>
      <w:r>
        <w:t>Each Occurrence:$25,000,000</w:t>
      </w:r>
    </w:p>
    <w:p w14:paraId="1E76429C" w14:textId="77777777" w:rsidR="008A07CD" w:rsidRDefault="00000000">
      <w:pPr>
        <w:ind w:left="708"/>
        <w:rPr>
          <w:lang w:val="en"/>
        </w:rPr>
      </w:pPr>
      <w:r>
        <w:t>Aggregate:$25,000,000</w:t>
      </w:r>
    </w:p>
    <w:p w14:paraId="39E6187D" w14:textId="77777777" w:rsidR="008A07CD" w:rsidRDefault="00000000">
      <w:pPr>
        <w:ind w:left="708"/>
        <w:rPr>
          <w:lang w:val="en"/>
        </w:rPr>
      </w:pPr>
      <w:r>
        <w:t>The umbrella policy will be written on an occurrence basis and provide excess to the manufacturer's General Liability/Products policies.</w:t>
      </w:r>
    </w:p>
    <w:p w14:paraId="4B4647A1" w14:textId="77777777" w:rsidR="008A07CD" w:rsidRDefault="00000000">
      <w:pPr>
        <w:ind w:left="708"/>
        <w:rPr>
          <w:lang w:val="en"/>
        </w:rPr>
      </w:pPr>
      <w:r>
        <w:t>The required limits can be provided by one (1) or more policies provided all other insurance requirements are met.</w:t>
      </w:r>
    </w:p>
    <w:p w14:paraId="6236CB9F" w14:textId="77777777" w:rsidR="008A07CD" w:rsidRDefault="00000000">
      <w:pPr>
        <w:ind w:left="708"/>
        <w:rPr>
          <w:lang w:val="en"/>
        </w:rPr>
      </w:pPr>
      <w:r>
        <w:t>Coverage will be provided by a carrier(s) rated A- or better by A.M. Best.</w:t>
      </w:r>
    </w:p>
    <w:p w14:paraId="6B2E6E52" w14:textId="77777777" w:rsidR="008A07CD" w:rsidRDefault="00000000">
      <w:pPr>
        <w:ind w:left="708"/>
        <w:rPr>
          <w:lang w:val="en"/>
        </w:rPr>
      </w:pPr>
      <w:r>
        <w:t>All policies will provide a 30-day notice of cancellation to the named insured.  The Certificate of Insurance will provide the following cancellation clause:  Should any of the above described polices be cancelled before the expiration date thereof, notice will be delivered in accordance with the policy provisions.</w:t>
      </w:r>
    </w:p>
    <w:p w14:paraId="6F4B3EA4" w14:textId="77777777" w:rsidR="008A07CD" w:rsidRDefault="00000000">
      <w:pPr>
        <w:ind w:left="708"/>
        <w:rPr>
          <w:lang w:val="en"/>
        </w:rPr>
      </w:pPr>
      <w:r>
        <w:t>Manufacturer agrees to furnish owner with a current Certificate of Insurance with the coverages listed above along with the bid.  The certificate will show the purchaser as the certificate holder.</w:t>
      </w:r>
    </w:p>
    <w:p w14:paraId="34AF0759" w14:textId="77777777" w:rsidR="008A07CD" w:rsidRDefault="00000000">
      <w:pPr>
        <w:rPr>
          <w:lang w:val="en"/>
        </w:rPr>
      </w:pPr>
      <w:r>
        <w:t>Your apparatus will be manufactured in Bradenton, Florida.</w:t>
      </w:r>
    </w:p>
    <w:p w14:paraId="39B9BF38" w14:textId="77777777" w:rsidR="008A07CD" w:rsidRDefault="00000000">
      <w:pPr>
        <w:pStyle w:val="Heading2"/>
      </w:pPr>
      <w:r>
        <w:t>NFPA 2016 STANDARDS</w:t>
      </w:r>
    </w:p>
    <w:p w14:paraId="25E991AD" w14:textId="77777777" w:rsidR="008A07CD" w:rsidRDefault="00000000">
      <w:pPr>
        <w:rPr>
          <w:lang w:val="en"/>
        </w:rPr>
      </w:pPr>
      <w:r>
        <w:t xml:space="preserve">This apparatus specification includes a commercial chassis that has not been certified to meet the requirements of NFPA 1901 by the chassis manufacturer.  Although this chassis may comply with certain aspects of the standard, Pierce has not received certification from this chassis manufacturer that </w:t>
      </w:r>
      <w:r>
        <w:lastRenderedPageBreak/>
        <w:t>all criteria have been met.  The body as built by the manufacturer must comply with the NFPA standards effective January of 2016.</w:t>
      </w:r>
    </w:p>
    <w:p w14:paraId="0C865485" w14:textId="77777777" w:rsidR="008A07CD" w:rsidRDefault="00000000">
      <w:pPr>
        <w:rPr>
          <w:lang w:val="en"/>
        </w:rPr>
      </w:pPr>
      <w:r>
        <w:t>Certification of slip resistance of all stepping, standing and walking surfaces must be supplied with delivery of the apparatus.</w:t>
      </w:r>
    </w:p>
    <w:p w14:paraId="18652E69" w14:textId="77777777" w:rsidR="008A07CD" w:rsidRDefault="00000000">
      <w:pPr>
        <w:rPr>
          <w:lang w:val="en"/>
        </w:rPr>
      </w:pPr>
      <w:r>
        <w:t>All horizontal surfaces designated as a standing or walking surface that are greater than 48.00" above the ground must be defined by a 1.00" wide line along its outside perimeter.  Perimeter markings and designated access paths to destination points will be identified on the customer approval print and are shown as approximate.  Actual location(s) will be determined based on materials used and actual conditions at final build.  Access paths may pass through hose storage areas and opening or removal of covers or restraints may be required.Access paths may require the operation of devices and equipment such as the aerial device or ladder rack.</w:t>
      </w:r>
    </w:p>
    <w:p w14:paraId="7CB23F8B" w14:textId="77777777" w:rsidR="008A07CD" w:rsidRDefault="00000000">
      <w:pPr>
        <w:rPr>
          <w:lang w:val="en"/>
        </w:rPr>
      </w:pPr>
      <w:r>
        <w:t>A plate that is highly visible to the driver while seated will be provided.  This plate will show the overall height, length, and gross vehicle weight rating.</w:t>
      </w:r>
    </w:p>
    <w:p w14:paraId="5D3CA9AF" w14:textId="77777777" w:rsidR="008A07CD" w:rsidRDefault="00000000">
      <w:pPr>
        <w:rPr>
          <w:lang w:val="en"/>
        </w:rPr>
      </w:pPr>
      <w:r>
        <w:t>The manufacturer will have programs in place for training, proficiency testing and performance for any staff involved with certifications.</w:t>
      </w:r>
    </w:p>
    <w:p w14:paraId="7B4697E1" w14:textId="77777777" w:rsidR="008A07CD" w:rsidRDefault="00000000">
      <w:pPr>
        <w:rPr>
          <w:lang w:val="en"/>
        </w:rPr>
      </w:pPr>
      <w:r>
        <w:t>An official of the company will designate, in writing, who is qualified to witness and certify test results.</w:t>
      </w:r>
    </w:p>
    <w:p w14:paraId="5E3D95DC" w14:textId="77777777" w:rsidR="008A07CD" w:rsidRDefault="00000000">
      <w:pPr>
        <w:pStyle w:val="Heading2"/>
      </w:pPr>
      <w:r>
        <w:t>NFPA COMPLIANCY</w:t>
      </w:r>
    </w:p>
    <w:p w14:paraId="7BAB1453" w14:textId="77777777" w:rsidR="008A07CD" w:rsidRDefault="00000000">
      <w:pPr>
        <w:rPr>
          <w:lang w:val="en"/>
        </w:rPr>
      </w:pPr>
      <w:r>
        <w:t>Apparatus proposed by the bidder will meet the applicable requirements of the National Fire Protection Association (NFPA) as stated in the current edition at time of contract execution.  Fire Department's specifications that differ from NFPA specifications will be indicated in the proposal as "non-NFPA."</w:t>
      </w:r>
    </w:p>
    <w:p w14:paraId="6D37BA92" w14:textId="77777777" w:rsidR="008A07CD" w:rsidRDefault="00000000">
      <w:pPr>
        <w:pStyle w:val="Heading2"/>
      </w:pPr>
      <w:r>
        <w:t>PUMP TEST</w:t>
      </w:r>
    </w:p>
    <w:p w14:paraId="0DFD6E26" w14:textId="77777777" w:rsidR="008A07CD" w:rsidRDefault="00000000">
      <w:pPr>
        <w:rPr>
          <w:lang w:val="en"/>
        </w:rPr>
      </w:pPr>
      <w:r>
        <w:t>The rated water pump will be tested, approved, and certified by an ISO certified independent third party testing agency at the manufacturer's expense.  The test results, along with the pump manufacturer's certification of hydrostatic test, the engine manufacturer's certified brake horsepower curve, and the manufacturer's record of pump construction details will be forwarded to the Fire Department.</w:t>
      </w:r>
    </w:p>
    <w:p w14:paraId="4E776C10" w14:textId="77777777" w:rsidR="008A07CD" w:rsidRDefault="00000000">
      <w:pPr>
        <w:pStyle w:val="Heading2"/>
      </w:pPr>
      <w:r>
        <w:t>GENERATOR TEST</w:t>
      </w:r>
    </w:p>
    <w:p w14:paraId="56798DDC" w14:textId="77777777" w:rsidR="008A07CD" w:rsidRDefault="00000000">
      <w:pPr>
        <w:rPr>
          <w:lang w:val="en"/>
        </w:rPr>
      </w:pPr>
      <w:r>
        <w:t>If the unit has a generator, the generator will be tested, approved, and certified by an ISO certified independent third party testing agency at the manufacturer's expense.  The test results will be provided to the Fire Department at the time of delivery.</w:t>
      </w:r>
    </w:p>
    <w:p w14:paraId="104407EB" w14:textId="77777777" w:rsidR="008A07CD" w:rsidRDefault="00000000">
      <w:pPr>
        <w:pStyle w:val="Heading2"/>
      </w:pPr>
      <w:r>
        <w:t>BID BOND NOT REQUESTED</w:t>
      </w:r>
    </w:p>
    <w:p w14:paraId="1CF0716E" w14:textId="77777777" w:rsidR="008A07CD" w:rsidRDefault="00000000">
      <w:pPr>
        <w:rPr>
          <w:lang w:val="en"/>
        </w:rPr>
      </w:pPr>
      <w:r>
        <w:t>A bid bond will not be included.  If requested, the following will apply:</w:t>
      </w:r>
    </w:p>
    <w:p w14:paraId="4F3C3F22" w14:textId="77777777" w:rsidR="008A07CD" w:rsidRDefault="00000000">
      <w:pPr>
        <w:rPr>
          <w:lang w:val="en"/>
        </w:rPr>
      </w:pPr>
      <w:r>
        <w:t xml:space="preserve">All bidders will provide a bid bond as security for the bid in the form of a 5% bid bond to accompany their bid.  This bid bond will be issued by a Surety Company who is listed on the U.S. Treasury Departments list of acceptable sureties as published in Department Circular 570.  The bid bond will be </w:t>
      </w:r>
      <w:r>
        <w:lastRenderedPageBreak/>
        <w:t>issued by an authorized representative of the Surety Company and will be accompanied by a certified power of attorney dated on or before the date of bid.  The bid bond will include language, which assures that the bidder/principal will give a bond or bonds as may be specified in the bidding or contract documents, with good and sufficient surety for the faithful performance of the contract, including the Basic One (1) Year Limited Warranty, and for the prompt payment of labor and material furnished in the prosecution of the contract.</w:t>
      </w:r>
    </w:p>
    <w:p w14:paraId="554EE1B4" w14:textId="77777777" w:rsidR="008A07CD" w:rsidRDefault="00000000">
      <w:pPr>
        <w:rPr>
          <w:lang w:val="en"/>
        </w:rPr>
      </w:pPr>
      <w:r>
        <w:t>Notwithstanding any document or assertion to the contrary, any surety bond related to the sale of a vehicle will apply only to the Basic One (1) Year Limited Warranty for such vehicle.  Any surety bond related to the sale of a vehicle will not apply to any other warranties that are included within this bid (OEM or otherwise) or to the warranties (if any) of any third party of any part, component, attachment or accessory that is incorporated into or attached to the vehicle.  In the event of any contradiction or inconsistency between this provision and any other document or assertion, this provision will prevail.</w:t>
      </w:r>
    </w:p>
    <w:p w14:paraId="4E3594E0" w14:textId="77777777" w:rsidR="008A07CD" w:rsidRDefault="00000000">
      <w:pPr>
        <w:pStyle w:val="Heading2"/>
      </w:pPr>
      <w:r>
        <w:t>PERFORMANCE BOND NOT REQUESTED</w:t>
      </w:r>
    </w:p>
    <w:p w14:paraId="789D3116" w14:textId="77777777" w:rsidR="008A07CD" w:rsidRDefault="00000000">
      <w:pPr>
        <w:rPr>
          <w:lang w:val="en"/>
        </w:rPr>
      </w:pPr>
      <w:r>
        <w:t>A performance bond will not be included.  If requested at a later date, one will be provided to you for an additional cost and the following will apply:</w:t>
      </w:r>
    </w:p>
    <w:p w14:paraId="4170FF6B" w14:textId="77777777" w:rsidR="008A07CD" w:rsidRDefault="00000000">
      <w:pPr>
        <w:rPr>
          <w:lang w:val="en"/>
        </w:rPr>
      </w:pPr>
      <w:r>
        <w:t>The successful bidder will furnish a Performance and Payment bond (Bond) equal to 100 percent of the total contract amount within 30 days of the notice of award.  Such Bond will be in a form acceptable to the Owner and issued by a surety company included within the Department of Treasury's Listing of Approved Sureties (Department Circular 570) with a minimum A.M. Best Financial Strength Rating of A and Size Category of XV.  In the event of a bond issued by a surety of a lesser Size Category, a minimum Financial Strength rating of A+ is required.</w:t>
      </w:r>
    </w:p>
    <w:p w14:paraId="27039167" w14:textId="77777777" w:rsidR="008A07CD" w:rsidRDefault="00000000">
      <w:pPr>
        <w:rPr>
          <w:lang w:val="en"/>
        </w:rPr>
      </w:pPr>
      <w:r>
        <w:t>Bidder and Bidder's surety agree that the Bond issued hereunder, whether expressly stated or not, also includes the surety's guarantee of the vehicle manufacturer's Bumper to Bumper warranty period included within this proposal.  Owner agrees that the penal amount of this bond will be simultaneously amended to 25 percent of the total contract amount upon satisfactory acceptance and delivery of the vehicle(s) included herein.  Notwithstanding anything contained within this contract to the contrary, the surety's liability for any warranties of any type will not exceed three (3) years from the date of such satisfactory acceptance and delivery, or the actual Bumper to Bumper warranty period, whichever is shorter.</w:t>
      </w:r>
    </w:p>
    <w:p w14:paraId="4EEDD49D" w14:textId="77777777" w:rsidR="008A07CD" w:rsidRDefault="00000000">
      <w:pPr>
        <w:pStyle w:val="Heading2"/>
      </w:pPr>
      <w:r>
        <w:t>REFERENCE DRAWING</w:t>
      </w:r>
    </w:p>
    <w:p w14:paraId="15026DB8" w14:textId="77777777" w:rsidR="008A07CD" w:rsidRDefault="00000000">
      <w:pPr>
        <w:rPr>
          <w:lang w:val="en"/>
        </w:rPr>
      </w:pPr>
      <w:r>
        <w:t>A drawing depicting the basic configuration of the model of the proposed apparatus will be provided.</w:t>
      </w:r>
    </w:p>
    <w:p w14:paraId="1937E7CA" w14:textId="77777777" w:rsidR="008A07CD" w:rsidRDefault="00000000">
      <w:pPr>
        <w:rPr>
          <w:lang w:val="en"/>
        </w:rPr>
      </w:pPr>
      <w:r>
        <w:t>This drawing will indicate the major components such as the chassis make and model, body configuration and door style, location of the standard lights, etc.  The drawing will not display additional options selected that are not part of the base model package.</w:t>
      </w:r>
    </w:p>
    <w:p w14:paraId="10C3EFDA" w14:textId="77777777" w:rsidR="008A07CD" w:rsidRDefault="00000000">
      <w:pPr>
        <w:rPr>
          <w:lang w:val="en"/>
        </w:rPr>
      </w:pPr>
      <w:r>
        <w:t>This drawing will not need to be signed and returned to Pierce, and will not be part of the contract documents.</w:t>
      </w:r>
    </w:p>
    <w:p w14:paraId="47D52BE7" w14:textId="77777777" w:rsidR="008A07CD" w:rsidRDefault="00000000">
      <w:pPr>
        <w:pStyle w:val="Heading2"/>
      </w:pPr>
      <w:r>
        <w:lastRenderedPageBreak/>
        <w:t>ELECTRICAL WIRING DIAGRAMS</w:t>
      </w:r>
    </w:p>
    <w:p w14:paraId="58020F1D" w14:textId="77777777" w:rsidR="008A07CD" w:rsidRDefault="00000000">
      <w:pPr>
        <w:rPr>
          <w:lang w:val="en"/>
        </w:rPr>
      </w:pPr>
      <w:r>
        <w:t>Two (2) electrical wiring diagrams, prepared for the body as it interfaces with the commercial chassis, will be provided.</w:t>
      </w:r>
    </w:p>
    <w:p w14:paraId="620AAF56" w14:textId="77777777" w:rsidR="008A07CD" w:rsidRDefault="00000000">
      <w:pPr>
        <w:pStyle w:val="Heading2"/>
      </w:pPr>
      <w:r>
        <w:t>CHASSIS</w:t>
      </w:r>
    </w:p>
    <w:p w14:paraId="4EF57459" w14:textId="77777777" w:rsidR="008A07CD" w:rsidRDefault="00000000">
      <w:pPr>
        <w:rPr>
          <w:lang w:val="en"/>
        </w:rPr>
      </w:pPr>
      <w:r>
        <w:t>The chassis will be a Freightliner, Model 114SD Conventional Chassis, supplied with the following equipment:</w:t>
      </w:r>
    </w:p>
    <w:p w14:paraId="397D48B5" w14:textId="77777777" w:rsidR="008A07CD" w:rsidRDefault="00000000">
      <w:pPr>
        <w:pStyle w:val="Heading2"/>
      </w:pPr>
      <w:r>
        <w:t>WHEELBASE</w:t>
      </w:r>
    </w:p>
    <w:p w14:paraId="165B2172" w14:textId="77777777" w:rsidR="008A07CD" w:rsidRDefault="00000000">
      <w:pPr>
        <w:rPr>
          <w:lang w:val="en"/>
        </w:rPr>
      </w:pPr>
      <w:r>
        <w:t>The wheelbase of the vehicle will be no greater than 214.00".</w:t>
      </w:r>
    </w:p>
    <w:p w14:paraId="411ED626" w14:textId="77777777" w:rsidR="008A07CD" w:rsidRDefault="00000000">
      <w:pPr>
        <w:pStyle w:val="Heading2"/>
      </w:pPr>
      <w:r>
        <w:t xml:space="preserve"> </w:t>
      </w:r>
    </w:p>
    <w:p w14:paraId="570A516F" w14:textId="77777777" w:rsidR="008A07CD" w:rsidRDefault="00000000">
      <w:pPr>
        <w:pStyle w:val="Heading2"/>
      </w:pPr>
      <w:r>
        <w:t>GVW RATING</w:t>
      </w:r>
    </w:p>
    <w:p w14:paraId="41E3032A" w14:textId="77777777" w:rsidR="008A07CD" w:rsidRDefault="00000000">
      <w:pPr>
        <w:rPr>
          <w:lang w:val="en"/>
        </w:rPr>
      </w:pPr>
      <w:r>
        <w:t>The gross vehicle weight rating will be 54,600 pounds.</w:t>
      </w:r>
    </w:p>
    <w:p w14:paraId="3CFD350E" w14:textId="77777777" w:rsidR="008A07CD" w:rsidRDefault="00000000">
      <w:pPr>
        <w:pStyle w:val="Heading2"/>
      </w:pPr>
      <w:r>
        <w:t>FRAME</w:t>
      </w:r>
    </w:p>
    <w:p w14:paraId="58E928E9" w14:textId="77777777" w:rsidR="008A07CD" w:rsidRDefault="00000000">
      <w:pPr>
        <w:rPr>
          <w:lang w:val="en"/>
        </w:rPr>
      </w:pPr>
      <w:r>
        <w:t>The frame rails will be formed from 120,000 psi yield, heat treated alloy steel.  The frame rails will be E-coated prior to painting.</w:t>
      </w:r>
    </w:p>
    <w:p w14:paraId="03D34FC9" w14:textId="77777777" w:rsidR="008A07CD" w:rsidRDefault="00000000">
      <w:pPr>
        <w:pStyle w:val="Heading2"/>
      </w:pPr>
      <w:r>
        <w:t>FRAME LINER</w:t>
      </w:r>
    </w:p>
    <w:p w14:paraId="5CA87D07" w14:textId="77777777" w:rsidR="008A07CD" w:rsidRDefault="00000000">
      <w:pPr>
        <w:rPr>
          <w:lang w:val="en"/>
        </w:rPr>
      </w:pPr>
      <w:r>
        <w:t>A full length channel inner liner will be provided.</w:t>
      </w:r>
    </w:p>
    <w:p w14:paraId="46D1596C" w14:textId="77777777" w:rsidR="008A07CD" w:rsidRDefault="00000000">
      <w:pPr>
        <w:pStyle w:val="Heading2"/>
      </w:pPr>
      <w:r>
        <w:t>FRONT AXLE</w:t>
      </w:r>
    </w:p>
    <w:p w14:paraId="686062F1" w14:textId="77777777" w:rsidR="008A07CD" w:rsidRDefault="00000000">
      <w:pPr>
        <w:rPr>
          <w:lang w:val="en"/>
        </w:rPr>
      </w:pPr>
      <w:r>
        <w:t>Front axle will be an I beam type, made of forged steel with a ground rating capacity of 14,600 lb.</w:t>
      </w:r>
    </w:p>
    <w:p w14:paraId="54C0A82B" w14:textId="77777777" w:rsidR="008A07CD" w:rsidRDefault="00000000">
      <w:pPr>
        <w:pStyle w:val="Heading2"/>
      </w:pPr>
      <w:r>
        <w:t>FRONT SUSPENSION</w:t>
      </w:r>
    </w:p>
    <w:p w14:paraId="7E0053AE" w14:textId="77777777" w:rsidR="008A07CD" w:rsidRDefault="00000000">
      <w:pPr>
        <w:ind w:left="708"/>
        <w:rPr>
          <w:lang w:val="en"/>
        </w:rPr>
      </w:pPr>
      <w:r>
        <w:t>-  Spring mounted</w:t>
      </w:r>
    </w:p>
    <w:p w14:paraId="6D974726" w14:textId="77777777" w:rsidR="008A07CD" w:rsidRDefault="00000000">
      <w:pPr>
        <w:ind w:left="708"/>
        <w:rPr>
          <w:lang w:val="en"/>
        </w:rPr>
      </w:pPr>
      <w:r>
        <w:t>-  Capacity at Ground:  14,600 lb</w:t>
      </w:r>
    </w:p>
    <w:p w14:paraId="5F917045" w14:textId="77777777" w:rsidR="008A07CD" w:rsidRDefault="00000000">
      <w:pPr>
        <w:rPr>
          <w:lang w:val="en"/>
        </w:rPr>
      </w:pPr>
      <w:r>
        <w:t>Shock absorbers will be provided on the front axle.</w:t>
      </w:r>
    </w:p>
    <w:p w14:paraId="698CDD75" w14:textId="77777777" w:rsidR="008A07CD" w:rsidRDefault="00000000">
      <w:pPr>
        <w:pStyle w:val="Heading2"/>
      </w:pPr>
      <w:r>
        <w:t>FRONT BRAKES</w:t>
      </w:r>
    </w:p>
    <w:p w14:paraId="5C18BBE7" w14:textId="77777777" w:rsidR="008A07CD" w:rsidRDefault="00000000">
      <w:pPr>
        <w:rPr>
          <w:lang w:val="en"/>
        </w:rPr>
      </w:pPr>
      <w:r>
        <w:t>The front brakes will be S-Cam, 16.50" x 5.00". The front brakes will be provided with automatic slack adjusters.</w:t>
      </w:r>
    </w:p>
    <w:p w14:paraId="3BED640F" w14:textId="77777777" w:rsidR="008A07CD" w:rsidRDefault="00000000">
      <w:pPr>
        <w:pStyle w:val="Heading2"/>
      </w:pPr>
      <w:r>
        <w:t>TIRE BRAND</w:t>
      </w:r>
    </w:p>
    <w:p w14:paraId="1D2476CE" w14:textId="77777777" w:rsidR="008A07CD" w:rsidRDefault="00000000">
      <w:pPr>
        <w:rPr>
          <w:lang w:val="en"/>
        </w:rPr>
      </w:pPr>
      <w:r>
        <w:t>The default brand of tire for the commercial chassis manufacturer for this apparatus is Michelin.</w:t>
      </w:r>
    </w:p>
    <w:p w14:paraId="1AEE9122" w14:textId="77777777" w:rsidR="008A07CD" w:rsidRDefault="00000000">
      <w:pPr>
        <w:rPr>
          <w:lang w:val="en"/>
        </w:rPr>
      </w:pPr>
      <w:r>
        <w:t>However, the commercial chassis manufacturer reserves the right to substitute brands and models of tire as may be available at the factory on the date of manufacture.  They will provide the proper tread style and weight rating for the position in which the tire is installed.</w:t>
      </w:r>
    </w:p>
    <w:p w14:paraId="4D428617" w14:textId="77777777" w:rsidR="008A07CD" w:rsidRDefault="00000000">
      <w:pPr>
        <w:rPr>
          <w:lang w:val="en"/>
        </w:rPr>
      </w:pPr>
      <w:r>
        <w:lastRenderedPageBreak/>
        <w:t>Pierce Manufacturing and the chassis manufacturer are working to provide the brand of tire specified.  However, due to shortages (and even model changes by the tire manufacturers), if the chassis manufacturer substitutes other tires, they will not be changed by Pierce.</w:t>
      </w:r>
    </w:p>
    <w:p w14:paraId="0C1EF7CD" w14:textId="77777777" w:rsidR="008A07CD" w:rsidRDefault="00000000">
      <w:pPr>
        <w:pStyle w:val="Heading2"/>
      </w:pPr>
      <w:r>
        <w:t>TIRES, FRONT</w:t>
      </w:r>
    </w:p>
    <w:p w14:paraId="1B1525FA" w14:textId="77777777" w:rsidR="008A07CD" w:rsidRDefault="00000000">
      <w:pPr>
        <w:rPr>
          <w:lang w:val="en"/>
        </w:rPr>
      </w:pPr>
      <w:r>
        <w:t>Front tires will be 12R22.50, radial tires with a tread pattern suitable for the steering axle position.  The maximum capacity of the tires will be 14,780 lbs. and a maximum top speed per the requirements described elsewhere in this proposal, up to 75 MPH.</w:t>
      </w:r>
    </w:p>
    <w:p w14:paraId="155EABA2" w14:textId="77777777" w:rsidR="008A07CD" w:rsidRDefault="00000000">
      <w:pPr>
        <w:pStyle w:val="Heading2"/>
      </w:pPr>
      <w:r>
        <w:t>WHEELS, FRONT</w:t>
      </w:r>
    </w:p>
    <w:p w14:paraId="6BEB2816" w14:textId="77777777" w:rsidR="008A07CD" w:rsidRDefault="00000000">
      <w:pPr>
        <w:rPr>
          <w:lang w:val="en"/>
        </w:rPr>
      </w:pPr>
      <w:r>
        <w:t>Wheels for the front axle will be 22.50" x 8.25" aluminum disc.</w:t>
      </w:r>
    </w:p>
    <w:p w14:paraId="376DC3B6" w14:textId="77777777" w:rsidR="008A07CD" w:rsidRDefault="00000000">
      <w:pPr>
        <w:pStyle w:val="Heading2"/>
      </w:pPr>
      <w:r>
        <w:t>REAR AXLE</w:t>
      </w:r>
    </w:p>
    <w:p w14:paraId="08F9F05E" w14:textId="77777777" w:rsidR="008A07CD" w:rsidRDefault="00000000">
      <w:pPr>
        <w:rPr>
          <w:lang w:val="en"/>
        </w:rPr>
      </w:pPr>
      <w:r>
        <w:t>The rear axle will be a tandem axle assembly with a capacity of 40,000 lb.</w:t>
      </w:r>
    </w:p>
    <w:p w14:paraId="7786F20E" w14:textId="77777777" w:rsidR="008A07CD" w:rsidRDefault="00000000">
      <w:pPr>
        <w:rPr>
          <w:lang w:val="en"/>
        </w:rPr>
      </w:pPr>
      <w:r>
        <w:t>An inter-axle differential, which divides torque evenly between axles, will be provided with an indicator light mounted on the cab instrument panel.</w:t>
      </w:r>
    </w:p>
    <w:p w14:paraId="0F00EDDD" w14:textId="77777777" w:rsidR="008A07CD" w:rsidRDefault="00000000">
      <w:pPr>
        <w:rPr>
          <w:lang w:val="en"/>
        </w:rPr>
      </w:pPr>
      <w:r>
        <w:t>Rear axle brakes will be 16.50" x 7.00", S-Cam drum type brakes.  Automatic slack adjusters will be provided.</w:t>
      </w:r>
    </w:p>
    <w:p w14:paraId="31B1E49E" w14:textId="77777777" w:rsidR="008A07CD" w:rsidRDefault="00000000">
      <w:pPr>
        <w:pStyle w:val="Heading2"/>
      </w:pPr>
      <w:r>
        <w:t>REAR AXLE RATIO</w:t>
      </w:r>
    </w:p>
    <w:p w14:paraId="109C571F" w14:textId="77777777" w:rsidR="008A07CD" w:rsidRDefault="00000000">
      <w:pPr>
        <w:rPr>
          <w:lang w:val="en"/>
        </w:rPr>
      </w:pPr>
      <w:r>
        <w:t>A rear axle ratio will be furnished to allow the vehicle to reach a top speed of 60 MPH.</w:t>
      </w:r>
    </w:p>
    <w:p w14:paraId="58C6EBF2" w14:textId="77777777" w:rsidR="008A07CD" w:rsidRDefault="00000000">
      <w:pPr>
        <w:pStyle w:val="Heading2"/>
      </w:pPr>
      <w:r>
        <w:t>SUSPENSION, REAR</w:t>
      </w:r>
    </w:p>
    <w:p w14:paraId="625678C8" w14:textId="77777777" w:rsidR="008A07CD" w:rsidRDefault="00000000">
      <w:pPr>
        <w:rPr>
          <w:lang w:val="en"/>
        </w:rPr>
      </w:pPr>
      <w:r>
        <w:t xml:space="preserve">Rear suspension will be a flat steel spring system.  Ground rating of the suspension to be 40,000 lbs.  Axles to have </w:t>
      </w:r>
      <w:r>
        <w:rPr>
          <w:rStyle w:val="feature"/>
        </w:rPr>
        <w:t>52.00"</w:t>
      </w:r>
      <w:r>
        <w:t xml:space="preserve"> spacing.</w:t>
      </w:r>
    </w:p>
    <w:p w14:paraId="2A6470A4" w14:textId="77777777" w:rsidR="008A07CD" w:rsidRDefault="00000000">
      <w:pPr>
        <w:pStyle w:val="Heading2"/>
      </w:pPr>
      <w:r>
        <w:t>TIRES, REAR</w:t>
      </w:r>
    </w:p>
    <w:p w14:paraId="6A421134" w14:textId="77777777" w:rsidR="008A07CD" w:rsidRDefault="00000000">
      <w:pPr>
        <w:rPr>
          <w:lang w:val="en"/>
        </w:rPr>
      </w:pPr>
      <w:r>
        <w:t>Rear tires will be 11R22.50 radial tires with a traction tread pattern suitable for the drive axle position.  The tires will meet or exceed the weight rating of the axle and/or suspension. Tires will be rated for a maximum top speed per the requirements described elsewhere in this proposal, up to 75 MPH</w:t>
      </w:r>
    </w:p>
    <w:p w14:paraId="039AD8A1" w14:textId="77777777" w:rsidR="008A07CD" w:rsidRDefault="00000000">
      <w:pPr>
        <w:pStyle w:val="Heading2"/>
      </w:pPr>
      <w:r>
        <w:t>WHEELS, REAR</w:t>
      </w:r>
    </w:p>
    <w:p w14:paraId="667538B5" w14:textId="77777777" w:rsidR="008A07CD" w:rsidRDefault="00000000">
      <w:pPr>
        <w:rPr>
          <w:lang w:val="en"/>
        </w:rPr>
      </w:pPr>
      <w:r>
        <w:t>The rear wheels will be 22.50" x 8.25" disc.  The outer wheel will be polished aluminum and the inner wheel will be steel.</w:t>
      </w:r>
    </w:p>
    <w:p w14:paraId="3A0D55A4" w14:textId="77777777" w:rsidR="008A07CD" w:rsidRDefault="00000000">
      <w:pPr>
        <w:pStyle w:val="Heading2"/>
      </w:pPr>
      <w:r>
        <w:t xml:space="preserve"> </w:t>
      </w:r>
    </w:p>
    <w:p w14:paraId="2C9B3EE9" w14:textId="77777777" w:rsidR="008A07CD" w:rsidRDefault="00000000">
      <w:pPr>
        <w:rPr>
          <w:lang w:val="en"/>
        </w:rPr>
      </w:pPr>
      <w:r>
        <w:t xml:space="preserve">  </w:t>
      </w:r>
    </w:p>
    <w:p w14:paraId="5AC92B50" w14:textId="77777777" w:rsidR="008A07CD" w:rsidRDefault="00000000">
      <w:pPr>
        <w:pStyle w:val="Heading2"/>
      </w:pPr>
      <w:r>
        <w:t>TIRE PRESSURE MANAGEMENT</w:t>
      </w:r>
    </w:p>
    <w:p w14:paraId="728F7E84" w14:textId="77777777" w:rsidR="008A07CD" w:rsidRDefault="00000000">
      <w:pPr>
        <w:rPr>
          <w:lang w:val="en"/>
        </w:rPr>
      </w:pPr>
      <w:r>
        <w:t xml:space="preserve">There will be a RealWheels LED AirSecure™ tire alert pressure management system provided, that will monitor each tire's pressure.  A sensor will be provided on the valve stem of each tire for a total of </w:t>
      </w:r>
      <w:r>
        <w:rPr>
          <w:rStyle w:val="feature"/>
        </w:rPr>
        <w:t>10 tires</w:t>
      </w:r>
      <w:r>
        <w:t>.</w:t>
      </w:r>
    </w:p>
    <w:p w14:paraId="05F581B9" w14:textId="77777777" w:rsidR="008A07CD" w:rsidRDefault="00000000">
      <w:pPr>
        <w:rPr>
          <w:lang w:val="en"/>
        </w:rPr>
      </w:pPr>
      <w:r>
        <w:lastRenderedPageBreak/>
        <w:t>The sensor will calibrate to the tire pressure when installed on the valve stem for pressures between 10 and 200 psi.  The sensor will activate an integral battery operated LED when the pressure of that tire drops 5 to 8 psi.</w:t>
      </w:r>
    </w:p>
    <w:p w14:paraId="367E3BBF" w14:textId="77777777" w:rsidR="008A07CD" w:rsidRDefault="00000000">
      <w:pPr>
        <w:rPr>
          <w:lang w:val="en"/>
        </w:rPr>
      </w:pPr>
      <w:r>
        <w:t>Removing the cap from the sensor will indicate the functionality of the sensor and battery.  If the sensor and battery are in working condition, the LED will immediately start to flash.</w:t>
      </w:r>
    </w:p>
    <w:p w14:paraId="23C6E84D" w14:textId="77777777" w:rsidR="008A07CD" w:rsidRDefault="00000000">
      <w:pPr>
        <w:pStyle w:val="Heading2"/>
      </w:pPr>
      <w:r>
        <w:t>CHROME LUG NUT COVERS</w:t>
      </w:r>
    </w:p>
    <w:p w14:paraId="20CAAA9D" w14:textId="77777777" w:rsidR="008A07CD" w:rsidRDefault="00000000">
      <w:pPr>
        <w:rPr>
          <w:lang w:val="en"/>
        </w:rPr>
      </w:pPr>
      <w:r>
        <w:t>Chrome lug nut covers will be supplied on front and rear wheels.</w:t>
      </w:r>
    </w:p>
    <w:p w14:paraId="1A001E4E" w14:textId="77777777" w:rsidR="008A07CD" w:rsidRDefault="00000000">
      <w:pPr>
        <w:pStyle w:val="Heading2"/>
      </w:pPr>
      <w:r>
        <w:t>WHEEL CHOCKS PROVIDED BY FIRE DEPARTMENT</w:t>
      </w:r>
    </w:p>
    <w:p w14:paraId="119764F0" w14:textId="77777777" w:rsidR="008A07CD" w:rsidRDefault="00000000">
      <w:pPr>
        <w:rPr>
          <w:lang w:val="en"/>
        </w:rPr>
      </w:pPr>
      <w:r>
        <w:t>NFPA 1901, 2016 edition, section 7.9.4 requires two (2) or more wheel chocks mounted in readily accessible locations, that together will hold the apparatus, when loaded to its GVWR or GCWR, on a hard surface with a 20 percent grade with the transmission in neutral and the parking brake released.</w:t>
      </w:r>
    </w:p>
    <w:p w14:paraId="7808136A" w14:textId="77777777" w:rsidR="008A07CD" w:rsidRDefault="00000000">
      <w:pPr>
        <w:rPr>
          <w:lang w:val="en"/>
        </w:rPr>
      </w:pPr>
      <w:r>
        <w:t>The wheel chocks are not on the apparatus as manufactured.  The fire department will provide and install these wheel chocks.</w:t>
      </w:r>
    </w:p>
    <w:p w14:paraId="68DDCD9B" w14:textId="77777777" w:rsidR="008A07CD" w:rsidRDefault="00000000">
      <w:pPr>
        <w:pStyle w:val="Heading3"/>
      </w:pPr>
      <w:r>
        <w:t>Wheel Chock Brackets Provided by Fire Department</w:t>
      </w:r>
    </w:p>
    <w:p w14:paraId="20259624" w14:textId="77777777" w:rsidR="008A07CD" w:rsidRDefault="00000000">
      <w:pPr>
        <w:rPr>
          <w:lang w:val="en"/>
        </w:rPr>
      </w:pPr>
      <w:r>
        <w:t>The wheel chock brackets are not on the apparatus as manufactured.  The fire department will provide and install the wheel chock brackets.</w:t>
      </w:r>
    </w:p>
    <w:p w14:paraId="5CFDACF5" w14:textId="77777777" w:rsidR="008A07CD" w:rsidRDefault="00000000">
      <w:pPr>
        <w:pStyle w:val="Heading2"/>
      </w:pPr>
      <w:r>
        <w:t>ANTI-LOCK BRAKE SYSTEM</w:t>
      </w:r>
    </w:p>
    <w:p w14:paraId="0AE11098" w14:textId="77777777" w:rsidR="008A07CD" w:rsidRDefault="00000000">
      <w:pPr>
        <w:rPr>
          <w:lang w:val="en"/>
        </w:rPr>
      </w:pPr>
      <w:r>
        <w:t>The vehicle will be equipped with an anti-lock braking system.  The ABS will provide anti-lock braking control on both the front and rear wheels.  It will be a digitally controlled system that utilizes microprocessor technology to control the anti-lock braking system.  Each wheel will be monitored by the system.  When any particular wheel begins to lockup, a signal will be sent to the control unit.  This control unit then will reduce the braking of that wheel for a fraction of a second and then reapply the brake.  This anti-lock brake system will eliminate the lockup of any wheel thus helping to prevent the apparatus from skidding out of control.</w:t>
      </w:r>
    </w:p>
    <w:p w14:paraId="774645AC" w14:textId="77777777" w:rsidR="008A07CD" w:rsidRDefault="00000000">
      <w:pPr>
        <w:rPr>
          <w:lang w:val="en"/>
        </w:rPr>
      </w:pPr>
      <w:r>
        <w:t>The system will include Automatic Traction Control (ATC).</w:t>
      </w:r>
    </w:p>
    <w:p w14:paraId="5DEBC900" w14:textId="77777777" w:rsidR="008A07CD" w:rsidRDefault="00000000">
      <w:pPr>
        <w:rPr>
          <w:lang w:val="en"/>
        </w:rPr>
      </w:pPr>
      <w:r>
        <w:t>The system will include Electronic Stability Control (ESC).  When instability is detected, the ESC system will automatically apply brakes to individual wheels (with no intervention from the driver) and may also reduce engine torque to help keep the vehicle on track.</w:t>
      </w:r>
    </w:p>
    <w:p w14:paraId="398AE608" w14:textId="77777777" w:rsidR="008A07CD" w:rsidRDefault="00000000">
      <w:pPr>
        <w:pStyle w:val="Heading2"/>
      </w:pPr>
      <w:r>
        <w:t xml:space="preserve"> </w:t>
      </w:r>
    </w:p>
    <w:p w14:paraId="20A7A35D" w14:textId="77777777" w:rsidR="008A07CD" w:rsidRDefault="00000000">
      <w:pPr>
        <w:pStyle w:val="Heading2"/>
      </w:pPr>
      <w:r>
        <w:t>AIR COMPRESSOR, BRAKE SYSTEM</w:t>
      </w:r>
    </w:p>
    <w:p w14:paraId="5A32F42F" w14:textId="77777777" w:rsidR="008A07CD" w:rsidRDefault="00000000">
      <w:pPr>
        <w:rPr>
          <w:lang w:val="en"/>
        </w:rPr>
      </w:pPr>
      <w:r>
        <w:t>The air compressor will have an output of 18.7 cubic feet per minute.</w:t>
      </w:r>
    </w:p>
    <w:p w14:paraId="6FCEA143" w14:textId="77777777" w:rsidR="008A07CD" w:rsidRDefault="00000000">
      <w:pPr>
        <w:pStyle w:val="Heading2"/>
      </w:pPr>
      <w:r>
        <w:t>AIR DRYER</w:t>
      </w:r>
    </w:p>
    <w:p w14:paraId="650D80A6" w14:textId="77777777" w:rsidR="008A07CD" w:rsidRDefault="00000000">
      <w:pPr>
        <w:rPr>
          <w:lang w:val="en"/>
        </w:rPr>
      </w:pPr>
      <w:r>
        <w:t>An air dryer with a heater will be provided.  Other features of this air dryer include:</w:t>
      </w:r>
    </w:p>
    <w:p w14:paraId="520D3D24" w14:textId="77777777" w:rsidR="008A07CD" w:rsidRDefault="00000000">
      <w:pPr>
        <w:rPr>
          <w:lang w:val="en"/>
        </w:rPr>
      </w:pPr>
      <w:r>
        <w:lastRenderedPageBreak/>
        <w:t>- Desiccant style filter</w:t>
      </w:r>
    </w:p>
    <w:p w14:paraId="60EF69F0" w14:textId="77777777" w:rsidR="008A07CD" w:rsidRDefault="00000000">
      <w:pPr>
        <w:rPr>
          <w:lang w:val="en"/>
        </w:rPr>
      </w:pPr>
      <w:r>
        <w:t>- In-line filtration system</w:t>
      </w:r>
    </w:p>
    <w:p w14:paraId="5BC0108D" w14:textId="77777777" w:rsidR="008A07CD" w:rsidRDefault="00000000">
      <w:pPr>
        <w:rPr>
          <w:lang w:val="en"/>
        </w:rPr>
      </w:pPr>
      <w:r>
        <w:t>- Automatic purge valve</w:t>
      </w:r>
    </w:p>
    <w:p w14:paraId="7247CE6E" w14:textId="77777777" w:rsidR="008A07CD" w:rsidRDefault="00000000">
      <w:pPr>
        <w:pStyle w:val="Heading2"/>
      </w:pPr>
      <w:r>
        <w:t>AIR INLET</w:t>
      </w:r>
    </w:p>
    <w:p w14:paraId="47C750AA" w14:textId="77777777" w:rsidR="008A07CD" w:rsidRDefault="00000000">
      <w:pPr>
        <w:rPr>
          <w:lang w:val="en"/>
        </w:rPr>
      </w:pPr>
      <w:r>
        <w:t>A single air inlet with male coupling will be provided.  It will allow station air to be supplied to the apparatus brake system through a shoreline hose.  The inlet will be located near the pump operator's position.  A check valve will be provided to prevent reverse flow of air.  The inlet will discharge into the "wet" tank of the brake system.  A mating female coupling will also be provided with the loose equipment.</w:t>
      </w:r>
    </w:p>
    <w:p w14:paraId="446E6997" w14:textId="77777777" w:rsidR="008A07CD" w:rsidRDefault="00000000">
      <w:pPr>
        <w:pStyle w:val="Heading2"/>
      </w:pPr>
      <w:r>
        <w:t>ENGINE</w:t>
      </w:r>
    </w:p>
    <w:p w14:paraId="5AD5ABE8" w14:textId="77777777" w:rsidR="008A07CD" w:rsidRDefault="00000000">
      <w:pPr>
        <w:pStyle w:val="ListParagraph"/>
        <w:numPr>
          <w:ilvl w:val="0"/>
          <w:numId w:val="1"/>
        </w:numPr>
        <w:rPr>
          <w:lang w:val="en"/>
        </w:rPr>
      </w:pPr>
      <w:r>
        <w:t>Model:  Electronic Cummins ISL-400</w:t>
      </w:r>
    </w:p>
    <w:p w14:paraId="5230CC41" w14:textId="77777777" w:rsidR="008A07CD" w:rsidRDefault="00000000">
      <w:pPr>
        <w:pStyle w:val="ListParagraph"/>
        <w:numPr>
          <w:ilvl w:val="0"/>
          <w:numId w:val="1"/>
        </w:numPr>
        <w:rPr>
          <w:lang w:val="en"/>
        </w:rPr>
      </w:pPr>
      <w:r>
        <w:t>Number of Cylinders:  Six (6)</w:t>
      </w:r>
    </w:p>
    <w:p w14:paraId="3518C5D0" w14:textId="77777777" w:rsidR="008A07CD" w:rsidRDefault="00000000">
      <w:pPr>
        <w:pStyle w:val="ListParagraph"/>
        <w:numPr>
          <w:ilvl w:val="0"/>
          <w:numId w:val="1"/>
        </w:numPr>
        <w:rPr>
          <w:lang w:val="en"/>
        </w:rPr>
      </w:pPr>
      <w:r>
        <w:t>Displacement:  9.0 L</w:t>
      </w:r>
    </w:p>
    <w:p w14:paraId="12697B21" w14:textId="77777777" w:rsidR="008A07CD" w:rsidRDefault="00000000">
      <w:pPr>
        <w:pStyle w:val="ListParagraph"/>
        <w:numPr>
          <w:ilvl w:val="0"/>
          <w:numId w:val="1"/>
        </w:numPr>
        <w:rPr>
          <w:lang w:val="en"/>
        </w:rPr>
      </w:pPr>
      <w:r>
        <w:t>Rated Brake Horsepower:  400 at 2100 rpm</w:t>
      </w:r>
    </w:p>
    <w:p w14:paraId="73A56E29" w14:textId="77777777" w:rsidR="008A07CD" w:rsidRDefault="00000000">
      <w:pPr>
        <w:pStyle w:val="ListParagraph"/>
        <w:numPr>
          <w:ilvl w:val="0"/>
          <w:numId w:val="1"/>
        </w:numPr>
        <w:rPr>
          <w:lang w:val="en"/>
        </w:rPr>
      </w:pPr>
      <w:r>
        <w:t>Peak Torque:  1250 at 1400 rpm</w:t>
      </w:r>
    </w:p>
    <w:p w14:paraId="2C801E8C" w14:textId="77777777" w:rsidR="008A07CD" w:rsidRDefault="00000000">
      <w:pPr>
        <w:pStyle w:val="ListParagraph"/>
        <w:numPr>
          <w:ilvl w:val="0"/>
          <w:numId w:val="1"/>
        </w:numPr>
        <w:rPr>
          <w:lang w:val="en"/>
        </w:rPr>
      </w:pPr>
      <w:r>
        <w:t>Governed rpm:  2200</w:t>
      </w:r>
    </w:p>
    <w:p w14:paraId="4A2099E1" w14:textId="77777777" w:rsidR="008A07CD" w:rsidRDefault="00000000">
      <w:pPr>
        <w:pStyle w:val="ListParagraph"/>
        <w:numPr>
          <w:ilvl w:val="0"/>
          <w:numId w:val="1"/>
        </w:numPr>
        <w:rPr>
          <w:lang w:val="en"/>
        </w:rPr>
      </w:pPr>
      <w:r>
        <w:t>Turbocharger</w:t>
      </w:r>
    </w:p>
    <w:p w14:paraId="5FBC2F58" w14:textId="77777777" w:rsidR="008A07CD" w:rsidRDefault="00000000">
      <w:pPr>
        <w:pStyle w:val="ListParagraph"/>
        <w:numPr>
          <w:ilvl w:val="0"/>
          <w:numId w:val="1"/>
        </w:numPr>
        <w:rPr>
          <w:lang w:val="en"/>
        </w:rPr>
      </w:pPr>
      <w:r>
        <w:t>Charge Air Cooled</w:t>
      </w:r>
    </w:p>
    <w:p w14:paraId="51711E4E" w14:textId="77777777" w:rsidR="008A07CD" w:rsidRDefault="00000000">
      <w:pPr>
        <w:pStyle w:val="ListParagraph"/>
        <w:numPr>
          <w:ilvl w:val="0"/>
          <w:numId w:val="1"/>
        </w:numPr>
      </w:pPr>
      <w:r>
        <w:t>Fuel System:  Hydraulically Actuated, Electronically Controlled Unit Injectors (HEUI)</w:t>
      </w:r>
    </w:p>
    <w:p w14:paraId="7BA48048" w14:textId="77777777" w:rsidR="008A07CD" w:rsidRDefault="00000000">
      <w:pPr>
        <w:pStyle w:val="Heading2"/>
      </w:pPr>
      <w:r>
        <w:t>ENGINE ACCESSORIES</w:t>
      </w:r>
    </w:p>
    <w:p w14:paraId="70DA4436" w14:textId="77777777" w:rsidR="008A07CD" w:rsidRDefault="00000000">
      <w:pPr>
        <w:pStyle w:val="ListParagraph"/>
        <w:numPr>
          <w:ilvl w:val="0"/>
          <w:numId w:val="1"/>
        </w:numPr>
        <w:rPr>
          <w:lang w:val="en"/>
        </w:rPr>
      </w:pPr>
      <w:r>
        <w:t>Air Cleaner:  Dry type, with restriction indicator in cab</w:t>
      </w:r>
    </w:p>
    <w:p w14:paraId="0077C7C7" w14:textId="77777777" w:rsidR="008A07CD" w:rsidRDefault="00000000">
      <w:pPr>
        <w:pStyle w:val="ListParagraph"/>
        <w:numPr>
          <w:ilvl w:val="0"/>
          <w:numId w:val="1"/>
        </w:numPr>
        <w:rPr>
          <w:lang w:val="en"/>
        </w:rPr>
      </w:pPr>
      <w:r>
        <w:t>Fuel Filters:  Dual, with check valve</w:t>
      </w:r>
    </w:p>
    <w:p w14:paraId="0E37D006" w14:textId="77777777" w:rsidR="008A07CD" w:rsidRDefault="00000000">
      <w:pPr>
        <w:pStyle w:val="ListParagraph"/>
        <w:numPr>
          <w:ilvl w:val="0"/>
          <w:numId w:val="1"/>
        </w:numPr>
        <w:rPr>
          <w:lang w:val="en"/>
        </w:rPr>
      </w:pPr>
      <w:r>
        <w:t>Governor:  Limiting speed type</w:t>
      </w:r>
    </w:p>
    <w:p w14:paraId="0E342889" w14:textId="77777777" w:rsidR="008A07CD" w:rsidRDefault="00000000">
      <w:pPr>
        <w:pStyle w:val="ListParagraph"/>
        <w:numPr>
          <w:ilvl w:val="0"/>
          <w:numId w:val="1"/>
        </w:numPr>
        <w:rPr>
          <w:lang w:val="en"/>
        </w:rPr>
      </w:pPr>
      <w:r>
        <w:t>Lube Oil Cooler</w:t>
      </w:r>
    </w:p>
    <w:p w14:paraId="0203D126" w14:textId="77777777" w:rsidR="008A07CD" w:rsidRDefault="00000000">
      <w:pPr>
        <w:pStyle w:val="ListParagraph"/>
        <w:numPr>
          <w:ilvl w:val="0"/>
          <w:numId w:val="1"/>
        </w:numPr>
        <w:rPr>
          <w:lang w:val="en"/>
        </w:rPr>
      </w:pPr>
      <w:r>
        <w:t>Lube Oil Filter:  Full flow</w:t>
      </w:r>
    </w:p>
    <w:p w14:paraId="677B5191" w14:textId="77777777" w:rsidR="008A07CD" w:rsidRDefault="00000000">
      <w:pPr>
        <w:pStyle w:val="ListParagraph"/>
        <w:numPr>
          <w:ilvl w:val="0"/>
          <w:numId w:val="1"/>
        </w:numPr>
        <w:rPr>
          <w:lang w:val="en"/>
        </w:rPr>
      </w:pPr>
      <w:r>
        <w:t>Starting Motor:  12-volt</w:t>
      </w:r>
    </w:p>
    <w:p w14:paraId="00F51710" w14:textId="77777777" w:rsidR="008A07CD" w:rsidRDefault="00000000">
      <w:pPr>
        <w:pStyle w:val="ListParagraph"/>
        <w:numPr>
          <w:ilvl w:val="0"/>
          <w:numId w:val="1"/>
        </w:numPr>
      </w:pPr>
      <w:r>
        <w:t>Oil Fill and Level Gauge</w:t>
      </w:r>
    </w:p>
    <w:p w14:paraId="55827869" w14:textId="77777777" w:rsidR="008A07CD" w:rsidRDefault="00000000">
      <w:pPr>
        <w:pStyle w:val="Heading2"/>
      </w:pPr>
      <w:r>
        <w:t>RADIATOR</w:t>
      </w:r>
    </w:p>
    <w:p w14:paraId="09522572" w14:textId="77777777" w:rsidR="008A07CD" w:rsidRDefault="00000000">
      <w:pPr>
        <w:pStyle w:val="ListParagraph"/>
        <w:numPr>
          <w:ilvl w:val="0"/>
          <w:numId w:val="1"/>
        </w:numPr>
        <w:rPr>
          <w:lang w:val="en"/>
        </w:rPr>
      </w:pPr>
      <w:r>
        <w:t>Pressurized System, Tube and Fin</w:t>
      </w:r>
    </w:p>
    <w:p w14:paraId="2F73486D" w14:textId="77777777" w:rsidR="008A07CD" w:rsidRDefault="00000000">
      <w:pPr>
        <w:pStyle w:val="ListParagraph"/>
        <w:numPr>
          <w:ilvl w:val="0"/>
          <w:numId w:val="1"/>
        </w:numPr>
        <w:rPr>
          <w:lang w:val="en"/>
        </w:rPr>
      </w:pPr>
      <w:r>
        <w:t>Deaeration Tank and Sight Glass</w:t>
      </w:r>
    </w:p>
    <w:p w14:paraId="74AE5868" w14:textId="77777777" w:rsidR="008A07CD" w:rsidRDefault="00000000">
      <w:pPr>
        <w:pStyle w:val="ListParagraph"/>
        <w:numPr>
          <w:ilvl w:val="0"/>
          <w:numId w:val="1"/>
        </w:numPr>
      </w:pPr>
      <w:r>
        <w:t>Anti-Freeze Protection -34 Degrees Fahrenheit</w:t>
      </w:r>
    </w:p>
    <w:p w14:paraId="5F8293AD" w14:textId="77777777" w:rsidR="008A07CD" w:rsidRDefault="00000000">
      <w:pPr>
        <w:pStyle w:val="Heading2"/>
      </w:pPr>
      <w:r>
        <w:t>HIGH IDLE</w:t>
      </w:r>
    </w:p>
    <w:p w14:paraId="2F684477" w14:textId="77777777" w:rsidR="008A07CD" w:rsidRDefault="00000000">
      <w:pPr>
        <w:rPr>
          <w:lang w:val="en"/>
        </w:rPr>
      </w:pPr>
      <w:r>
        <w:t>A high idle switch will be provided on the instrument panel inside the cab.  Activating the switch will cause the vehicle to automatically maintain a preset engine rpm.</w:t>
      </w:r>
    </w:p>
    <w:p w14:paraId="4E17634B" w14:textId="77777777" w:rsidR="008A07CD" w:rsidRDefault="00000000">
      <w:pPr>
        <w:rPr>
          <w:lang w:val="en"/>
        </w:rPr>
      </w:pPr>
      <w:r>
        <w:lastRenderedPageBreak/>
        <w:t>The high idle switch will be operational only when the parking brake is on and the truck transmission is in neutral.  A green indicator light will be provided adjacent to the switch.  The light will be labeled "OK To Engage High Idle."</w:t>
      </w:r>
    </w:p>
    <w:p w14:paraId="72491AD2" w14:textId="77777777" w:rsidR="008A07CD" w:rsidRDefault="00000000">
      <w:pPr>
        <w:pStyle w:val="Heading2"/>
      </w:pPr>
      <w:r>
        <w:t>ENGINE COMPRESSION BRAKE</w:t>
      </w:r>
    </w:p>
    <w:p w14:paraId="7996DDAD" w14:textId="77777777" w:rsidR="008A07CD" w:rsidRDefault="00000000">
      <w:pPr>
        <w:rPr>
          <w:lang w:val="en"/>
        </w:rPr>
      </w:pPr>
      <w:r>
        <w:t>An engine compression brake will be installed.  The control will be located on the right side steering column stalk. The driver will be able to turn the brake system "On" or "Off" and have at least a "High &amp; Low" setting.</w:t>
      </w:r>
    </w:p>
    <w:p w14:paraId="2BC32B90" w14:textId="77777777" w:rsidR="008A07CD" w:rsidRDefault="00000000">
      <w:pPr>
        <w:rPr>
          <w:lang w:val="en"/>
        </w:rPr>
      </w:pPr>
      <w:r>
        <w:t>When the engine brake is engaged it will activate the brake lights.</w:t>
      </w:r>
    </w:p>
    <w:p w14:paraId="796AF492" w14:textId="77777777" w:rsidR="008A07CD" w:rsidRDefault="00000000">
      <w:pPr>
        <w:pStyle w:val="Heading2"/>
      </w:pPr>
      <w:r>
        <w:t xml:space="preserve"> </w:t>
      </w:r>
    </w:p>
    <w:p w14:paraId="17358D43" w14:textId="77777777" w:rsidR="008A07CD" w:rsidRDefault="00000000">
      <w:pPr>
        <w:pStyle w:val="Heading2"/>
      </w:pPr>
      <w:r>
        <w:t>AIR INTAKE, w/EMBER SEPARATOR</w:t>
      </w:r>
    </w:p>
    <w:p w14:paraId="7C78FF81" w14:textId="77777777" w:rsidR="008A07CD" w:rsidRDefault="00000000">
      <w:pPr>
        <w:rPr>
          <w:lang w:val="en"/>
        </w:rPr>
      </w:pPr>
      <w:r>
        <w:t>The air inlet will be equipped with a stainless steel mesh to separate water and burning embers from the air intake system such that particulate matter larger than 0.039" (1.0 mm) in diameter cannot reach the air filter element.</w:t>
      </w:r>
    </w:p>
    <w:p w14:paraId="48EEF298" w14:textId="77777777" w:rsidR="008A07CD" w:rsidRDefault="00000000">
      <w:pPr>
        <w:rPr>
          <w:lang w:val="en"/>
        </w:rPr>
      </w:pPr>
      <w:r>
        <w:t>This will comply with current NFPA standards.</w:t>
      </w:r>
    </w:p>
    <w:p w14:paraId="11DD9F71" w14:textId="77777777" w:rsidR="008A07CD" w:rsidRDefault="00000000">
      <w:pPr>
        <w:pStyle w:val="Heading2"/>
      </w:pPr>
      <w:r>
        <w:t>EXHAUST SYSTEM</w:t>
      </w:r>
    </w:p>
    <w:p w14:paraId="7E3A6CF1" w14:textId="77777777" w:rsidR="008A07CD" w:rsidRDefault="00000000">
      <w:pPr>
        <w:rPr>
          <w:lang w:val="en"/>
        </w:rPr>
      </w:pPr>
      <w:r>
        <w:t>The exhaust system will include a diesel particulate filter (DPF) and a selective catalytic reduction (SCR) device to meet current EPA standards.  The DPF and SCR will be mounted horizontally outside of the frame rails in the right side front step area.</w:t>
      </w:r>
    </w:p>
    <w:p w14:paraId="227250EA" w14:textId="77777777" w:rsidR="008A07CD" w:rsidRDefault="00000000">
      <w:pPr>
        <w:pStyle w:val="Heading2"/>
      </w:pPr>
      <w:r>
        <w:t>EXHAUST MODIFICATIONS</w:t>
      </w:r>
    </w:p>
    <w:p w14:paraId="1696E220" w14:textId="77777777" w:rsidR="008A07CD" w:rsidRDefault="00000000">
      <w:pPr>
        <w:rPr>
          <w:lang w:val="en"/>
        </w:rPr>
      </w:pPr>
      <w:r>
        <w:t>The exhaust will terminate with a horizontal tailpipe and diffuser ahead of the right side rear wheels.</w:t>
      </w:r>
    </w:p>
    <w:p w14:paraId="356D932F" w14:textId="77777777" w:rsidR="008A07CD" w:rsidRDefault="00000000">
      <w:pPr>
        <w:rPr>
          <w:lang w:val="en"/>
        </w:rPr>
      </w:pPr>
      <w:r>
        <w:t>A heat deflector shield will be provided where the tail pipe is routed under any side compartmentation.</w:t>
      </w:r>
    </w:p>
    <w:p w14:paraId="47B43655" w14:textId="77777777" w:rsidR="008A07CD" w:rsidRDefault="00000000">
      <w:pPr>
        <w:rPr>
          <w:lang w:val="en"/>
        </w:rPr>
      </w:pPr>
      <w:r>
        <w:t>All modifications will be approved by the chassis engine manufacturer and/or the chassis OEM.  Exhaust treatment devices will not be altered.</w:t>
      </w:r>
    </w:p>
    <w:p w14:paraId="679546EC" w14:textId="77777777" w:rsidR="008A07CD" w:rsidRDefault="00000000">
      <w:pPr>
        <w:pStyle w:val="Heading2"/>
      </w:pPr>
      <w:r>
        <w:t>COOLANT LINES</w:t>
      </w:r>
    </w:p>
    <w:p w14:paraId="64CEC916" w14:textId="77777777" w:rsidR="008A07CD" w:rsidRDefault="00000000">
      <w:pPr>
        <w:rPr>
          <w:lang w:val="en"/>
        </w:rPr>
      </w:pPr>
      <w:r>
        <w:t>Gates Blue Stripe rubber hose will be used for all engine coolant lines installed by the chassis manufacturer.</w:t>
      </w:r>
    </w:p>
    <w:p w14:paraId="6C054CC5" w14:textId="77777777" w:rsidR="008A07CD" w:rsidRDefault="00000000">
      <w:pPr>
        <w:rPr>
          <w:lang w:val="en"/>
        </w:rPr>
      </w:pPr>
      <w:r>
        <w:t>Hose clamps will be the constant torque type to prevent coolant leakage.  They will expand and contract according to coolant system temperature thereby keeping a constant clamping pressure on the hose.</w:t>
      </w:r>
    </w:p>
    <w:p w14:paraId="225F2478" w14:textId="77777777" w:rsidR="008A07CD" w:rsidRDefault="00000000">
      <w:pPr>
        <w:pStyle w:val="Heading2"/>
      </w:pPr>
      <w:r>
        <w:t>FUEL TANK</w:t>
      </w:r>
    </w:p>
    <w:p w14:paraId="3706CFA9" w14:textId="77777777" w:rsidR="008A07CD" w:rsidRDefault="00000000">
      <w:pPr>
        <w:rPr>
          <w:lang w:val="en"/>
        </w:rPr>
      </w:pPr>
      <w:r>
        <w:t>A 50 gallon fuel tank will be provided and mounted at the left-hand cab step.  The tank will be constructed of aluminum.</w:t>
      </w:r>
    </w:p>
    <w:p w14:paraId="1B59457D" w14:textId="77777777" w:rsidR="008A07CD" w:rsidRDefault="00000000">
      <w:pPr>
        <w:pStyle w:val="Heading2"/>
      </w:pPr>
      <w:r>
        <w:lastRenderedPageBreak/>
        <w:t>DIESEL EXHAUST FLUID TANK</w:t>
      </w:r>
    </w:p>
    <w:p w14:paraId="4ACB7DA3" w14:textId="77777777" w:rsidR="008A07CD" w:rsidRDefault="00000000">
      <w:pPr>
        <w:rPr>
          <w:lang w:val="en"/>
        </w:rPr>
      </w:pPr>
      <w:r>
        <w:t>A diesel exhaust fluid (DEF) tank will be provided and mounted on the left side, below the cab.</w:t>
      </w:r>
    </w:p>
    <w:p w14:paraId="7B9FBD03" w14:textId="77777777" w:rsidR="008A07CD" w:rsidRDefault="00000000">
      <w:pPr>
        <w:rPr>
          <w:lang w:val="en"/>
        </w:rPr>
      </w:pPr>
      <w:r>
        <w:t>The tank will be sized by the chassis manufacturer based on the engine provided.  It will include an integrated heater unit that utilizes engine coolant to thaw the DEF in the event of freezing.</w:t>
      </w:r>
    </w:p>
    <w:p w14:paraId="3A232463" w14:textId="77777777" w:rsidR="008A07CD" w:rsidRDefault="00000000">
      <w:pPr>
        <w:pStyle w:val="Heading2"/>
      </w:pPr>
      <w:r>
        <w:t>FUEL PRIMING PUMP</w:t>
      </w:r>
    </w:p>
    <w:p w14:paraId="7137AD06" w14:textId="77777777" w:rsidR="008A07CD" w:rsidRDefault="00000000">
      <w:pPr>
        <w:rPr>
          <w:lang w:val="en"/>
        </w:rPr>
      </w:pPr>
      <w:r>
        <w:t>A Cummins automatic electronic fuel priming pump will be integrated as part of the engine.</w:t>
      </w:r>
    </w:p>
    <w:p w14:paraId="7FF5AED2" w14:textId="77777777" w:rsidR="008A07CD" w:rsidRDefault="00000000">
      <w:pPr>
        <w:pStyle w:val="Heading2"/>
      </w:pPr>
      <w:r>
        <w:t>AUXILIARY FUEL COOLING SYSTEM</w:t>
      </w:r>
    </w:p>
    <w:p w14:paraId="0F40A102" w14:textId="77777777" w:rsidR="008A07CD" w:rsidRDefault="00000000">
      <w:pPr>
        <w:rPr>
          <w:lang w:val="en"/>
        </w:rPr>
      </w:pPr>
      <w:r>
        <w:t>A supplementary fuel cooling system will be provided to allow the use of water from the discharge side of the pump for cooling the chassis engine fuel.  The heat exchanger will be a cylindrical type and will be a separate unit.  The cooler will operate any time the pump is discharging water and will be plumbed to the master drain valve.</w:t>
      </w:r>
    </w:p>
    <w:p w14:paraId="3D6D80CD" w14:textId="77777777" w:rsidR="008A07CD" w:rsidRDefault="00000000">
      <w:pPr>
        <w:pStyle w:val="Heading2"/>
      </w:pPr>
      <w:r>
        <w:t>TRANSMISSION</w:t>
      </w:r>
    </w:p>
    <w:p w14:paraId="2CF2FF5B" w14:textId="77777777" w:rsidR="008A07CD" w:rsidRDefault="00000000">
      <w:pPr>
        <w:rPr>
          <w:lang w:val="en"/>
        </w:rPr>
      </w:pPr>
      <w:r>
        <w:t>An Allison, model 3000 EVS, electronic torque converting automatic transmission will be provided.  To qualify for the EVS rating, the transmission will be filled with synthetic transmission fluid.</w:t>
      </w:r>
    </w:p>
    <w:p w14:paraId="013B1975" w14:textId="77777777" w:rsidR="008A07CD" w:rsidRDefault="00000000">
      <w:pPr>
        <w:rPr>
          <w:lang w:val="en"/>
        </w:rPr>
      </w:pPr>
      <w:r>
        <w:t>Two (2) PTO openings will be located on left and right side of the converter housing (positions 8 o'clock and 4 o'clock).</w:t>
      </w:r>
    </w:p>
    <w:p w14:paraId="534C5759" w14:textId="77777777" w:rsidR="008A07CD" w:rsidRDefault="00000000">
      <w:pPr>
        <w:rPr>
          <w:lang w:val="en"/>
        </w:rPr>
      </w:pPr>
      <w:r>
        <w:t>A transmission temperature gauge or warning light will be installed on cab instrument panel.</w:t>
      </w:r>
    </w:p>
    <w:p w14:paraId="32BFD3DD" w14:textId="77777777" w:rsidR="008A07CD" w:rsidRDefault="00000000">
      <w:pPr>
        <w:pStyle w:val="Heading2"/>
      </w:pPr>
      <w:r>
        <w:t>TRANSMISSION SHIFT CONTROL</w:t>
      </w:r>
    </w:p>
    <w:p w14:paraId="042FA51F" w14:textId="77777777" w:rsidR="008A07CD" w:rsidRDefault="00000000">
      <w:pPr>
        <w:rPr>
          <w:lang w:val="en"/>
        </w:rPr>
      </w:pPr>
      <w:r>
        <w:t>A stalk mounted shift control will be mounted on the right of the steering column.  Shift position indicator will be shown on the driver instrument cluster display in the dash.</w:t>
      </w:r>
    </w:p>
    <w:p w14:paraId="32DE55F4" w14:textId="77777777" w:rsidR="008A07CD" w:rsidRDefault="00000000">
      <w:pPr>
        <w:rPr>
          <w:lang w:val="en"/>
        </w:rPr>
      </w:pPr>
      <w:r>
        <w:t>The transmission will be a five (5)-speed.</w:t>
      </w:r>
    </w:p>
    <w:p w14:paraId="16943441" w14:textId="77777777" w:rsidR="008A07CD" w:rsidRDefault="00000000">
      <w:pPr>
        <w:pStyle w:val="Heading2"/>
      </w:pPr>
      <w:r>
        <w:t>TRANSMISSION COOLER</w:t>
      </w:r>
    </w:p>
    <w:p w14:paraId="4EA56772" w14:textId="77777777" w:rsidR="008A07CD" w:rsidRDefault="00000000">
      <w:pPr>
        <w:rPr>
          <w:lang w:val="en"/>
        </w:rPr>
      </w:pPr>
      <w:r>
        <w:t>A transmission oil cooler will be provided in a tank of the radiator.</w:t>
      </w:r>
    </w:p>
    <w:p w14:paraId="3A7E6558" w14:textId="77777777" w:rsidR="008A07CD" w:rsidRDefault="00000000">
      <w:pPr>
        <w:pStyle w:val="Heading2"/>
      </w:pPr>
      <w:r>
        <w:t>DRIVELINE</w:t>
      </w:r>
    </w:p>
    <w:p w14:paraId="1E02AE26" w14:textId="77777777" w:rsidR="008A07CD" w:rsidRDefault="00000000">
      <w:pPr>
        <w:rPr>
          <w:lang w:val="en"/>
        </w:rPr>
      </w:pPr>
      <w:r>
        <w:t>Drivelines will be a heavy duty metal tube equipped with universal joints properly sized for the application.  A splined slip joint will be provided in each driveshaft.</w:t>
      </w:r>
    </w:p>
    <w:p w14:paraId="67DF9EBA" w14:textId="77777777" w:rsidR="008A07CD" w:rsidRDefault="00000000">
      <w:pPr>
        <w:pStyle w:val="Heading2"/>
      </w:pPr>
      <w:r>
        <w:t xml:space="preserve">STEERING </w:t>
      </w:r>
    </w:p>
    <w:p w14:paraId="08D924E2" w14:textId="77777777" w:rsidR="008A07CD" w:rsidRDefault="00000000">
      <w:pPr>
        <w:rPr>
          <w:lang w:val="en"/>
        </w:rPr>
      </w:pPr>
      <w:r>
        <w:t>The steering system will be hydraulically driven.</w:t>
      </w:r>
    </w:p>
    <w:p w14:paraId="0D68A761" w14:textId="77777777" w:rsidR="008A07CD" w:rsidRDefault="00000000">
      <w:pPr>
        <w:rPr>
          <w:lang w:val="en"/>
        </w:rPr>
      </w:pPr>
      <w:r>
        <w:t xml:space="preserve">The steering column will have an adjustable tilt and telescope feature and a left side stalk with controls for headlamp dimmer/flash functions, self-cancelling turn signals and wipers/washer, and a right side stalk for transmission shift functions and auxiliary brake controls. The steering wheel will have switches for the electric horn, cruise control, driver display screen navigation controls, and radio controls (if </w:t>
      </w:r>
      <w:r>
        <w:lastRenderedPageBreak/>
        <w:t>optioned). The cruise control will also provide engine RPM ramp functions when equipped with a PTO driven water pump.</w:t>
      </w:r>
    </w:p>
    <w:p w14:paraId="02E9ED56" w14:textId="77777777" w:rsidR="008A07CD" w:rsidRDefault="00000000">
      <w:pPr>
        <w:pStyle w:val="Heading2"/>
      </w:pPr>
      <w:r>
        <w:t>BUMPER</w:t>
      </w:r>
    </w:p>
    <w:p w14:paraId="6342BF73" w14:textId="77777777" w:rsidR="008A07CD" w:rsidRDefault="00000000">
      <w:pPr>
        <w:rPr>
          <w:lang w:val="en"/>
        </w:rPr>
      </w:pPr>
      <w:r>
        <w:t>A 14.00", swept back ends, full width chrome plated steel bumper will be attached to the front of the chassis frame.</w:t>
      </w:r>
    </w:p>
    <w:p w14:paraId="12B79C5D" w14:textId="77777777" w:rsidR="008A07CD" w:rsidRDefault="00000000">
      <w:pPr>
        <w:pStyle w:val="Heading2"/>
      </w:pPr>
      <w:r>
        <w:t>TOW HOOKS</w:t>
      </w:r>
    </w:p>
    <w:p w14:paraId="28F65063" w14:textId="77777777" w:rsidR="008A07CD" w:rsidRDefault="00000000">
      <w:pPr>
        <w:rPr>
          <w:lang w:val="en"/>
        </w:rPr>
      </w:pPr>
      <w:r>
        <w:t>Two (2) painted, forged steel tow hooks will be provided. The tow hooks will be designed and positioned to allow up to a 6,000 lb straight horizontal pull in line with the centerline of the vehicle.  The tow hooks will not be used for lifting of the apparatus.</w:t>
      </w:r>
    </w:p>
    <w:p w14:paraId="0C76AD13" w14:textId="77777777" w:rsidR="008A07CD" w:rsidRDefault="00000000">
      <w:pPr>
        <w:pStyle w:val="Heading2"/>
      </w:pPr>
      <w:r>
        <w:t>CAB</w:t>
      </w:r>
    </w:p>
    <w:p w14:paraId="3FDA73D7" w14:textId="77777777" w:rsidR="008A07CD" w:rsidRDefault="00000000">
      <w:pPr>
        <w:rPr>
          <w:lang w:val="en"/>
        </w:rPr>
      </w:pPr>
      <w:r>
        <w:t>A 2-door flat-roof cab will be provided.  The cab and doors will be of an aluminum construction.  The cab will have an air suspension system for a smooth ride.</w:t>
      </w:r>
    </w:p>
    <w:p w14:paraId="3A9AD2F3" w14:textId="77777777" w:rsidR="008A07CD" w:rsidRDefault="00000000">
      <w:pPr>
        <w:rPr>
          <w:lang w:val="en"/>
        </w:rPr>
      </w:pPr>
      <w:r>
        <w:rPr>
          <w:b/>
        </w:rPr>
        <w:t xml:space="preserve"> </w:t>
      </w:r>
    </w:p>
    <w:p w14:paraId="609B97EE" w14:textId="77777777" w:rsidR="008A07CD" w:rsidRDefault="00000000">
      <w:pPr>
        <w:rPr>
          <w:lang w:val="en"/>
        </w:rPr>
      </w:pPr>
      <w:r>
        <w:rPr>
          <w:b/>
        </w:rPr>
        <w:t>Exterior Styling</w:t>
      </w:r>
    </w:p>
    <w:p w14:paraId="4C2075A1" w14:textId="77777777" w:rsidR="008A07CD" w:rsidRDefault="00000000">
      <w:pPr>
        <w:rPr>
          <w:lang w:val="en"/>
        </w:rPr>
      </w:pPr>
      <w:r>
        <w:t>Aerodynamic hood and windshield</w:t>
      </w:r>
    </w:p>
    <w:p w14:paraId="144D781C" w14:textId="77777777" w:rsidR="008A07CD" w:rsidRDefault="00000000">
      <w:pPr>
        <w:rPr>
          <w:lang w:val="en"/>
        </w:rPr>
      </w:pPr>
      <w:r>
        <w:t>Tinted Glass in all Windows</w:t>
      </w:r>
    </w:p>
    <w:p w14:paraId="7B057CBF" w14:textId="77777777" w:rsidR="008A07CD" w:rsidRDefault="00000000">
      <w:pPr>
        <w:rPr>
          <w:lang w:val="en"/>
        </w:rPr>
      </w:pPr>
      <w:r>
        <w:t>Fiberglass hood with mounted plastic grille</w:t>
      </w:r>
    </w:p>
    <w:p w14:paraId="1C8F9C88" w14:textId="77777777" w:rsidR="008A07CD" w:rsidRDefault="00000000">
      <w:pPr>
        <w:rPr>
          <w:lang w:val="en"/>
        </w:rPr>
      </w:pPr>
      <w:r>
        <w:t>Single 63"x14" rear window</w:t>
      </w:r>
    </w:p>
    <w:p w14:paraId="4C74CBAC" w14:textId="77777777" w:rsidR="008A07CD" w:rsidRDefault="00000000">
      <w:pPr>
        <w:rPr>
          <w:lang w:val="en"/>
        </w:rPr>
      </w:pPr>
      <w:r>
        <w:rPr>
          <w:b/>
        </w:rPr>
        <w:t xml:space="preserve"> </w:t>
      </w:r>
    </w:p>
    <w:p w14:paraId="37B65D27" w14:textId="77777777" w:rsidR="008A07CD" w:rsidRDefault="00000000">
      <w:pPr>
        <w:rPr>
          <w:lang w:val="en"/>
        </w:rPr>
      </w:pPr>
      <w:r>
        <w:rPr>
          <w:b/>
        </w:rPr>
        <w:t>Interior</w:t>
      </w:r>
    </w:p>
    <w:p w14:paraId="6A206893" w14:textId="77777777" w:rsidR="008A07CD" w:rsidRDefault="00000000">
      <w:pPr>
        <w:rPr>
          <w:lang w:val="en"/>
        </w:rPr>
      </w:pPr>
      <w:r>
        <w:t>Black vinyl mats</w:t>
      </w:r>
    </w:p>
    <w:p w14:paraId="7858AD36" w14:textId="77777777" w:rsidR="008A07CD" w:rsidRDefault="00000000">
      <w:pPr>
        <w:rPr>
          <w:lang w:val="en"/>
        </w:rPr>
      </w:pPr>
      <w:r>
        <w:t>Forward roof mounted console</w:t>
      </w:r>
    </w:p>
    <w:p w14:paraId="7CF9DA56" w14:textId="77777777" w:rsidR="008A07CD" w:rsidRDefault="00000000">
      <w:pPr>
        <w:rPr>
          <w:lang w:val="en"/>
        </w:rPr>
      </w:pPr>
      <w:r>
        <w:t>Two (2) dash-mounted cup holders, right-hand and left-hand</w:t>
      </w:r>
    </w:p>
    <w:p w14:paraId="183A20D6" w14:textId="77777777" w:rsidR="008A07CD" w:rsidRDefault="00000000">
      <w:pPr>
        <w:rPr>
          <w:lang w:val="en"/>
        </w:rPr>
      </w:pPr>
      <w:r>
        <w:t>Dual Sun visors</w:t>
      </w:r>
    </w:p>
    <w:p w14:paraId="090A7482" w14:textId="77777777" w:rsidR="008A07CD" w:rsidRDefault="00000000">
      <w:pPr>
        <w:rPr>
          <w:lang w:val="en"/>
        </w:rPr>
      </w:pPr>
      <w:r>
        <w:t>Fresh Air Heater and Defroster</w:t>
      </w:r>
    </w:p>
    <w:p w14:paraId="71244CA1" w14:textId="77777777" w:rsidR="008A07CD" w:rsidRDefault="00000000">
      <w:pPr>
        <w:pStyle w:val="Heading2"/>
      </w:pPr>
      <w:r>
        <w:t>CAB INTERIOR - PROFESSIONAL TRIM</w:t>
      </w:r>
    </w:p>
    <w:p w14:paraId="189CBF8A" w14:textId="77777777" w:rsidR="008A07CD" w:rsidRDefault="00000000">
      <w:pPr>
        <w:rPr>
          <w:lang w:val="en"/>
        </w:rPr>
      </w:pPr>
      <w:r>
        <w:t>The cab upholstery will be a mix of gray and black vinyl and cloth.</w:t>
      </w:r>
    </w:p>
    <w:p w14:paraId="506CDF22" w14:textId="77777777" w:rsidR="008A07CD" w:rsidRDefault="00000000">
      <w:pPr>
        <w:rPr>
          <w:lang w:val="en"/>
        </w:rPr>
      </w:pPr>
      <w:r>
        <w:t>The cab interior will include black driver and center instrument panels, two (2) lower dash cup holders, gray molded plastic door panels with brushed aluminum lower door kick plates.</w:t>
      </w:r>
    </w:p>
    <w:p w14:paraId="7BB8F88F" w14:textId="77777777" w:rsidR="008A07CD" w:rsidRDefault="00000000">
      <w:pPr>
        <w:pStyle w:val="Heading2"/>
      </w:pPr>
      <w:r>
        <w:lastRenderedPageBreak/>
        <w:t>CAB GRILLE</w:t>
      </w:r>
    </w:p>
    <w:p w14:paraId="022484A8" w14:textId="77777777" w:rsidR="008A07CD" w:rsidRDefault="00000000">
      <w:pPr>
        <w:rPr>
          <w:lang w:val="en"/>
        </w:rPr>
      </w:pPr>
      <w:r>
        <w:t>The cab will include a stationary black grille with bright accents with a horizontal louver design. A non-removable bug screen will be located behind the grille.</w:t>
      </w:r>
    </w:p>
    <w:p w14:paraId="4E01DA80" w14:textId="77777777" w:rsidR="008A07CD" w:rsidRDefault="00000000">
      <w:pPr>
        <w:rPr>
          <w:lang w:val="en"/>
        </w:rPr>
      </w:pPr>
      <w:r>
        <w:t>The grille will have a bright finish radiator shell/hood bezel.  The headlight bezels will be of a matching bright finish, along with the side hood air intake grille.</w:t>
      </w:r>
    </w:p>
    <w:p w14:paraId="3828468E" w14:textId="77777777" w:rsidR="008A07CD" w:rsidRDefault="00000000">
      <w:pPr>
        <w:pStyle w:val="Heading2"/>
      </w:pPr>
      <w:r>
        <w:t>MIRRORS</w:t>
      </w:r>
    </w:p>
    <w:p w14:paraId="7C278F32" w14:textId="77777777" w:rsidR="008A07CD" w:rsidRDefault="00000000">
      <w:pPr>
        <w:rPr>
          <w:lang w:val="en"/>
        </w:rPr>
      </w:pPr>
      <w:r>
        <w:t>West Coast style heated, remote operated mirrors constructed from a molded composite material with a bright finish will be provided.  A heated 8.00" convex mirror will be included below the primary mirrors.</w:t>
      </w:r>
    </w:p>
    <w:p w14:paraId="14AD7AA9" w14:textId="77777777" w:rsidR="008A07CD" w:rsidRDefault="00000000">
      <w:pPr>
        <w:pStyle w:val="Heading2"/>
      </w:pPr>
      <w:r>
        <w:t>CAB ACCESS STEPS</w:t>
      </w:r>
    </w:p>
    <w:p w14:paraId="5E4764DB" w14:textId="77777777" w:rsidR="008A07CD" w:rsidRDefault="00000000">
      <w:pPr>
        <w:rPr>
          <w:lang w:val="en"/>
        </w:rPr>
      </w:pPr>
      <w:r>
        <w:t>The cab steps will be provided by the chassis manufacturer.  The stepping surface will be constructed from polished stainless steel and have a punch formed slip resistant surface.</w:t>
      </w:r>
    </w:p>
    <w:p w14:paraId="73F51FFD" w14:textId="77777777" w:rsidR="008A07CD" w:rsidRDefault="00000000">
      <w:pPr>
        <w:rPr>
          <w:lang w:val="en"/>
        </w:rPr>
      </w:pPr>
      <w:r>
        <w:t>No modifications of any type will be provided by the apparatus manufacturer.</w:t>
      </w:r>
    </w:p>
    <w:p w14:paraId="1DD92579" w14:textId="77777777" w:rsidR="008A07CD" w:rsidRDefault="00000000">
      <w:pPr>
        <w:pStyle w:val="Heading2"/>
      </w:pPr>
      <w:r>
        <w:t>STEP LIGHTS</w:t>
      </w:r>
    </w:p>
    <w:p w14:paraId="2E7F5079" w14:textId="77777777" w:rsidR="008A07CD" w:rsidRDefault="00000000">
      <w:pPr>
        <w:rPr>
          <w:lang w:val="en"/>
        </w:rPr>
      </w:pPr>
      <w:r>
        <w:t>There will white LED step lights provided to meet NFPA step lighting requirements.  Lights will be installed at each cab door step.</w:t>
      </w:r>
    </w:p>
    <w:p w14:paraId="653F10AA" w14:textId="77777777" w:rsidR="008A07CD" w:rsidRDefault="00000000">
      <w:pPr>
        <w:rPr>
          <w:lang w:val="en"/>
        </w:rPr>
      </w:pPr>
      <w:r>
        <w:t>The lights will be activated when the adjacent door is opened.</w:t>
      </w:r>
    </w:p>
    <w:p w14:paraId="3F6F3A60" w14:textId="77777777" w:rsidR="008A07CD" w:rsidRDefault="00000000">
      <w:pPr>
        <w:pStyle w:val="Heading2"/>
      </w:pPr>
      <w:r>
        <w:t>ELECTRIC WINDOWS AND DOOR LOCKS</w:t>
      </w:r>
    </w:p>
    <w:p w14:paraId="291F4EF1" w14:textId="77777777" w:rsidR="008A07CD" w:rsidRDefault="00000000">
      <w:pPr>
        <w:rPr>
          <w:lang w:val="en"/>
        </w:rPr>
      </w:pPr>
      <w:r>
        <w:t>The cab doors will have electrically powered windows and locks. Controls for locks and widows will be located on each respective door panel, with driver door panel control for all locks and windows.The cab door windows and door locks will be electrically powered and controlled.  All door lock and window switches will be located on the forward console in close proximity to the driver.</w:t>
      </w:r>
    </w:p>
    <w:p w14:paraId="312433C4" w14:textId="77777777" w:rsidR="008A07CD" w:rsidRDefault="00000000">
      <w:pPr>
        <w:pStyle w:val="Heading2"/>
      </w:pPr>
      <w:r>
        <w:t>DAYTIME RUNNING LIGHTS</w:t>
      </w:r>
    </w:p>
    <w:p w14:paraId="54E2B33A" w14:textId="77777777" w:rsidR="008A07CD" w:rsidRDefault="00000000">
      <w:pPr>
        <w:rPr>
          <w:lang w:val="en"/>
        </w:rPr>
      </w:pPr>
      <w:r>
        <w:t>The chassis will be provided with daytime running lights.</w:t>
      </w:r>
    </w:p>
    <w:p w14:paraId="1802ADC9" w14:textId="77777777" w:rsidR="008A07CD" w:rsidRDefault="00000000">
      <w:pPr>
        <w:pStyle w:val="Heading2"/>
      </w:pPr>
      <w:r>
        <w:t>AIR CONDITIONING</w:t>
      </w:r>
    </w:p>
    <w:p w14:paraId="39D1B935" w14:textId="77777777" w:rsidR="008A07CD" w:rsidRDefault="00000000">
      <w:pPr>
        <w:rPr>
          <w:lang w:val="en"/>
        </w:rPr>
      </w:pPr>
      <w:r>
        <w:t>An air conditioner will be provided that is integral with heater and defroster system.</w:t>
      </w:r>
    </w:p>
    <w:p w14:paraId="3DBB0124" w14:textId="77777777" w:rsidR="008A07CD" w:rsidRDefault="00000000">
      <w:pPr>
        <w:pStyle w:val="Heading2"/>
      </w:pPr>
      <w:r>
        <w:t>ENGINE COMPARTMENT LIGHTS</w:t>
      </w:r>
    </w:p>
    <w:p w14:paraId="4A27A894" w14:textId="77777777" w:rsidR="008A07CD" w:rsidRDefault="00000000">
      <w:pPr>
        <w:rPr>
          <w:lang w:val="en"/>
        </w:rPr>
      </w:pPr>
      <w:r>
        <w:t>Two (2) engine compartment lights will be installed under the engine hood, of which the switches are an integral part.</w:t>
      </w:r>
    </w:p>
    <w:p w14:paraId="6E7B222F" w14:textId="77777777" w:rsidR="008A07CD" w:rsidRDefault="00000000">
      <w:pPr>
        <w:pStyle w:val="Heading2"/>
      </w:pPr>
      <w:r>
        <w:t xml:space="preserve"> </w:t>
      </w:r>
    </w:p>
    <w:p w14:paraId="04DB5EE9" w14:textId="77777777" w:rsidR="008A07CD" w:rsidRDefault="00000000">
      <w:pPr>
        <w:rPr>
          <w:lang w:val="en"/>
        </w:rPr>
      </w:pPr>
      <w:r>
        <w:t xml:space="preserve">  </w:t>
      </w:r>
    </w:p>
    <w:p w14:paraId="6ED4D19B" w14:textId="77777777" w:rsidR="008A07CD" w:rsidRDefault="00000000">
      <w:pPr>
        <w:pStyle w:val="Heading2"/>
      </w:pPr>
      <w:r>
        <w:t>SEATING CAPACITY</w:t>
      </w:r>
    </w:p>
    <w:p w14:paraId="757A13A7" w14:textId="77777777" w:rsidR="008A07CD" w:rsidRDefault="00000000">
      <w:pPr>
        <w:rPr>
          <w:lang w:val="en"/>
        </w:rPr>
      </w:pPr>
      <w:r>
        <w:t xml:space="preserve">The seating capacity in the cab will be </w:t>
      </w:r>
      <w:r>
        <w:rPr>
          <w:rStyle w:val="feature"/>
        </w:rPr>
        <w:t>two (2)</w:t>
      </w:r>
      <w:r>
        <w:t>.</w:t>
      </w:r>
    </w:p>
    <w:p w14:paraId="6750E0AE" w14:textId="77777777" w:rsidR="008A07CD" w:rsidRDefault="00000000">
      <w:pPr>
        <w:pStyle w:val="Heading2"/>
      </w:pPr>
      <w:r>
        <w:lastRenderedPageBreak/>
        <w:t>SEATING</w:t>
      </w:r>
    </w:p>
    <w:p w14:paraId="24C86C86" w14:textId="77777777" w:rsidR="008A07CD" w:rsidRDefault="00000000">
      <w:pPr>
        <w:rPr>
          <w:lang w:val="en"/>
        </w:rPr>
      </w:pPr>
      <w:r>
        <w:t>Seating inside the cab will consist of an air-ride driver seat and a fixed companion seat.</w:t>
      </w:r>
    </w:p>
    <w:p w14:paraId="37F80714" w14:textId="77777777" w:rsidR="008A07CD" w:rsidRDefault="00000000">
      <w:pPr>
        <w:pStyle w:val="Heading2"/>
      </w:pPr>
      <w:r>
        <w:t>SEAT BELT WEB LENGTH</w:t>
      </w:r>
    </w:p>
    <w:p w14:paraId="41345F29" w14:textId="77777777" w:rsidR="008A07CD" w:rsidRDefault="00000000">
      <w:pPr>
        <w:rPr>
          <w:lang w:val="en"/>
        </w:rPr>
      </w:pPr>
      <w:r>
        <w:t>NFPA 14.1.3.2 and 14.1.3.3 requires effective seat belt web length for a Type 1 lap belt for pelvic restraint to be a minimum of 60 in., and a Type 2 pelvic and upper torso restraint-style seat belt assembly to be a minimum of 110 in.</w:t>
      </w:r>
    </w:p>
    <w:p w14:paraId="11337A05" w14:textId="77777777" w:rsidR="008A07CD" w:rsidRDefault="00000000">
      <w:pPr>
        <w:rPr>
          <w:lang w:val="en"/>
        </w:rPr>
      </w:pPr>
      <w:r>
        <w:t>Per Fire Department specification of a commercial chassis, this apparatus will have seat belts of the required length.  These belts will provide sufficient length for large firefighters in bunker gear.  This apparatus will be compliant to NFPA standards effective at time of contract execution.</w:t>
      </w:r>
    </w:p>
    <w:p w14:paraId="7EDCC849" w14:textId="77777777" w:rsidR="008A07CD" w:rsidRDefault="00000000">
      <w:pPr>
        <w:pStyle w:val="Heading2"/>
      </w:pPr>
      <w:r>
        <w:t>SEAT BELTS</w:t>
      </w:r>
    </w:p>
    <w:p w14:paraId="76FC9ABE" w14:textId="77777777" w:rsidR="008A07CD" w:rsidRDefault="00000000">
      <w:pPr>
        <w:rPr>
          <w:lang w:val="en"/>
        </w:rPr>
      </w:pPr>
      <w:r>
        <w:t>All seating positions in the cab and crew cab will have highly visible (orange) seat belts.</w:t>
      </w:r>
    </w:p>
    <w:p w14:paraId="53C95F89" w14:textId="77777777" w:rsidR="008A07CD" w:rsidRDefault="00000000">
      <w:pPr>
        <w:pStyle w:val="Heading2"/>
      </w:pPr>
      <w:r>
        <w:t>HELMET STORAGE PROVIDED BY FIRE DEPARTMENT</w:t>
      </w:r>
    </w:p>
    <w:p w14:paraId="6F62F5FD" w14:textId="77777777" w:rsidR="008A07CD" w:rsidRDefault="00000000">
      <w:pPr>
        <w:rPr>
          <w:lang w:val="en"/>
        </w:rPr>
      </w:pPr>
      <w:r>
        <w:t>NFPA 1901, 2016 edition, section 14.1.7.4.1 requires a location for helmet storage be provided.</w:t>
      </w:r>
    </w:p>
    <w:p w14:paraId="4283E857" w14:textId="77777777" w:rsidR="008A07CD" w:rsidRDefault="00000000">
      <w:pPr>
        <w:rPr>
          <w:lang w:val="en"/>
        </w:rPr>
      </w:pPr>
      <w:r>
        <w:t>There is no helmet storage on the apparatus as manufactured.  The fire department will provide a location for storage of helmets.</w:t>
      </w:r>
    </w:p>
    <w:p w14:paraId="59752E24" w14:textId="77777777" w:rsidR="008A07CD" w:rsidRDefault="00000000">
      <w:pPr>
        <w:pStyle w:val="Heading2"/>
      </w:pPr>
      <w:r>
        <w:t xml:space="preserve">CAB INTERIOR LIGHTING </w:t>
      </w:r>
    </w:p>
    <w:p w14:paraId="7F78016D" w14:textId="77777777" w:rsidR="008A07CD" w:rsidRDefault="00000000">
      <w:pPr>
        <w:rPr>
          <w:lang w:val="en"/>
        </w:rPr>
      </w:pPr>
      <w:r>
        <w:t>Dome lighting will be provided in the cab, consisting of one (1) headliner mounted white LED dome light centered between the cab seats.  The light will be controlled by a cab front door opening or a switch on the light.</w:t>
      </w:r>
    </w:p>
    <w:p w14:paraId="39DBB772" w14:textId="77777777" w:rsidR="008A07CD" w:rsidRDefault="00000000">
      <w:pPr>
        <w:rPr>
          <w:lang w:val="en"/>
        </w:rPr>
      </w:pPr>
      <w:r>
        <w:t>If a crew cab is provided, an additional one (1) headliner mounted white LED dome light with similar controls will be centered in the crew cab. Three (3) individual white LED map lights with switches will be located forward of each crew cab seat position in the headliner.</w:t>
      </w:r>
    </w:p>
    <w:p w14:paraId="3D196C34" w14:textId="77777777" w:rsidR="008A07CD" w:rsidRDefault="00000000">
      <w:pPr>
        <w:pStyle w:val="Heading2"/>
      </w:pPr>
      <w:r>
        <w:t>PORTABLE HAND LIGHTS, PROVIDED BY FIRE DEPARTMENT</w:t>
      </w:r>
    </w:p>
    <w:p w14:paraId="1358CDED" w14:textId="77777777" w:rsidR="008A07CD" w:rsidRDefault="00000000">
      <w:pPr>
        <w:rPr>
          <w:lang w:val="en"/>
        </w:rPr>
      </w:pPr>
      <w:r>
        <w:t>NFPA 1901, 2016 edition, section 7.9.4 requires two portable hand lights mounted in brackets fastened to the apparatus.</w:t>
      </w:r>
    </w:p>
    <w:p w14:paraId="50E0B811" w14:textId="77777777" w:rsidR="008A07CD" w:rsidRDefault="00000000">
      <w:pPr>
        <w:rPr>
          <w:lang w:val="en"/>
        </w:rPr>
      </w:pPr>
      <w:r>
        <w:t>The hand lights are not on the apparatus as manufactured.  The fire department will provide and mount these hand lights.</w:t>
      </w:r>
    </w:p>
    <w:p w14:paraId="58023C24" w14:textId="77777777" w:rsidR="008A07CD" w:rsidRDefault="00000000">
      <w:pPr>
        <w:pStyle w:val="Heading2"/>
      </w:pPr>
      <w:r>
        <w:t>CAB INSTRUMENTS</w:t>
      </w:r>
    </w:p>
    <w:p w14:paraId="68CA145B" w14:textId="77777777" w:rsidR="008A07CD" w:rsidRDefault="00000000">
      <w:pPr>
        <w:rPr>
          <w:lang w:val="en"/>
        </w:rPr>
      </w:pPr>
      <w:r>
        <w:br/>
      </w:r>
    </w:p>
    <w:p w14:paraId="2B7BDAC0" w14:textId="77777777" w:rsidR="008A07CD" w:rsidRDefault="00000000">
      <w:pPr>
        <w:rPr>
          <w:lang w:val="en"/>
        </w:rPr>
      </w:pPr>
      <w:r>
        <w:t>- Premium Instrument Cluster with 5" TFT Color Display Shows Trip Information, Fault Codes, Safety Information and Warnings</w:t>
      </w:r>
    </w:p>
    <w:p w14:paraId="4983BC9C" w14:textId="77777777" w:rsidR="008A07CD" w:rsidRDefault="00000000">
      <w:pPr>
        <w:rPr>
          <w:lang w:val="en"/>
        </w:rPr>
      </w:pPr>
      <w:r>
        <w:t>- Engine Temperature Gauge and Warning Buzzer</w:t>
      </w:r>
    </w:p>
    <w:p w14:paraId="5DE783BD" w14:textId="77777777" w:rsidR="008A07CD" w:rsidRDefault="00000000">
      <w:pPr>
        <w:rPr>
          <w:lang w:val="en"/>
        </w:rPr>
      </w:pPr>
      <w:r>
        <w:lastRenderedPageBreak/>
        <w:t>- Engine Oil Pressure Gauge and Warning Buzzer</w:t>
      </w:r>
    </w:p>
    <w:p w14:paraId="15B5C60D" w14:textId="77777777" w:rsidR="008A07CD" w:rsidRDefault="00000000">
      <w:pPr>
        <w:rPr>
          <w:lang w:val="en"/>
        </w:rPr>
      </w:pPr>
      <w:r>
        <w:t>- Speedometer with Odometer</w:t>
      </w:r>
    </w:p>
    <w:p w14:paraId="797B92C6" w14:textId="77777777" w:rsidR="008A07CD" w:rsidRDefault="00000000">
      <w:pPr>
        <w:rPr>
          <w:lang w:val="en"/>
        </w:rPr>
      </w:pPr>
      <w:r>
        <w:t>- Engine Tachometer</w:t>
      </w:r>
    </w:p>
    <w:p w14:paraId="14BA9CA9" w14:textId="77777777" w:rsidR="008A07CD" w:rsidRDefault="00000000">
      <w:pPr>
        <w:rPr>
          <w:lang w:val="en"/>
        </w:rPr>
      </w:pPr>
      <w:r>
        <w:t>- Virtual Engine  and Trip Hour meters</w:t>
      </w:r>
    </w:p>
    <w:p w14:paraId="5618B411" w14:textId="77777777" w:rsidR="008A07CD" w:rsidRDefault="00000000">
      <w:pPr>
        <w:rPr>
          <w:lang w:val="en"/>
        </w:rPr>
      </w:pPr>
      <w:r>
        <w:t>- Fuel Level Gauge</w:t>
      </w:r>
    </w:p>
    <w:p w14:paraId="0CC0E49E" w14:textId="77777777" w:rsidR="008A07CD" w:rsidRDefault="00000000">
      <w:pPr>
        <w:rPr>
          <w:lang w:val="en"/>
        </w:rPr>
      </w:pPr>
      <w:r>
        <w:t>- Virtual DEF Level Gauge and Warning Lamp</w:t>
      </w:r>
    </w:p>
    <w:p w14:paraId="5F0F3F36" w14:textId="77777777" w:rsidR="008A07CD" w:rsidRDefault="00000000">
      <w:pPr>
        <w:rPr>
          <w:lang w:val="en"/>
        </w:rPr>
      </w:pPr>
      <w:r>
        <w:t>- Virtual Voltmeter:  Low Voltage Red Warning Light and Audible Alarm</w:t>
      </w:r>
    </w:p>
    <w:p w14:paraId="66F8F533" w14:textId="77777777" w:rsidR="008A07CD" w:rsidRDefault="00000000">
      <w:pPr>
        <w:rPr>
          <w:lang w:val="en"/>
        </w:rPr>
      </w:pPr>
      <w:r>
        <w:t>- Air Brake Dual Needle Pressure Gauge</w:t>
      </w:r>
    </w:p>
    <w:p w14:paraId="77E385A8" w14:textId="77777777" w:rsidR="008A07CD" w:rsidRDefault="00000000">
      <w:pPr>
        <w:rPr>
          <w:lang w:val="en"/>
        </w:rPr>
      </w:pPr>
      <w:r>
        <w:t>- Virtual Air Restriction Indicator</w:t>
      </w:r>
    </w:p>
    <w:p w14:paraId="6E8B7FF4" w14:textId="77777777" w:rsidR="008A07CD" w:rsidRDefault="00000000">
      <w:pPr>
        <w:rPr>
          <w:lang w:val="en"/>
        </w:rPr>
      </w:pPr>
      <w:r>
        <w:t>- Dash Switch for Exhaust Regeneration Inhibit</w:t>
      </w:r>
    </w:p>
    <w:p w14:paraId="78B8B2A4" w14:textId="77777777" w:rsidR="008A07CD" w:rsidRDefault="00000000">
      <w:pPr>
        <w:rPr>
          <w:lang w:val="en"/>
        </w:rPr>
      </w:pPr>
      <w:r>
        <w:t>- Virtual Control for Regeneration Request in Cluster</w:t>
      </w:r>
    </w:p>
    <w:p w14:paraId="60AA3948" w14:textId="77777777" w:rsidR="008A07CD" w:rsidRDefault="00000000">
      <w:pPr>
        <w:rPr>
          <w:lang w:val="en"/>
        </w:rPr>
      </w:pPr>
      <w:r>
        <w:t>- Dash Switches to the right of the driver for:</w:t>
      </w:r>
    </w:p>
    <w:p w14:paraId="7D647B29" w14:textId="77777777" w:rsidR="008A07CD" w:rsidRDefault="00000000">
      <w:pPr>
        <w:pStyle w:val="ListParagraph"/>
        <w:numPr>
          <w:ilvl w:val="0"/>
          <w:numId w:val="1"/>
        </w:numPr>
        <w:rPr>
          <w:lang w:val="en"/>
        </w:rPr>
      </w:pPr>
      <w:r>
        <w:t>Hazard Flasher</w:t>
      </w:r>
    </w:p>
    <w:p w14:paraId="12D5C557" w14:textId="77777777" w:rsidR="008A07CD" w:rsidRDefault="00000000">
      <w:pPr>
        <w:pStyle w:val="ListParagraph"/>
        <w:numPr>
          <w:ilvl w:val="0"/>
          <w:numId w:val="1"/>
        </w:numPr>
        <w:rPr>
          <w:lang w:val="en"/>
        </w:rPr>
      </w:pPr>
      <w:r>
        <w:t>Dome Light(s)</w:t>
      </w:r>
    </w:p>
    <w:p w14:paraId="2E004E62" w14:textId="77777777" w:rsidR="008A07CD" w:rsidRDefault="00000000">
      <w:pPr>
        <w:pStyle w:val="ListParagraph"/>
        <w:numPr>
          <w:ilvl w:val="0"/>
          <w:numId w:val="1"/>
        </w:numPr>
      </w:pPr>
      <w:r>
        <w:t>Footwell Lights</w:t>
      </w:r>
    </w:p>
    <w:p w14:paraId="5CCBCCC8" w14:textId="77777777" w:rsidR="008A07CD" w:rsidRDefault="00000000">
      <w:pPr>
        <w:rPr>
          <w:lang w:val="en"/>
        </w:rPr>
      </w:pPr>
      <w:r>
        <w:t>- Headlamp/Marker Light Dash Rotary Switch</w:t>
      </w:r>
    </w:p>
    <w:p w14:paraId="117C03EE" w14:textId="77777777" w:rsidR="008A07CD" w:rsidRDefault="00000000">
      <w:pPr>
        <w:rPr>
          <w:lang w:val="en"/>
        </w:rPr>
      </w:pPr>
      <w:r>
        <w:t>- Digital Alarm Clock</w:t>
      </w:r>
    </w:p>
    <w:p w14:paraId="5DAF6AD2" w14:textId="77777777" w:rsidR="008A07CD" w:rsidRDefault="00000000">
      <w:pPr>
        <w:rPr>
          <w:lang w:val="en"/>
        </w:rPr>
      </w:pPr>
      <w:r>
        <w:t>- Virtual Panel Lamp Dimmer Control</w:t>
      </w:r>
    </w:p>
    <w:p w14:paraId="2DA1DE52" w14:textId="77777777" w:rsidR="008A07CD" w:rsidRDefault="00000000">
      <w:pPr>
        <w:rPr>
          <w:lang w:val="en"/>
        </w:rPr>
      </w:pPr>
      <w:r>
        <w:t>- Outside Temperature Display</w:t>
      </w:r>
    </w:p>
    <w:p w14:paraId="35DAB613" w14:textId="77777777" w:rsidR="008A07CD" w:rsidRDefault="00000000">
      <w:pPr>
        <w:rPr>
          <w:lang w:val="en"/>
        </w:rPr>
      </w:pPr>
      <w:r>
        <w:t>- Circuit Breakers:  For Overload Protection of Electric Circuits</w:t>
      </w:r>
    </w:p>
    <w:p w14:paraId="2287B8EB" w14:textId="77777777" w:rsidR="008A07CD" w:rsidRDefault="00000000">
      <w:pPr>
        <w:rPr>
          <w:lang w:val="en"/>
        </w:rPr>
      </w:pPr>
      <w:r>
        <w:t>- Ignition Switch: Non-Removable Key</w:t>
      </w:r>
    </w:p>
    <w:p w14:paraId="4BCDC3D2" w14:textId="77777777" w:rsidR="008A07CD" w:rsidRDefault="00000000">
      <w:pPr>
        <w:rPr>
          <w:lang w:val="en"/>
        </w:rPr>
      </w:pPr>
      <w:r>
        <w:t>- Transfer Case Activation, HI/LO, and PTO (when applicable) Switches will Be Located in the Dash Panel to the Right of the Driver.</w:t>
      </w:r>
    </w:p>
    <w:p w14:paraId="2FDE2ED3" w14:textId="77777777" w:rsidR="008A07CD" w:rsidRDefault="00000000">
      <w:pPr>
        <w:rPr>
          <w:lang w:val="en"/>
        </w:rPr>
      </w:pPr>
      <w:r>
        <w:t>- Automatic Traction Control (ATC) with On/Off switch on the Dash to the Right of the Driver (except on AWD trucks). ATC will Be Inactive on All-Wheel Drive Apparatus When the Front Drive Axle is Engaged</w:t>
      </w:r>
    </w:p>
    <w:p w14:paraId="79B71ED4" w14:textId="77777777" w:rsidR="008A07CD" w:rsidRDefault="00000000">
      <w:pPr>
        <w:pStyle w:val="Heading2"/>
      </w:pPr>
      <w:r>
        <w:lastRenderedPageBreak/>
        <w:t xml:space="preserve"> </w:t>
      </w:r>
    </w:p>
    <w:p w14:paraId="0126A47B" w14:textId="77777777" w:rsidR="008A07CD" w:rsidRDefault="00000000">
      <w:pPr>
        <w:pStyle w:val="Heading2"/>
      </w:pPr>
      <w:r>
        <w:t>EMERGENCY SWITCH PANEL</w:t>
      </w:r>
    </w:p>
    <w:p w14:paraId="4280A0BB" w14:textId="77777777" w:rsidR="008A07CD" w:rsidRDefault="00000000">
      <w:pPr>
        <w:rPr>
          <w:lang w:val="en"/>
        </w:rPr>
      </w:pPr>
      <w:r>
        <w:t>An emergency switch panel will be provided in the cab.  The switch panel will be located within reach of the driver.</w:t>
      </w:r>
    </w:p>
    <w:p w14:paraId="5BA2F98E" w14:textId="77777777" w:rsidR="008A07CD" w:rsidRDefault="00000000">
      <w:pPr>
        <w:rPr>
          <w:lang w:val="en"/>
        </w:rPr>
      </w:pPr>
      <w:r>
        <w:t>References within this proposal to a "switch in the cab" for zone specific options may be combined with other lighting controls.</w:t>
      </w:r>
    </w:p>
    <w:p w14:paraId="164C96CD" w14:textId="77777777" w:rsidR="008A07CD" w:rsidRDefault="00000000">
      <w:pPr>
        <w:pStyle w:val="Heading2"/>
      </w:pPr>
      <w:r>
        <w:t>"DO NOT MOVE APPARATUS" INDICATOR</w:t>
      </w:r>
    </w:p>
    <w:p w14:paraId="134204A0" w14:textId="77777777" w:rsidR="008A07CD" w:rsidRDefault="00000000">
      <w:pPr>
        <w:rPr>
          <w:lang w:val="en"/>
        </w:rPr>
      </w:pPr>
      <w:r>
        <w:t>A flashing red indicator light (located in the driving compartment) will be illuminated automatically per the current edition of NFPA.  The light will be labeled "Do Not Move Apparatus If Light Is On".</w:t>
      </w:r>
    </w:p>
    <w:p w14:paraId="66B832E8" w14:textId="77777777" w:rsidR="008A07CD" w:rsidRDefault="00000000">
      <w:pPr>
        <w:rPr>
          <w:lang w:val="en"/>
        </w:rPr>
      </w:pPr>
      <w:r>
        <w:t xml:space="preserve">The same circuit that activates the Do Not Move Apparatus indicator will </w:t>
      </w:r>
      <w:r>
        <w:rPr>
          <w:rStyle w:val="feature"/>
        </w:rPr>
        <w:t>not activate any alarm</w:t>
      </w:r>
      <w:r>
        <w:t xml:space="preserve">  when the parking brake is released.</w:t>
      </w:r>
    </w:p>
    <w:p w14:paraId="4385E4BE" w14:textId="77777777" w:rsidR="008A07CD" w:rsidRDefault="00000000">
      <w:pPr>
        <w:pStyle w:val="Heading2"/>
      </w:pPr>
      <w:r>
        <w:t>DO NOT MOVE TRUCK MESSAGES</w:t>
      </w:r>
    </w:p>
    <w:p w14:paraId="02A52D89" w14:textId="77777777" w:rsidR="008A07CD" w:rsidRDefault="00000000">
      <w:pPr>
        <w:rPr>
          <w:lang w:val="en"/>
        </w:rPr>
      </w:pPr>
      <w:r>
        <w:t>A message will be displayed on the VMUX display in view of the driver whenever any of the following conditions exist:</w:t>
      </w:r>
    </w:p>
    <w:p w14:paraId="15D09273" w14:textId="77777777" w:rsidR="008A07CD" w:rsidRDefault="00000000">
      <w:pPr>
        <w:pStyle w:val="ListParagraph"/>
        <w:numPr>
          <w:ilvl w:val="0"/>
          <w:numId w:val="1"/>
        </w:numPr>
        <w:rPr>
          <w:lang w:val="en"/>
        </w:rPr>
      </w:pPr>
      <w:r>
        <w:t>CAB DOOR OPEN (Any Cab Door Open with ignition on)</w:t>
      </w:r>
    </w:p>
    <w:p w14:paraId="7D8F09A9" w14:textId="77777777" w:rsidR="008A07CD" w:rsidRDefault="00000000">
      <w:pPr>
        <w:pStyle w:val="ListParagraph"/>
        <w:numPr>
          <w:ilvl w:val="0"/>
          <w:numId w:val="1"/>
        </w:numPr>
        <w:rPr>
          <w:lang w:val="en"/>
        </w:rPr>
      </w:pPr>
      <w:r>
        <w:t xml:space="preserve">LH COMPARTMENT OPEN (Any Left Hand Compartment Door Open)  </w:t>
      </w:r>
    </w:p>
    <w:p w14:paraId="73729EF7" w14:textId="77777777" w:rsidR="008A07CD" w:rsidRDefault="00000000">
      <w:pPr>
        <w:pStyle w:val="ListParagraph"/>
        <w:numPr>
          <w:ilvl w:val="0"/>
          <w:numId w:val="1"/>
        </w:numPr>
        <w:rPr>
          <w:lang w:val="en"/>
        </w:rPr>
      </w:pPr>
      <w:r>
        <w:t xml:space="preserve">RH COMPARTMENT OPEN (Any Right Hand Compartment Door Open)  </w:t>
      </w:r>
    </w:p>
    <w:p w14:paraId="0F494C44" w14:textId="77777777" w:rsidR="008A07CD" w:rsidRDefault="00000000">
      <w:pPr>
        <w:pStyle w:val="ListParagraph"/>
        <w:numPr>
          <w:ilvl w:val="0"/>
          <w:numId w:val="1"/>
        </w:numPr>
        <w:rPr>
          <w:lang w:val="en"/>
        </w:rPr>
      </w:pPr>
      <w:r>
        <w:t xml:space="preserve">REAR DOOR OPEN (Any Rear Compartment Door Open)  </w:t>
      </w:r>
    </w:p>
    <w:p w14:paraId="09FF7ACA" w14:textId="77777777" w:rsidR="008A07CD" w:rsidRDefault="00000000">
      <w:pPr>
        <w:pStyle w:val="ListParagraph"/>
        <w:numPr>
          <w:ilvl w:val="0"/>
          <w:numId w:val="1"/>
        </w:numPr>
        <w:rPr>
          <w:lang w:val="en"/>
        </w:rPr>
      </w:pPr>
      <w:r>
        <w:t xml:space="preserve">TANK RACK DOWN (Tank Rack Not Stowed)  </w:t>
      </w:r>
    </w:p>
    <w:p w14:paraId="29163FB2" w14:textId="77777777" w:rsidR="008A07CD" w:rsidRDefault="00000000">
      <w:pPr>
        <w:pStyle w:val="ListParagraph"/>
        <w:numPr>
          <w:ilvl w:val="0"/>
          <w:numId w:val="1"/>
        </w:numPr>
        <w:rPr>
          <w:lang w:val="en"/>
        </w:rPr>
      </w:pPr>
      <w:r>
        <w:t xml:space="preserve"> LH LIGHT POLE RAISED (Left Hand Pole Light Raised)  </w:t>
      </w:r>
    </w:p>
    <w:p w14:paraId="55965EDD" w14:textId="77777777" w:rsidR="008A07CD" w:rsidRDefault="00000000">
      <w:pPr>
        <w:pStyle w:val="ListParagraph"/>
        <w:numPr>
          <w:ilvl w:val="0"/>
          <w:numId w:val="1"/>
        </w:numPr>
      </w:pPr>
      <w:r>
        <w:t xml:space="preserve"> RH LIGHT POLE RAISED (Right Hand Pole Light Raised)</w:t>
      </w:r>
    </w:p>
    <w:p w14:paraId="04C21DE7" w14:textId="77777777" w:rsidR="008A07CD" w:rsidRDefault="00000000">
      <w:pPr>
        <w:rPr>
          <w:lang w:val="en"/>
        </w:rPr>
      </w:pPr>
      <w:r>
        <w:t>A warning message will also be displayed for any other device that is opened, extended or deployed that creates a hazard or is likely to cause major damage to the apparatus if the apparatus is moved.</w:t>
      </w:r>
    </w:p>
    <w:p w14:paraId="2601E3B0" w14:textId="77777777" w:rsidR="008A07CD" w:rsidRDefault="00000000">
      <w:pPr>
        <w:pStyle w:val="Heading2"/>
      </w:pPr>
      <w:r>
        <w:t xml:space="preserve"> </w:t>
      </w:r>
    </w:p>
    <w:p w14:paraId="31889654" w14:textId="77777777" w:rsidR="008A07CD" w:rsidRDefault="00000000">
      <w:pPr>
        <w:rPr>
          <w:lang w:val="en"/>
        </w:rPr>
      </w:pPr>
      <w:r>
        <w:t xml:space="preserve">  </w:t>
      </w:r>
    </w:p>
    <w:p w14:paraId="5FFBE19D" w14:textId="77777777" w:rsidR="008A07CD" w:rsidRDefault="00000000">
      <w:pPr>
        <w:pStyle w:val="Heading2"/>
      </w:pPr>
      <w:r>
        <w:t>WIPER CONTROL</w:t>
      </w:r>
    </w:p>
    <w:p w14:paraId="5D0B40B7" w14:textId="77777777" w:rsidR="008A07CD" w:rsidRDefault="00000000">
      <w:pPr>
        <w:rPr>
          <w:lang w:val="en"/>
        </w:rPr>
      </w:pPr>
      <w:r>
        <w:t>Wiper control will include an intermittent feature and windshield washer controls.</w:t>
      </w:r>
    </w:p>
    <w:p w14:paraId="13BE8FEA" w14:textId="77777777" w:rsidR="008A07CD" w:rsidRDefault="00000000">
      <w:pPr>
        <w:pStyle w:val="Heading2"/>
      </w:pPr>
      <w:r>
        <w:t>VEHICLE DATA RECORDER</w:t>
      </w:r>
    </w:p>
    <w:p w14:paraId="10A3B8E9" w14:textId="77777777" w:rsidR="008A07CD" w:rsidRDefault="00000000">
      <w:pPr>
        <w:rPr>
          <w:lang w:val="en"/>
        </w:rPr>
      </w:pPr>
      <w:r>
        <w:t>There will be a vehicle data recorder (VDR) capable of reading and storing vehicle information provided.</w:t>
      </w:r>
    </w:p>
    <w:p w14:paraId="73F97F42" w14:textId="77777777" w:rsidR="008A07CD" w:rsidRDefault="00000000">
      <w:pPr>
        <w:rPr>
          <w:lang w:val="en"/>
        </w:rPr>
      </w:pPr>
      <w:r>
        <w:t xml:space="preserve">The information stored on the VDR can be downloaded through a USB port mounted in a convenient location determined by cab model. A USB cable can be used to connect the VDR to a laptop to retrieve </w:t>
      </w:r>
      <w:r>
        <w:lastRenderedPageBreak/>
        <w:t>required information.  The program to download the information from the VDR will be available to download on-line.</w:t>
      </w:r>
    </w:p>
    <w:p w14:paraId="45940528" w14:textId="77777777" w:rsidR="008A07CD" w:rsidRDefault="00000000">
      <w:pPr>
        <w:rPr>
          <w:lang w:val="en"/>
        </w:rPr>
      </w:pPr>
      <w:r>
        <w:t>The vehicle data recorder will be capable of recording the following data via hardwired and/or CAN inputs:</w:t>
      </w:r>
    </w:p>
    <w:p w14:paraId="5A96A4E0" w14:textId="77777777" w:rsidR="008A07CD" w:rsidRDefault="00000000">
      <w:pPr>
        <w:pStyle w:val="ListParagraph"/>
        <w:numPr>
          <w:ilvl w:val="0"/>
          <w:numId w:val="1"/>
        </w:numPr>
        <w:rPr>
          <w:lang w:val="en"/>
        </w:rPr>
      </w:pPr>
      <w:r>
        <w:t xml:space="preserve">Vehicle Speed - MPH </w:t>
      </w:r>
    </w:p>
    <w:p w14:paraId="603FFAF1" w14:textId="77777777" w:rsidR="008A07CD" w:rsidRDefault="00000000">
      <w:pPr>
        <w:pStyle w:val="ListParagraph"/>
        <w:numPr>
          <w:ilvl w:val="0"/>
          <w:numId w:val="1"/>
        </w:numPr>
        <w:rPr>
          <w:lang w:val="en"/>
        </w:rPr>
      </w:pPr>
      <w:r>
        <w:t xml:space="preserve">Acceleration - MPH/sec </w:t>
      </w:r>
    </w:p>
    <w:p w14:paraId="118ADA07" w14:textId="77777777" w:rsidR="008A07CD" w:rsidRDefault="00000000">
      <w:pPr>
        <w:pStyle w:val="ListParagraph"/>
        <w:numPr>
          <w:ilvl w:val="0"/>
          <w:numId w:val="1"/>
        </w:numPr>
        <w:rPr>
          <w:lang w:val="en"/>
        </w:rPr>
      </w:pPr>
      <w:r>
        <w:t xml:space="preserve">Deceleration - MPH/sec </w:t>
      </w:r>
    </w:p>
    <w:p w14:paraId="16DAF64B" w14:textId="77777777" w:rsidR="008A07CD" w:rsidRDefault="00000000">
      <w:pPr>
        <w:pStyle w:val="ListParagraph"/>
        <w:numPr>
          <w:ilvl w:val="0"/>
          <w:numId w:val="1"/>
        </w:numPr>
        <w:rPr>
          <w:lang w:val="en"/>
        </w:rPr>
      </w:pPr>
      <w:r>
        <w:t xml:space="preserve">Engine Speed - RPM </w:t>
      </w:r>
    </w:p>
    <w:p w14:paraId="6927541D" w14:textId="77777777" w:rsidR="008A07CD" w:rsidRDefault="00000000">
      <w:pPr>
        <w:pStyle w:val="ListParagraph"/>
        <w:numPr>
          <w:ilvl w:val="0"/>
          <w:numId w:val="1"/>
        </w:numPr>
        <w:rPr>
          <w:lang w:val="en"/>
        </w:rPr>
      </w:pPr>
      <w:r>
        <w:t xml:space="preserve">Engine Throttle Position - % of Full Throttle </w:t>
      </w:r>
    </w:p>
    <w:p w14:paraId="24D2D792" w14:textId="77777777" w:rsidR="008A07CD" w:rsidRDefault="00000000">
      <w:pPr>
        <w:pStyle w:val="ListParagraph"/>
        <w:numPr>
          <w:ilvl w:val="0"/>
          <w:numId w:val="1"/>
        </w:numPr>
        <w:rPr>
          <w:lang w:val="en"/>
        </w:rPr>
      </w:pPr>
      <w:r>
        <w:t xml:space="preserve">ABS Event - On/Off </w:t>
      </w:r>
    </w:p>
    <w:p w14:paraId="47A4B941" w14:textId="77777777" w:rsidR="008A07CD" w:rsidRDefault="00000000">
      <w:pPr>
        <w:pStyle w:val="ListParagraph"/>
        <w:numPr>
          <w:ilvl w:val="0"/>
          <w:numId w:val="1"/>
        </w:numPr>
        <w:rPr>
          <w:lang w:val="en"/>
        </w:rPr>
      </w:pPr>
      <w:r>
        <w:t xml:space="preserve">Seat Occupied Status - Yes/No by Position </w:t>
      </w:r>
    </w:p>
    <w:p w14:paraId="1563DBD1" w14:textId="77777777" w:rsidR="008A07CD" w:rsidRDefault="00000000">
      <w:pPr>
        <w:pStyle w:val="ListParagraph"/>
        <w:numPr>
          <w:ilvl w:val="0"/>
          <w:numId w:val="1"/>
        </w:numPr>
        <w:rPr>
          <w:lang w:val="en"/>
        </w:rPr>
      </w:pPr>
      <w:r>
        <w:t xml:space="preserve">Seat Belt Buckled Status - Yes/No by Position </w:t>
      </w:r>
    </w:p>
    <w:p w14:paraId="32F4954D" w14:textId="77777777" w:rsidR="008A07CD" w:rsidRDefault="00000000">
      <w:pPr>
        <w:pStyle w:val="ListParagraph"/>
        <w:numPr>
          <w:ilvl w:val="0"/>
          <w:numId w:val="1"/>
        </w:numPr>
        <w:rPr>
          <w:lang w:val="en"/>
        </w:rPr>
      </w:pPr>
      <w:r>
        <w:t xml:space="preserve">Master Optical Warning Device Switch - On/Off </w:t>
      </w:r>
    </w:p>
    <w:p w14:paraId="6C108389" w14:textId="77777777" w:rsidR="008A07CD" w:rsidRDefault="00000000">
      <w:pPr>
        <w:pStyle w:val="ListParagraph"/>
        <w:numPr>
          <w:ilvl w:val="0"/>
          <w:numId w:val="1"/>
        </w:numPr>
        <w:rPr>
          <w:lang w:val="en"/>
        </w:rPr>
      </w:pPr>
      <w:r>
        <w:t xml:space="preserve">Time - 24 Hour Time </w:t>
      </w:r>
    </w:p>
    <w:p w14:paraId="5093136F" w14:textId="77777777" w:rsidR="008A07CD" w:rsidRDefault="00000000">
      <w:pPr>
        <w:pStyle w:val="ListParagraph"/>
        <w:numPr>
          <w:ilvl w:val="0"/>
          <w:numId w:val="1"/>
        </w:numPr>
      </w:pPr>
      <w:r>
        <w:t>Date - Year/Month/Day</w:t>
      </w:r>
    </w:p>
    <w:p w14:paraId="355D5C1F" w14:textId="77777777" w:rsidR="008A07CD" w:rsidRDefault="00000000">
      <w:pPr>
        <w:pStyle w:val="Heading3"/>
      </w:pPr>
      <w:r>
        <w:t>Seat Belt Monitoring System</w:t>
      </w:r>
    </w:p>
    <w:p w14:paraId="59A3E016" w14:textId="77777777" w:rsidR="008A07CD" w:rsidRDefault="00000000">
      <w:pPr>
        <w:rPr>
          <w:lang w:val="en"/>
        </w:rPr>
      </w:pPr>
      <w:r>
        <w:t>A seat belt monitoring system (SBMS) will be provided.  The SBMS will be capable of monitoring up to six (6) seating positions indicating the status of each seat position per the following:</w:t>
      </w:r>
    </w:p>
    <w:p w14:paraId="7ED88920" w14:textId="77777777" w:rsidR="008A07CD" w:rsidRDefault="00000000">
      <w:pPr>
        <w:pStyle w:val="ListParagraph"/>
        <w:numPr>
          <w:ilvl w:val="0"/>
          <w:numId w:val="1"/>
        </w:numPr>
        <w:rPr>
          <w:lang w:val="en"/>
        </w:rPr>
      </w:pPr>
      <w:r>
        <w:t xml:space="preserve">Seat Occupied &amp; Buckled = Green LED indicator illuminated </w:t>
      </w:r>
    </w:p>
    <w:p w14:paraId="5411885C" w14:textId="77777777" w:rsidR="008A07CD" w:rsidRDefault="00000000">
      <w:pPr>
        <w:pStyle w:val="ListParagraph"/>
        <w:numPr>
          <w:ilvl w:val="0"/>
          <w:numId w:val="1"/>
        </w:numPr>
        <w:rPr>
          <w:lang w:val="en"/>
        </w:rPr>
      </w:pPr>
      <w:r>
        <w:t xml:space="preserve">Seat Occupied &amp; Unbuckled = Red LED indicator with audible alarm </w:t>
      </w:r>
    </w:p>
    <w:p w14:paraId="3FA91574" w14:textId="77777777" w:rsidR="008A07CD" w:rsidRDefault="00000000">
      <w:pPr>
        <w:pStyle w:val="ListParagraph"/>
        <w:numPr>
          <w:ilvl w:val="0"/>
          <w:numId w:val="1"/>
        </w:numPr>
        <w:rPr>
          <w:lang w:val="en"/>
        </w:rPr>
      </w:pPr>
      <w:r>
        <w:t xml:space="preserve">No Occupant &amp; Buckled = Red LED indicator with audible alarm </w:t>
      </w:r>
    </w:p>
    <w:p w14:paraId="54A8C96C" w14:textId="77777777" w:rsidR="008A07CD" w:rsidRDefault="00000000">
      <w:pPr>
        <w:pStyle w:val="ListParagraph"/>
        <w:numPr>
          <w:ilvl w:val="0"/>
          <w:numId w:val="1"/>
        </w:numPr>
      </w:pPr>
      <w:r>
        <w:t>No Occupant &amp; Unbuckled = No indicator and no alarm</w:t>
      </w:r>
    </w:p>
    <w:p w14:paraId="6A441C9B" w14:textId="77777777" w:rsidR="008A07CD" w:rsidRDefault="00000000">
      <w:pPr>
        <w:rPr>
          <w:lang w:val="en"/>
        </w:rPr>
      </w:pPr>
      <w:r>
        <w:t>The SBMS will include an audible alarm that will warn that an unbuckled occupant condition exists and the parking brake is released, or the transmission is not in park.</w:t>
      </w:r>
    </w:p>
    <w:p w14:paraId="520A677C" w14:textId="77777777" w:rsidR="008A07CD" w:rsidRDefault="00000000">
      <w:pPr>
        <w:pStyle w:val="Heading2"/>
      </w:pPr>
      <w:r>
        <w:t>TWO-WAY RADIO ACCOMMODATION PACKAGE</w:t>
      </w:r>
    </w:p>
    <w:p w14:paraId="7430DF94" w14:textId="77777777" w:rsidR="008A07CD" w:rsidRDefault="00000000">
      <w:pPr>
        <w:rPr>
          <w:lang w:val="en"/>
        </w:rPr>
      </w:pPr>
      <w:r>
        <w:t>One set of 12 volt wire leads will be provided for the future installation of a two-way radio.  These leads will consist of one (1) 30-amp battery direct circuit, one (1) 10-amp battery switched circuit and one (1) ground circuit.  These leads will be 6' long and terminate behind the cab dash with heat shrink caps.</w:t>
      </w:r>
    </w:p>
    <w:p w14:paraId="11FE2150" w14:textId="77777777" w:rsidR="008A07CD" w:rsidRDefault="00000000">
      <w:pPr>
        <w:rPr>
          <w:lang w:val="en"/>
        </w:rPr>
      </w:pPr>
      <w:r>
        <w:t>One (1) NMO mobile radio antenna mount with RG-58A/U stranded coaxial cable will be provided.  The antenna mount will be installed through the cab roof, and the coaxial cable will be routed behind the cab dash.  All wiring will be neatly coiled and clearly marked.</w:t>
      </w:r>
    </w:p>
    <w:p w14:paraId="5D50A6F1" w14:textId="77777777" w:rsidR="008A07CD" w:rsidRDefault="00000000">
      <w:pPr>
        <w:rPr>
          <w:lang w:val="en"/>
        </w:rPr>
      </w:pPr>
      <w:r>
        <w:t>A weatherproof cap for the antenna mount will also be installed.</w:t>
      </w:r>
    </w:p>
    <w:p w14:paraId="7A21642F" w14:textId="77777777" w:rsidR="008A07CD" w:rsidRDefault="00000000">
      <w:pPr>
        <w:pStyle w:val="Heading2"/>
      </w:pPr>
      <w:r>
        <w:lastRenderedPageBreak/>
        <w:t>ELECTRICAL</w:t>
      </w:r>
    </w:p>
    <w:p w14:paraId="6E0D49D8" w14:textId="77777777" w:rsidR="008A07CD" w:rsidRDefault="00000000">
      <w:pPr>
        <w:rPr>
          <w:lang w:val="en"/>
        </w:rPr>
      </w:pPr>
      <w:r>
        <w:t>All 12-volt electrical equipment installed by the apparatus manufacturer will conform to modern automotive practices.  All wiring will be high temperature crosslink type.  Wiring will be run in loom or conduit where exposed and have grommets where wire passes through sheet metal. Automatic reset circuit breakers will be provided which conform to SAE Standards.  Wiring will be color, function and number coded.  Function and number codes will be continuously imprinted on all wiring harness conductors at 2.00" intervals.  Exterior exposed wire connectors will be positive locking, and environmentally sealed to withstand elements such as temperature extremes, moisture and automotive fluids. Electrical wiring and equipment will be installed utilizing the following guidelines:</w:t>
      </w:r>
    </w:p>
    <w:p w14:paraId="0ED6DD88" w14:textId="77777777" w:rsidR="008A07CD" w:rsidRDefault="00000000">
      <w:pPr>
        <w:rPr>
          <w:lang w:val="en"/>
        </w:rPr>
      </w:pPr>
      <w:r>
        <w:t>(1) All holes made in the roof will be caulked with silicon.  Rope caulk is not acceptable.  Large fender washers, liberally caulked, will be used when fastening equipment to the underside of the cab roof.</w:t>
      </w:r>
    </w:p>
    <w:p w14:paraId="63FD59D6" w14:textId="77777777" w:rsidR="008A07CD" w:rsidRDefault="00000000">
      <w:pPr>
        <w:rPr>
          <w:lang w:val="en"/>
        </w:rPr>
      </w:pPr>
      <w:r>
        <w:t>(2) Any electrical component that is installed in an exposed area will be mounted in a manner that will not allow moisture to accumulate in it.  Exposed area will be defined as any location outside of the cab or body.</w:t>
      </w:r>
    </w:p>
    <w:p w14:paraId="096C3FC3" w14:textId="77777777" w:rsidR="008A07CD" w:rsidRDefault="00000000">
      <w:pPr>
        <w:rPr>
          <w:lang w:val="en"/>
        </w:rPr>
      </w:pPr>
      <w:r>
        <w:t>(3) Electrical components designed to be removed for maintenance will not be fastened with nuts and bolts.  Metal screws will be used in mounting these devices.  Also a coil of wire will be provided behind the appliance to allow them to be pulled away from mounting area for inspection and service work.</w:t>
      </w:r>
    </w:p>
    <w:p w14:paraId="18D6C73A" w14:textId="77777777" w:rsidR="008A07CD" w:rsidRDefault="00000000">
      <w:pPr>
        <w:rPr>
          <w:lang w:val="en"/>
        </w:rPr>
      </w:pPr>
      <w:r>
        <w:t>(4) Corrosion preventative compound will be applied to all terminal plugs located outside of the cab or body.  All non-waterproof connections will require this compound in the plug to prevent corrosion and for easy separation (of the plug).</w:t>
      </w:r>
    </w:p>
    <w:p w14:paraId="02A5B612" w14:textId="77777777" w:rsidR="008A07CD" w:rsidRDefault="00000000">
      <w:pPr>
        <w:rPr>
          <w:lang w:val="en"/>
        </w:rPr>
      </w:pPr>
      <w:r>
        <w:t>(5) All lights that have their sockets in a weather exposed area will have corrosion preventative compound added to the socket terminal area.</w:t>
      </w:r>
    </w:p>
    <w:p w14:paraId="2A467448" w14:textId="77777777" w:rsidR="008A07CD" w:rsidRDefault="00000000">
      <w:pPr>
        <w:rPr>
          <w:lang w:val="en"/>
        </w:rPr>
      </w:pPr>
      <w:r>
        <w:t>(6) All electrical terminals in exposed areas will have silicon applied completely over the metal portion of the terminal.  All emergency light switches will be mounted on a separate panel installed in the cab.  A master warning light switch and individual switches to be provided to allow pre-selection of emergency lights.  The light switches will be "rocker" type with an internal indicator light to show when switch is energized.  All switches will be properly identified and mounted in a removable panel for ease in servicing.  Identification of the switches will be done by either printing or etching on the switch panel.  The switches and identification will be illuminated.</w:t>
      </w:r>
    </w:p>
    <w:p w14:paraId="6BE7BA49" w14:textId="77777777" w:rsidR="008A07CD" w:rsidRDefault="00000000">
      <w:pPr>
        <w:rPr>
          <w:lang w:val="en"/>
        </w:rPr>
      </w:pPr>
      <w:r>
        <w:t>All lights and reflectors, required to comply with Federal Motor Vehicle Safety Standard #108, will be furnished. Rear identification lights will be recessed mounted for protection.  Lights and wiring mounted in the rear bulkheads will be protected from damage by installing a false bulkhead inside the rear compartments.</w:t>
      </w:r>
    </w:p>
    <w:p w14:paraId="33E261FB" w14:textId="77777777" w:rsidR="008A07CD" w:rsidRDefault="00000000">
      <w:pPr>
        <w:rPr>
          <w:lang w:val="en"/>
        </w:rPr>
      </w:pPr>
      <w:r>
        <w:t>An operational test will be conducted to ensure that any equipment that is permanently attached to the electrical system is properly connected and in working order.</w:t>
      </w:r>
    </w:p>
    <w:p w14:paraId="0ED59D8C" w14:textId="77777777" w:rsidR="008A07CD" w:rsidRDefault="00000000">
      <w:pPr>
        <w:rPr>
          <w:lang w:val="en"/>
        </w:rPr>
      </w:pPr>
      <w:r>
        <w:lastRenderedPageBreak/>
        <w:t>The results of the tests will be recorded and provided to the purchaser at time of delivery.</w:t>
      </w:r>
    </w:p>
    <w:p w14:paraId="3409C2A6" w14:textId="77777777" w:rsidR="008A07CD" w:rsidRDefault="00000000">
      <w:pPr>
        <w:pStyle w:val="Heading2"/>
      </w:pPr>
      <w:r>
        <w:t>BATTERY SYSTEM</w:t>
      </w:r>
    </w:p>
    <w:p w14:paraId="757D3C62" w14:textId="77777777" w:rsidR="008A07CD" w:rsidRDefault="00000000">
      <w:pPr>
        <w:rPr>
          <w:lang w:val="en"/>
        </w:rPr>
      </w:pPr>
      <w:r>
        <w:t>A single starting battery system will be provided consisting of three (3)-12 volt,  1000 CCA, maintenance-free, batteries.</w:t>
      </w:r>
    </w:p>
    <w:p w14:paraId="608272E3" w14:textId="77777777" w:rsidR="008A07CD" w:rsidRDefault="00000000">
      <w:pPr>
        <w:rPr>
          <w:lang w:val="en"/>
        </w:rPr>
      </w:pPr>
      <w:r>
        <w:t>The batteries system will have a total of 3000 cold cranking amps (CCA).</w:t>
      </w:r>
    </w:p>
    <w:p w14:paraId="077E4EE7" w14:textId="77777777" w:rsidR="008A07CD" w:rsidRDefault="00000000">
      <w:pPr>
        <w:pStyle w:val="Heading2"/>
      </w:pPr>
      <w:r>
        <w:t xml:space="preserve"> </w:t>
      </w:r>
    </w:p>
    <w:p w14:paraId="13A59EA1" w14:textId="77777777" w:rsidR="008A07CD" w:rsidRDefault="00000000">
      <w:pPr>
        <w:pStyle w:val="Heading2"/>
      </w:pPr>
      <w:r>
        <w:t>BATTERY LOCATION</w:t>
      </w:r>
    </w:p>
    <w:p w14:paraId="53C34E7E" w14:textId="77777777" w:rsidR="008A07CD" w:rsidRDefault="00000000">
      <w:pPr>
        <w:rPr>
          <w:lang w:val="en"/>
        </w:rPr>
      </w:pPr>
      <w:r>
        <w:t>The batteries will be installed in the standard location as provided by the chassis manufacturer.  This location is typically under the cab on the left side of the truck.</w:t>
      </w:r>
    </w:p>
    <w:p w14:paraId="06A726F9" w14:textId="77777777" w:rsidR="008A07CD" w:rsidRDefault="00000000">
      <w:pPr>
        <w:pStyle w:val="Heading2"/>
      </w:pPr>
      <w:r>
        <w:t>MASTER BATTERY SWITCH</w:t>
      </w:r>
    </w:p>
    <w:p w14:paraId="558EC0D9" w14:textId="77777777" w:rsidR="008A07CD" w:rsidRDefault="00000000">
      <w:pPr>
        <w:rPr>
          <w:lang w:val="en"/>
        </w:rPr>
      </w:pPr>
      <w:r>
        <w:t>A master battery switch, to activate the battery system, will be provided inside the cab within easy reach of the driver.</w:t>
      </w:r>
    </w:p>
    <w:p w14:paraId="60892CFB" w14:textId="77777777" w:rsidR="008A07CD" w:rsidRDefault="00000000">
      <w:pPr>
        <w:rPr>
          <w:lang w:val="en"/>
        </w:rPr>
      </w:pPr>
      <w:r>
        <w:t>The master battery disconnect switch will be wired between the starter solenoid and the remainder of the electrical loads on the apparatus. A progressive low voltage disconnect at 12.3 volts for designated chassis circuits will be provided.</w:t>
      </w:r>
    </w:p>
    <w:p w14:paraId="098F8575" w14:textId="77777777" w:rsidR="008A07CD" w:rsidRDefault="00000000">
      <w:pPr>
        <w:rPr>
          <w:lang w:val="en"/>
        </w:rPr>
      </w:pPr>
      <w:r>
        <w:t>A green "battery on" indicator light, visible from the driver's position, will be provided.</w:t>
      </w:r>
    </w:p>
    <w:p w14:paraId="61FF9F09" w14:textId="77777777" w:rsidR="008A07CD" w:rsidRDefault="00000000">
      <w:pPr>
        <w:pStyle w:val="Heading2"/>
      </w:pPr>
      <w:r>
        <w:t>BATTERY CHARGER</w:t>
      </w:r>
    </w:p>
    <w:p w14:paraId="26850BB1" w14:textId="77777777" w:rsidR="008A07CD" w:rsidRDefault="00000000">
      <w:pPr>
        <w:rPr>
          <w:lang w:val="en"/>
        </w:rPr>
      </w:pPr>
      <w:r>
        <w:t>An IOTA, Model DLS 45, will be provided.</w:t>
      </w:r>
    </w:p>
    <w:p w14:paraId="591E3C99" w14:textId="77777777" w:rsidR="008A07CD" w:rsidRDefault="00000000">
      <w:pPr>
        <w:rPr>
          <w:lang w:val="en"/>
        </w:rPr>
      </w:pPr>
      <w:r>
        <w:t>The battery charger will be wired to the AC shoreline inlet as defined elsewhere in this proposal.</w:t>
      </w:r>
    </w:p>
    <w:p w14:paraId="7807955E" w14:textId="77777777" w:rsidR="008A07CD" w:rsidRDefault="00000000">
      <w:pPr>
        <w:pStyle w:val="Heading2"/>
      </w:pPr>
      <w:r>
        <w:t>BATTERY CHARGER LOCATION</w:t>
      </w:r>
    </w:p>
    <w:p w14:paraId="55FA248B" w14:textId="77777777" w:rsidR="008A07CD" w:rsidRDefault="00000000">
      <w:pPr>
        <w:rPr>
          <w:lang w:val="en"/>
        </w:rPr>
      </w:pPr>
      <w:r>
        <w:t>The battery charger will be located in the left side forward body compartment.  It will be mounted as high and forward as practical to keep it protected and away from other equipment in the compartment.</w:t>
      </w:r>
    </w:p>
    <w:p w14:paraId="7858C9D3" w14:textId="77777777" w:rsidR="008A07CD" w:rsidRDefault="00000000">
      <w:pPr>
        <w:pStyle w:val="Heading2"/>
      </w:pPr>
      <w:r>
        <w:t>KUSSMAUL AUTO EJECT FOR SHORELINE</w:t>
      </w:r>
    </w:p>
    <w:p w14:paraId="0143A1FC" w14:textId="77777777" w:rsidR="008A07CD" w:rsidRDefault="00000000">
      <w:pPr>
        <w:rPr>
          <w:lang w:val="en"/>
        </w:rPr>
      </w:pPr>
      <w:r>
        <w:rPr>
          <w:rStyle w:val="feature"/>
        </w:rPr>
        <w:t>one (1) shoreline inlet</w:t>
      </w:r>
      <w:r>
        <w:t xml:space="preserve"> will be provided to operate the dedicated 120-volt circuits on the truck without the use of the generator.</w:t>
      </w:r>
    </w:p>
    <w:p w14:paraId="1AA9FD9E" w14:textId="77777777" w:rsidR="008A07CD" w:rsidRDefault="00000000">
      <w:pPr>
        <w:rPr>
          <w:lang w:val="en"/>
        </w:rPr>
      </w:pPr>
      <w:r>
        <w:t xml:space="preserve">The shoreline receptacle (s) will be provided with a NEMA 5-20, 120 volt, 20 amp, straight blade Kussmaul auto eject plug with a </w:t>
      </w:r>
      <w:r>
        <w:rPr>
          <w:rStyle w:val="feature"/>
        </w:rPr>
        <w:t>yellow</w:t>
      </w:r>
      <w:r>
        <w:t xml:space="preserve"> weatherproof cover.  The cover is spring loaded to close, preventing water from entering when the shoreline is not connected.</w:t>
      </w:r>
    </w:p>
    <w:p w14:paraId="06734B4E" w14:textId="77777777" w:rsidR="008A07CD" w:rsidRDefault="00000000">
      <w:pPr>
        <w:rPr>
          <w:lang w:val="en"/>
        </w:rPr>
      </w:pPr>
      <w:r>
        <w:t>A solenoid wired to the vehicle's starter is energized when the engine is started.  This instantaneously drives the plug from the receptacle.</w:t>
      </w:r>
    </w:p>
    <w:p w14:paraId="101C9118" w14:textId="77777777" w:rsidR="008A07CD" w:rsidRDefault="00000000">
      <w:pPr>
        <w:rPr>
          <w:lang w:val="en"/>
        </w:rPr>
      </w:pPr>
      <w:r>
        <w:t>The shoreline will be connected to the battery charger.</w:t>
      </w:r>
    </w:p>
    <w:p w14:paraId="32F705D2" w14:textId="77777777" w:rsidR="008A07CD" w:rsidRDefault="00000000">
      <w:pPr>
        <w:rPr>
          <w:lang w:val="en"/>
        </w:rPr>
      </w:pPr>
      <w:r>
        <w:lastRenderedPageBreak/>
        <w:t>A mating connector body will also be supplied with the loose equipment.</w:t>
      </w:r>
    </w:p>
    <w:p w14:paraId="49A71F0B" w14:textId="77777777" w:rsidR="008A07CD" w:rsidRDefault="00000000">
      <w:pPr>
        <w:rPr>
          <w:lang w:val="en"/>
        </w:rPr>
      </w:pPr>
      <w:r>
        <w:t xml:space="preserve">The shoreline receptacle will be located </w:t>
      </w:r>
      <w:r>
        <w:rPr>
          <w:rStyle w:val="feature"/>
        </w:rPr>
        <w:t>on the driver side of pump panel</w:t>
      </w:r>
      <w:r>
        <w:t xml:space="preserve"> .</w:t>
      </w:r>
    </w:p>
    <w:p w14:paraId="2B5ED1B6" w14:textId="77777777" w:rsidR="008A07CD" w:rsidRDefault="00000000">
      <w:pPr>
        <w:pStyle w:val="Heading2"/>
      </w:pPr>
      <w:r>
        <w:t>ALTERNATOR</w:t>
      </w:r>
    </w:p>
    <w:p w14:paraId="6F9FF3B4" w14:textId="77777777" w:rsidR="008A07CD" w:rsidRDefault="00000000">
      <w:pPr>
        <w:rPr>
          <w:lang w:val="en"/>
        </w:rPr>
      </w:pPr>
      <w:r>
        <w:t>The alternator will be a Delco Remy 40SI, 275 amp, quadramount, with remote battery voltage senser.</w:t>
      </w:r>
    </w:p>
    <w:p w14:paraId="66553042" w14:textId="77777777" w:rsidR="008A07CD" w:rsidRDefault="00000000">
      <w:pPr>
        <w:pStyle w:val="Heading2"/>
      </w:pPr>
      <w:r>
        <w:t>ELECTRONIC LOAD MANAGEMENT</w:t>
      </w:r>
    </w:p>
    <w:p w14:paraId="6D293528" w14:textId="77777777" w:rsidR="008A07CD" w:rsidRDefault="00000000">
      <w:pPr>
        <w:rPr>
          <w:lang w:val="en"/>
        </w:rPr>
      </w:pPr>
      <w:r>
        <w:t>Included with the apparatus manufacturer's electrical system will be a programmable load management system.</w:t>
      </w:r>
    </w:p>
    <w:p w14:paraId="60E92FEC" w14:textId="77777777" w:rsidR="008A07CD" w:rsidRDefault="00000000">
      <w:pPr>
        <w:rPr>
          <w:lang w:val="en"/>
        </w:rPr>
      </w:pPr>
      <w:r>
        <w:t>This system will monitor the vehicle's 12-volt electrical system, and automatically reduce the electrical load in the event of a low voltage condition and by doing so, ensures the integrity of the electrical system.</w:t>
      </w:r>
    </w:p>
    <w:p w14:paraId="6CE05C41" w14:textId="77777777" w:rsidR="008A07CD" w:rsidRDefault="00000000">
      <w:pPr>
        <w:pStyle w:val="Heading2"/>
      </w:pPr>
      <w:r>
        <w:t>EXTERIOR LIGHTING</w:t>
      </w:r>
    </w:p>
    <w:p w14:paraId="76401C8D" w14:textId="77777777" w:rsidR="008A07CD" w:rsidRDefault="00000000">
      <w:pPr>
        <w:rPr>
          <w:lang w:val="en"/>
        </w:rPr>
      </w:pPr>
      <w:r>
        <w:t>Exterior lighting will meet or exceed Federal Department of Transportation, Federal Motor Vehicle Safety Standards and National Fire Protection Association requirements in effect at this time.</w:t>
      </w:r>
    </w:p>
    <w:p w14:paraId="14943FA4" w14:textId="77777777" w:rsidR="008A07CD" w:rsidRDefault="00000000">
      <w:pPr>
        <w:rPr>
          <w:lang w:val="en"/>
        </w:rPr>
      </w:pPr>
      <w:r>
        <w:t>Front headlights will be halogen type and comply to all FMVSS requirements.</w:t>
      </w:r>
    </w:p>
    <w:p w14:paraId="165A3825" w14:textId="77777777" w:rsidR="008A07CD" w:rsidRDefault="00000000">
      <w:pPr>
        <w:rPr>
          <w:lang w:val="en"/>
        </w:rPr>
      </w:pPr>
      <w:r>
        <w:t>Five (5) LED clearance/marker lights will be installed across the leading edge of the cab.</w:t>
      </w:r>
    </w:p>
    <w:p w14:paraId="1E289472" w14:textId="77777777" w:rsidR="008A07CD" w:rsidRDefault="00000000">
      <w:pPr>
        <w:pStyle w:val="Heading2"/>
      </w:pPr>
      <w:r>
        <w:t>INTERMEDIATE LIGHT</w:t>
      </w:r>
    </w:p>
    <w:p w14:paraId="15D3AB50" w14:textId="77777777" w:rsidR="008A07CD" w:rsidRDefault="00000000">
      <w:pPr>
        <w:rPr>
          <w:lang w:val="en"/>
        </w:rPr>
      </w:pPr>
      <w:r>
        <w:t>There will be two (2) Truck-Lite®, Model 60421Y, amber LED lights furnished, one (1) each side, horizontally in the rear fender panel.  The light will double as a turn signal and marker light.</w:t>
      </w:r>
    </w:p>
    <w:p w14:paraId="745FE3FE" w14:textId="77777777" w:rsidR="008A07CD" w:rsidRDefault="00000000">
      <w:pPr>
        <w:rPr>
          <w:lang w:val="en"/>
        </w:rPr>
      </w:pPr>
      <w:r>
        <w:t>A stainless steel trim will be included with this installation.</w:t>
      </w:r>
    </w:p>
    <w:p w14:paraId="1DBA6F80" w14:textId="77777777" w:rsidR="008A07CD" w:rsidRDefault="00000000">
      <w:pPr>
        <w:pStyle w:val="Heading2"/>
      </w:pPr>
      <w:r>
        <w:t>REAR CLEARANCE/MARKER/ID LIGHTING</w:t>
      </w:r>
    </w:p>
    <w:p w14:paraId="14544E74" w14:textId="77777777" w:rsidR="008A07CD" w:rsidRDefault="00000000">
      <w:pPr>
        <w:rPr>
          <w:lang w:val="en"/>
        </w:rPr>
      </w:pPr>
      <w:r>
        <w:t>There will be a three (3) LED light bar used as identification lights located at the rear of the apparatus per the following:</w:t>
      </w:r>
    </w:p>
    <w:p w14:paraId="01528087" w14:textId="77777777" w:rsidR="008A07CD" w:rsidRDefault="00000000">
      <w:pPr>
        <w:pStyle w:val="ListParagraph"/>
        <w:numPr>
          <w:ilvl w:val="0"/>
          <w:numId w:val="1"/>
        </w:numPr>
        <w:rPr>
          <w:lang w:val="en"/>
        </w:rPr>
      </w:pPr>
      <w:r>
        <w:t xml:space="preserve">As close as practical to the vertical centerline </w:t>
      </w:r>
    </w:p>
    <w:p w14:paraId="551959FD" w14:textId="77777777" w:rsidR="008A07CD" w:rsidRDefault="00000000">
      <w:pPr>
        <w:pStyle w:val="ListParagraph"/>
        <w:numPr>
          <w:ilvl w:val="0"/>
          <w:numId w:val="1"/>
        </w:numPr>
        <w:rPr>
          <w:lang w:val="en"/>
        </w:rPr>
      </w:pPr>
      <w:r>
        <w:t xml:space="preserve">Centers spaced not less than 6.00" or more than 12.00"apart </w:t>
      </w:r>
    </w:p>
    <w:p w14:paraId="489E196D" w14:textId="77777777" w:rsidR="008A07CD" w:rsidRDefault="00000000">
      <w:pPr>
        <w:pStyle w:val="ListParagraph"/>
        <w:numPr>
          <w:ilvl w:val="0"/>
          <w:numId w:val="1"/>
        </w:numPr>
        <w:rPr>
          <w:lang w:val="en"/>
        </w:rPr>
      </w:pPr>
      <w:r>
        <w:t xml:space="preserve">Red in color </w:t>
      </w:r>
    </w:p>
    <w:p w14:paraId="744239B8" w14:textId="77777777" w:rsidR="008A07CD" w:rsidRDefault="00000000">
      <w:pPr>
        <w:pStyle w:val="ListParagraph"/>
        <w:numPr>
          <w:ilvl w:val="0"/>
          <w:numId w:val="1"/>
        </w:numPr>
      </w:pPr>
      <w:r>
        <w:t>All at the same height</w:t>
      </w:r>
    </w:p>
    <w:p w14:paraId="2BAD40DB" w14:textId="77777777" w:rsidR="008A07CD" w:rsidRDefault="00000000">
      <w:pPr>
        <w:rPr>
          <w:lang w:val="en"/>
        </w:rPr>
      </w:pPr>
      <w:r>
        <w:t>There will be two (2) Truck-Lite®, Model 33050R, LED lights installed at the rear of the apparatus used as clearance lights located at the rear of the apparatus per the following:</w:t>
      </w:r>
    </w:p>
    <w:p w14:paraId="309DD286" w14:textId="77777777" w:rsidR="008A07CD" w:rsidRDefault="00000000">
      <w:pPr>
        <w:pStyle w:val="ListParagraph"/>
        <w:numPr>
          <w:ilvl w:val="0"/>
          <w:numId w:val="1"/>
        </w:numPr>
        <w:rPr>
          <w:lang w:val="en"/>
        </w:rPr>
      </w:pPr>
      <w:r>
        <w:t>To indicate the overall width of the vehicle</w:t>
      </w:r>
    </w:p>
    <w:p w14:paraId="31A224AA" w14:textId="77777777" w:rsidR="008A07CD" w:rsidRDefault="00000000">
      <w:pPr>
        <w:pStyle w:val="ListParagraph"/>
        <w:numPr>
          <w:ilvl w:val="0"/>
          <w:numId w:val="1"/>
        </w:numPr>
        <w:rPr>
          <w:lang w:val="en"/>
        </w:rPr>
      </w:pPr>
      <w:r>
        <w:t>One (1) each side of the vertical centerline</w:t>
      </w:r>
    </w:p>
    <w:p w14:paraId="34655A43" w14:textId="77777777" w:rsidR="008A07CD" w:rsidRDefault="00000000">
      <w:pPr>
        <w:pStyle w:val="ListParagraph"/>
        <w:numPr>
          <w:ilvl w:val="0"/>
          <w:numId w:val="1"/>
        </w:numPr>
        <w:rPr>
          <w:lang w:val="en"/>
        </w:rPr>
      </w:pPr>
      <w:r>
        <w:t>As near the top as practical</w:t>
      </w:r>
    </w:p>
    <w:p w14:paraId="2F448146" w14:textId="77777777" w:rsidR="008A07CD" w:rsidRDefault="00000000">
      <w:pPr>
        <w:pStyle w:val="ListParagraph"/>
        <w:numPr>
          <w:ilvl w:val="0"/>
          <w:numId w:val="1"/>
        </w:numPr>
        <w:rPr>
          <w:lang w:val="en"/>
        </w:rPr>
      </w:pPr>
      <w:r>
        <w:t>Red in color</w:t>
      </w:r>
    </w:p>
    <w:p w14:paraId="72203876" w14:textId="77777777" w:rsidR="008A07CD" w:rsidRDefault="00000000">
      <w:pPr>
        <w:pStyle w:val="ListParagraph"/>
        <w:numPr>
          <w:ilvl w:val="0"/>
          <w:numId w:val="1"/>
        </w:numPr>
        <w:rPr>
          <w:lang w:val="en"/>
        </w:rPr>
      </w:pPr>
      <w:r>
        <w:lastRenderedPageBreak/>
        <w:t>To be visible from the rear</w:t>
      </w:r>
    </w:p>
    <w:p w14:paraId="5923057F" w14:textId="77777777" w:rsidR="008A07CD" w:rsidRDefault="00000000">
      <w:pPr>
        <w:pStyle w:val="ListParagraph"/>
        <w:numPr>
          <w:ilvl w:val="0"/>
          <w:numId w:val="1"/>
        </w:numPr>
      </w:pPr>
      <w:r>
        <w:t>All at the same height</w:t>
      </w:r>
    </w:p>
    <w:p w14:paraId="2F96B214" w14:textId="77777777" w:rsidR="008A07CD" w:rsidRDefault="00000000">
      <w:pPr>
        <w:rPr>
          <w:lang w:val="en"/>
        </w:rPr>
      </w:pPr>
      <w:r>
        <w:t>There will be two (2) Truck-Lite, Model 33050R, LED lights installed on the side of the apparatus used as marker lights located as close to the rear as practical per the following:</w:t>
      </w:r>
    </w:p>
    <w:p w14:paraId="433A740B" w14:textId="77777777" w:rsidR="008A07CD" w:rsidRDefault="00000000">
      <w:pPr>
        <w:pStyle w:val="ListParagraph"/>
        <w:numPr>
          <w:ilvl w:val="0"/>
          <w:numId w:val="1"/>
        </w:numPr>
        <w:rPr>
          <w:lang w:val="en"/>
        </w:rPr>
      </w:pPr>
      <w:r>
        <w:t>To indicate the overall length of the vehicle</w:t>
      </w:r>
    </w:p>
    <w:p w14:paraId="3482AE7A" w14:textId="77777777" w:rsidR="008A07CD" w:rsidRDefault="00000000">
      <w:pPr>
        <w:pStyle w:val="ListParagraph"/>
        <w:numPr>
          <w:ilvl w:val="0"/>
          <w:numId w:val="1"/>
        </w:numPr>
        <w:rPr>
          <w:lang w:val="en"/>
        </w:rPr>
      </w:pPr>
      <w:r>
        <w:t>One (1) each side of the vertical centerline</w:t>
      </w:r>
    </w:p>
    <w:p w14:paraId="146C480E" w14:textId="77777777" w:rsidR="008A07CD" w:rsidRDefault="00000000">
      <w:pPr>
        <w:pStyle w:val="ListParagraph"/>
        <w:numPr>
          <w:ilvl w:val="0"/>
          <w:numId w:val="1"/>
        </w:numPr>
        <w:rPr>
          <w:lang w:val="en"/>
        </w:rPr>
      </w:pPr>
      <w:r>
        <w:t>As near the top as practical</w:t>
      </w:r>
    </w:p>
    <w:p w14:paraId="1914EA60" w14:textId="77777777" w:rsidR="008A07CD" w:rsidRDefault="00000000">
      <w:pPr>
        <w:pStyle w:val="ListParagraph"/>
        <w:numPr>
          <w:ilvl w:val="0"/>
          <w:numId w:val="1"/>
        </w:numPr>
        <w:rPr>
          <w:lang w:val="en"/>
        </w:rPr>
      </w:pPr>
      <w:r>
        <w:t>Red in color</w:t>
      </w:r>
    </w:p>
    <w:p w14:paraId="52701B92" w14:textId="77777777" w:rsidR="008A07CD" w:rsidRDefault="00000000">
      <w:pPr>
        <w:pStyle w:val="ListParagraph"/>
        <w:numPr>
          <w:ilvl w:val="0"/>
          <w:numId w:val="1"/>
        </w:numPr>
        <w:rPr>
          <w:lang w:val="en"/>
        </w:rPr>
      </w:pPr>
      <w:r>
        <w:t>To be visible from the side</w:t>
      </w:r>
    </w:p>
    <w:p w14:paraId="31DEA0CF" w14:textId="77777777" w:rsidR="008A07CD" w:rsidRDefault="00000000">
      <w:pPr>
        <w:pStyle w:val="ListParagraph"/>
        <w:numPr>
          <w:ilvl w:val="0"/>
          <w:numId w:val="1"/>
        </w:numPr>
      </w:pPr>
      <w:r>
        <w:t>All at the same height</w:t>
      </w:r>
    </w:p>
    <w:p w14:paraId="44CBE6D6" w14:textId="77777777" w:rsidR="008A07CD" w:rsidRDefault="00000000">
      <w:pPr>
        <w:rPr>
          <w:lang w:val="en"/>
        </w:rPr>
      </w:pPr>
      <w:r>
        <w:t>Two (2) red reflectors located on the rear of the truck facing to the rear.  One (1) each side, as far to the outside as practical, at a minimum of 15.00", but no more than 60.00", above the ground.</w:t>
      </w:r>
    </w:p>
    <w:p w14:paraId="5D637E13" w14:textId="77777777" w:rsidR="008A07CD" w:rsidRDefault="00000000">
      <w:pPr>
        <w:rPr>
          <w:lang w:val="en"/>
        </w:rPr>
      </w:pPr>
      <w:r>
        <w:t>Two (2) red reflectors located on the side of the truck facing to the side.  One (1) each side, as far to the rear as practical, at a minimum of 15.00", but no more than 60.00", above the ground.</w:t>
      </w:r>
    </w:p>
    <w:p w14:paraId="4CE8930A" w14:textId="77777777" w:rsidR="008A07CD" w:rsidRDefault="00000000">
      <w:pPr>
        <w:rPr>
          <w:lang w:val="en"/>
        </w:rPr>
      </w:pPr>
      <w:r>
        <w:t>Per FMVSS 108 and CMVSS 108 requirements.</w:t>
      </w:r>
    </w:p>
    <w:p w14:paraId="115DD54E" w14:textId="77777777" w:rsidR="008A07CD" w:rsidRDefault="00000000">
      <w:pPr>
        <w:pStyle w:val="Heading2"/>
      </w:pPr>
      <w:r>
        <w:t>REAR FMVSS LIGHTING</w:t>
      </w:r>
    </w:p>
    <w:p w14:paraId="57CCCFAD" w14:textId="77777777" w:rsidR="008A07CD" w:rsidRDefault="00000000">
      <w:pPr>
        <w:rPr>
          <w:lang w:val="en"/>
        </w:rPr>
      </w:pPr>
      <w:r>
        <w:t>The rear stop/tail and directional lighting included in the rear tail light housing will include the following:</w:t>
      </w:r>
    </w:p>
    <w:p w14:paraId="6747FE7B" w14:textId="77777777" w:rsidR="008A07CD" w:rsidRDefault="00000000">
      <w:pPr>
        <w:pStyle w:val="ListParagraph"/>
        <w:numPr>
          <w:ilvl w:val="0"/>
          <w:numId w:val="1"/>
        </w:numPr>
        <w:rPr>
          <w:lang w:val="en"/>
        </w:rPr>
      </w:pPr>
      <w:r>
        <w:t xml:space="preserve">Two (2) Whelen®, Model M62BTT, 4.30" high x 6.70" wide x 1.40" deep brake/tail lights with red LEDs. </w:t>
      </w:r>
    </w:p>
    <w:p w14:paraId="4FFA9E55" w14:textId="77777777" w:rsidR="008A07CD" w:rsidRDefault="00000000">
      <w:pPr>
        <w:pStyle w:val="ListParagraph"/>
        <w:numPr>
          <w:ilvl w:val="0"/>
          <w:numId w:val="1"/>
        </w:numPr>
      </w:pPr>
      <w:r>
        <w:t>Two (2) Whelen, Model M62T,  4.30" high x 6.70" wide x 1.40" deep directional lights with amber LEDs.</w:t>
      </w:r>
    </w:p>
    <w:p w14:paraId="5C990110" w14:textId="77777777" w:rsidR="008A07CD" w:rsidRDefault="00000000">
      <w:pPr>
        <w:rPr>
          <w:lang w:val="en"/>
        </w:rPr>
      </w:pPr>
      <w:r>
        <w:t xml:space="preserve">The lights will be provided with </w:t>
      </w:r>
      <w:r>
        <w:rPr>
          <w:rStyle w:val="feature"/>
        </w:rPr>
        <w:t>lens color(s) to be clear</w:t>
      </w:r>
      <w:r>
        <w:t>.</w:t>
      </w:r>
    </w:p>
    <w:p w14:paraId="74CAA903" w14:textId="77777777" w:rsidR="008A07CD" w:rsidRDefault="00000000">
      <w:pPr>
        <w:rPr>
          <w:lang w:val="en"/>
        </w:rPr>
      </w:pPr>
      <w:r>
        <w:t>There will be two (2) Whelen Model M62BU, LED backup lights provided in the tail light housing.</w:t>
      </w:r>
    </w:p>
    <w:p w14:paraId="1DC2CF01" w14:textId="77777777" w:rsidR="008A07CD" w:rsidRDefault="00000000">
      <w:pPr>
        <w:pStyle w:val="Heading2"/>
      </w:pPr>
      <w:r>
        <w:t>LICENSE PLATE BRACKET</w:t>
      </w:r>
    </w:p>
    <w:p w14:paraId="558C1707" w14:textId="77777777" w:rsidR="008A07CD" w:rsidRDefault="00000000">
      <w:pPr>
        <w:rPr>
          <w:lang w:val="en"/>
        </w:rPr>
      </w:pPr>
      <w:r>
        <w:t>One (1) license plate bracket constructed of stainless steel will be provided at the rear of the apparatus.</w:t>
      </w:r>
    </w:p>
    <w:p w14:paraId="7A5C5430" w14:textId="77777777" w:rsidR="008A07CD" w:rsidRDefault="00000000">
      <w:pPr>
        <w:rPr>
          <w:lang w:val="en"/>
        </w:rPr>
      </w:pPr>
      <w:r>
        <w:t xml:space="preserve">One (1) white LED light with </w:t>
      </w:r>
      <w:r>
        <w:rPr>
          <w:rStyle w:val="feature"/>
        </w:rPr>
        <w:t>chrome housing</w:t>
      </w:r>
      <w:r>
        <w:t xml:space="preserve"> will be provided to illuminate the license plate.  A stainless steel light shield will be provided over the light that will direct illumination downward, preventing white light to the rear.</w:t>
      </w:r>
    </w:p>
    <w:p w14:paraId="43169DD0" w14:textId="77777777" w:rsidR="008A07CD" w:rsidRDefault="00000000">
      <w:pPr>
        <w:pStyle w:val="Heading2"/>
      </w:pPr>
      <w:r>
        <w:t>LIGHTING BEZEL</w:t>
      </w:r>
    </w:p>
    <w:p w14:paraId="55B10F73" w14:textId="77777777" w:rsidR="008A07CD" w:rsidRDefault="00000000">
      <w:pPr>
        <w:rPr>
          <w:lang w:val="en"/>
        </w:rPr>
      </w:pPr>
      <w:r>
        <w:t>There will be two (2) Whelen, Model M6FCV4P, four (4) place chromed ABS housings with Pierce logos provided for the rear M6 series stop/tail, directional, back up, scene lights or warning lights.</w:t>
      </w:r>
    </w:p>
    <w:p w14:paraId="04AA9548" w14:textId="77777777" w:rsidR="008A07CD" w:rsidRDefault="00000000">
      <w:pPr>
        <w:pStyle w:val="Heading2"/>
      </w:pPr>
      <w:r>
        <w:lastRenderedPageBreak/>
        <w:t>BACK-UP ALARM</w:t>
      </w:r>
    </w:p>
    <w:p w14:paraId="1F2DB137" w14:textId="77777777" w:rsidR="008A07CD" w:rsidRDefault="00000000">
      <w:pPr>
        <w:rPr>
          <w:lang w:val="en"/>
        </w:rPr>
      </w:pPr>
      <w:r>
        <w:t>A PRECO, Model 1040, solid-state electronic audible back-up alarm that actuates when the truck is shifted into reverse will be provided.  The device will sound at 60 pulses per minute and automatically adjust its volume to maintain a minimum ten (10) dBA above surrounding environmental noise levels.</w:t>
      </w:r>
    </w:p>
    <w:p w14:paraId="36F45E74" w14:textId="77777777" w:rsidR="008A07CD" w:rsidRDefault="00000000">
      <w:pPr>
        <w:pStyle w:val="Heading2"/>
      </w:pPr>
      <w:r>
        <w:t>CAB PERIMETER SCENE LIGHTS</w:t>
      </w:r>
    </w:p>
    <w:p w14:paraId="57D848F4" w14:textId="77777777" w:rsidR="008A07CD" w:rsidRDefault="00000000">
      <w:pPr>
        <w:rPr>
          <w:lang w:val="en"/>
        </w:rPr>
      </w:pPr>
      <w:r>
        <w:t>There will be two (2) Truck-Lite, Model 6060C, white LED lights with grommets provided, one (1) for each cab door.</w:t>
      </w:r>
    </w:p>
    <w:p w14:paraId="1F73970D" w14:textId="77777777" w:rsidR="008A07CD" w:rsidRDefault="00000000">
      <w:pPr>
        <w:rPr>
          <w:lang w:val="en"/>
        </w:rPr>
      </w:pPr>
      <w:r>
        <w:t>These lights will be activated automatically when the battery switch is on and the exit doors are opened or by the same means as the body perimeter scene lights.</w:t>
      </w:r>
    </w:p>
    <w:p w14:paraId="3076A278" w14:textId="77777777" w:rsidR="008A07CD" w:rsidRDefault="00000000">
      <w:pPr>
        <w:pStyle w:val="Heading2"/>
      </w:pPr>
      <w:r>
        <w:t>PUMP HOUSE PERIMETER LIGHTS</w:t>
      </w:r>
    </w:p>
    <w:p w14:paraId="524399C7" w14:textId="77777777" w:rsidR="008A07CD" w:rsidRDefault="00000000">
      <w:pPr>
        <w:rPr>
          <w:lang w:val="en"/>
        </w:rPr>
      </w:pPr>
      <w:r>
        <w:t>There will be two (2) Truck-Lite, Model 6060C, white LED lights with grommets provided under the pump panel running boards, one (1) each side.</w:t>
      </w:r>
    </w:p>
    <w:p w14:paraId="066F4C60" w14:textId="77777777" w:rsidR="008A07CD" w:rsidRDefault="00000000">
      <w:pPr>
        <w:rPr>
          <w:lang w:val="en"/>
        </w:rPr>
      </w:pPr>
      <w:r>
        <w:t>The lights will be controlled by the same means as the body perimeter lights.</w:t>
      </w:r>
    </w:p>
    <w:p w14:paraId="76D1B39F" w14:textId="77777777" w:rsidR="008A07CD" w:rsidRDefault="00000000">
      <w:pPr>
        <w:pStyle w:val="Heading2"/>
      </w:pPr>
      <w:r>
        <w:t>BODY PERIMETER SCENE LIGHTS</w:t>
      </w:r>
    </w:p>
    <w:p w14:paraId="65E4D62B" w14:textId="77777777" w:rsidR="008A07CD" w:rsidRDefault="00000000">
      <w:pPr>
        <w:rPr>
          <w:lang w:val="en"/>
        </w:rPr>
      </w:pPr>
      <w:r>
        <w:t>There will be two (2) Truck-Lite, Model 6060C, white LED lights with grommets provided under at the rear step area of the body, one (1) each side shining to the rear.</w:t>
      </w:r>
    </w:p>
    <w:p w14:paraId="16F90FC2" w14:textId="77777777" w:rsidR="008A07CD" w:rsidRDefault="00000000">
      <w:pPr>
        <w:rPr>
          <w:lang w:val="en"/>
        </w:rPr>
      </w:pPr>
      <w:r>
        <w:t xml:space="preserve">The perimeter scene lights will be activated when </w:t>
      </w:r>
      <w:r>
        <w:rPr>
          <w:rStyle w:val="feature"/>
        </w:rPr>
        <w:t>the parking brake is applied</w:t>
      </w:r>
      <w:r>
        <w:t>.</w:t>
      </w:r>
    </w:p>
    <w:p w14:paraId="6BDE3AAC" w14:textId="77777777" w:rsidR="008A07CD" w:rsidRDefault="00000000">
      <w:pPr>
        <w:pStyle w:val="Heading2"/>
      </w:pPr>
      <w:r>
        <w:t>STEP LIGHTS</w:t>
      </w:r>
    </w:p>
    <w:p w14:paraId="477DD756" w14:textId="77777777" w:rsidR="008A07CD" w:rsidRDefault="00000000">
      <w:pPr>
        <w:rPr>
          <w:lang w:val="en"/>
        </w:rPr>
      </w:pPr>
      <w:r>
        <w:t>White LED, step lights will be provided to meet the NFPA step lighting requirement.  Lights will be provided on each side, on the front compartment face and at the rear to illuminate the tailboard.</w:t>
      </w:r>
    </w:p>
    <w:p w14:paraId="41BAEC03" w14:textId="77777777" w:rsidR="008A07CD" w:rsidRDefault="00000000">
      <w:pPr>
        <w:rPr>
          <w:lang w:val="en"/>
        </w:rPr>
      </w:pPr>
      <w:r>
        <w:t>These step lights will be actuated with the parking brake.</w:t>
      </w:r>
    </w:p>
    <w:p w14:paraId="3AFD0CE7" w14:textId="77777777" w:rsidR="008A07CD" w:rsidRDefault="00000000">
      <w:pPr>
        <w:rPr>
          <w:lang w:val="en"/>
        </w:rPr>
      </w:pPr>
      <w:r>
        <w:t>All other steps on the apparatus will be illuminated per the current edition of applicable NFPA standards.</w:t>
      </w:r>
    </w:p>
    <w:p w14:paraId="18E4BD48" w14:textId="77777777" w:rsidR="008A07CD" w:rsidRDefault="00000000">
      <w:pPr>
        <w:pStyle w:val="Heading2"/>
      </w:pPr>
      <w:r>
        <w:t>REAR SCENE LIGHT(S) - PAIR</w:t>
      </w:r>
    </w:p>
    <w:p w14:paraId="1A3E31F3" w14:textId="77777777" w:rsidR="008A07CD" w:rsidRDefault="00000000">
      <w:pPr>
        <w:rPr>
          <w:lang w:val="en"/>
        </w:rPr>
      </w:pPr>
      <w:r>
        <w:t>There will be one (1) pair of Whelen, Model PEL*C, 2.25" high x 7.88" wide x 1.63" deep LED scene light(s) with 45 degree chrome housing installed at the rear of the apparatus.</w:t>
      </w:r>
    </w:p>
    <w:p w14:paraId="5F0EF2FE" w14:textId="77777777" w:rsidR="008A07CD" w:rsidRDefault="00000000">
      <w:pPr>
        <w:rPr>
          <w:lang w:val="en"/>
        </w:rPr>
      </w:pPr>
      <w:r>
        <w:t>There will be one (1) light each side on the rear of the apparatus.</w:t>
      </w:r>
    </w:p>
    <w:p w14:paraId="5B8CF18F" w14:textId="77777777" w:rsidR="008A07CD" w:rsidRDefault="00000000">
      <w:pPr>
        <w:rPr>
          <w:lang w:val="en"/>
        </w:rPr>
      </w:pPr>
      <w:r>
        <w:t xml:space="preserve">A control for the lights selected above will be the following: </w:t>
      </w:r>
      <w:r>
        <w:rPr>
          <w:rStyle w:val="feature"/>
        </w:rPr>
        <w:t>a switch at the driver's side switch panel</w:t>
      </w:r>
      <w:r>
        <w:t>.</w:t>
      </w:r>
    </w:p>
    <w:p w14:paraId="491BDB62" w14:textId="77777777" w:rsidR="008A07CD" w:rsidRDefault="00000000">
      <w:pPr>
        <w:rPr>
          <w:lang w:val="en"/>
        </w:rPr>
      </w:pPr>
      <w:r>
        <w:t>These pair(s) of light(s) may be load managed when the parking brake is applied.</w:t>
      </w:r>
    </w:p>
    <w:p w14:paraId="4CBC0FAC" w14:textId="77777777" w:rsidR="008A07CD" w:rsidRDefault="00000000">
      <w:pPr>
        <w:pStyle w:val="Heading2"/>
      </w:pPr>
      <w:r>
        <w:t>12 VOLT LIGHTING</w:t>
      </w:r>
    </w:p>
    <w:p w14:paraId="65B227DA" w14:textId="77777777" w:rsidR="008A07CD" w:rsidRDefault="00000000">
      <w:pPr>
        <w:rPr>
          <w:lang w:val="en"/>
        </w:rPr>
      </w:pPr>
      <w:r>
        <w:t xml:space="preserve">There will be </w:t>
      </w:r>
      <w:r>
        <w:rPr>
          <w:rStyle w:val="feature"/>
        </w:rPr>
        <w:t>two (2)</w:t>
      </w:r>
      <w:r>
        <w:t xml:space="preserve"> Whelen, Model PCPSM1*, 12 volt surface mounted LED combination spot/flood light located </w:t>
      </w:r>
      <w:r>
        <w:rPr>
          <w:rStyle w:val="feature"/>
        </w:rPr>
        <w:t>on the left side, one (1) forward &amp; one (1) rearward, up high on the side of the tank</w:t>
      </w:r>
      <w:r>
        <w:t xml:space="preserve">.  The </w:t>
      </w:r>
      <w:r>
        <w:lastRenderedPageBreak/>
        <w:t xml:space="preserve">light will be mounted </w:t>
      </w:r>
      <w:r>
        <w:rPr>
          <w:rStyle w:val="feature"/>
        </w:rPr>
        <w:t>with chrome flange(s)</w:t>
      </w:r>
      <w:r>
        <w:t>, on a housing and/or mounting blister with all wiring totally enclosed.</w:t>
      </w:r>
    </w:p>
    <w:p w14:paraId="7EAFC563" w14:textId="77777777" w:rsidR="008A07CD" w:rsidRDefault="00000000">
      <w:pPr>
        <w:rPr>
          <w:lang w:val="en"/>
        </w:rPr>
      </w:pPr>
      <w:r>
        <w:t>The light selected above will be controlled by the following:</w:t>
      </w:r>
    </w:p>
    <w:p w14:paraId="38345616" w14:textId="77777777" w:rsidR="008A07CD" w:rsidRDefault="00000000">
      <w:pPr>
        <w:pStyle w:val="ListParagraph"/>
        <w:numPr>
          <w:ilvl w:val="0"/>
          <w:numId w:val="1"/>
        </w:numPr>
        <w:rPr>
          <w:lang w:val="en"/>
        </w:rPr>
      </w:pPr>
      <w:r>
        <w:rPr>
          <w:rStyle w:val="feature"/>
        </w:rPr>
        <w:t>a switch at the driver's side switch panel</w:t>
      </w:r>
    </w:p>
    <w:p w14:paraId="4AD74BDB" w14:textId="77777777" w:rsidR="008A07CD" w:rsidRDefault="00000000">
      <w:pPr>
        <w:pStyle w:val="ListParagraph"/>
        <w:numPr>
          <w:ilvl w:val="0"/>
          <w:numId w:val="1"/>
        </w:numPr>
      </w:pPr>
      <w:r>
        <w:rPr>
          <w:rStyle w:val="feature"/>
        </w:rPr>
        <w:t>a switch at the driver's side pump panel</w:t>
      </w:r>
    </w:p>
    <w:p w14:paraId="4085DD6F" w14:textId="77777777" w:rsidR="008A07CD" w:rsidRDefault="00000000">
      <w:pPr>
        <w:rPr>
          <w:lang w:val="en"/>
        </w:rPr>
      </w:pPr>
      <w:r>
        <w:t>This light may be load managed when the parking brake is set.</w:t>
      </w:r>
    </w:p>
    <w:p w14:paraId="6A8CD319" w14:textId="77777777" w:rsidR="008A07CD" w:rsidRDefault="00000000">
      <w:pPr>
        <w:pStyle w:val="Heading2"/>
      </w:pPr>
      <w:r>
        <w:t>12 VOLT LIGHTING</w:t>
      </w:r>
    </w:p>
    <w:p w14:paraId="378B55E0" w14:textId="77777777" w:rsidR="008A07CD" w:rsidRDefault="00000000">
      <w:pPr>
        <w:rPr>
          <w:lang w:val="en"/>
        </w:rPr>
      </w:pPr>
      <w:r>
        <w:t xml:space="preserve">There will be </w:t>
      </w:r>
      <w:r>
        <w:rPr>
          <w:rStyle w:val="feature"/>
        </w:rPr>
        <w:t>two (2)</w:t>
      </w:r>
      <w:r>
        <w:t xml:space="preserve"> Whelen, Model PCPSM1*, 12 volt surface mounted LED combination spot/flood light located </w:t>
      </w:r>
      <w:r>
        <w:rPr>
          <w:rStyle w:val="feature"/>
        </w:rPr>
        <w:t>on the right side, one (1) forward &amp; one (1) rearward, up high on the side of the tank</w:t>
      </w:r>
      <w:r>
        <w:t xml:space="preserve">.  The light will be mounted </w:t>
      </w:r>
      <w:r>
        <w:rPr>
          <w:rStyle w:val="feature"/>
        </w:rPr>
        <w:t>with chrome flange(s)</w:t>
      </w:r>
      <w:r>
        <w:t>, on a housing and/or mounting blister with all wiring totally enclosed.</w:t>
      </w:r>
    </w:p>
    <w:p w14:paraId="776A4C83" w14:textId="77777777" w:rsidR="008A07CD" w:rsidRDefault="00000000">
      <w:pPr>
        <w:rPr>
          <w:lang w:val="en"/>
        </w:rPr>
      </w:pPr>
      <w:r>
        <w:t>The light selected above will be controlled by the following:</w:t>
      </w:r>
    </w:p>
    <w:p w14:paraId="44062B23" w14:textId="77777777" w:rsidR="008A07CD" w:rsidRDefault="00000000">
      <w:pPr>
        <w:pStyle w:val="ListParagraph"/>
        <w:numPr>
          <w:ilvl w:val="0"/>
          <w:numId w:val="1"/>
        </w:numPr>
        <w:rPr>
          <w:lang w:val="en"/>
        </w:rPr>
      </w:pPr>
      <w:r>
        <w:rPr>
          <w:rStyle w:val="feature"/>
        </w:rPr>
        <w:t>a switch at the driver's side switch panel</w:t>
      </w:r>
    </w:p>
    <w:p w14:paraId="3BB1A6C5" w14:textId="77777777" w:rsidR="008A07CD" w:rsidRDefault="00000000">
      <w:pPr>
        <w:pStyle w:val="ListParagraph"/>
        <w:numPr>
          <w:ilvl w:val="0"/>
          <w:numId w:val="1"/>
        </w:numPr>
      </w:pPr>
      <w:r>
        <w:rPr>
          <w:rStyle w:val="feature"/>
        </w:rPr>
        <w:t>a switch at the driver's side pump panel</w:t>
      </w:r>
    </w:p>
    <w:p w14:paraId="2957B13A" w14:textId="77777777" w:rsidR="008A07CD" w:rsidRDefault="00000000">
      <w:pPr>
        <w:rPr>
          <w:lang w:val="en"/>
        </w:rPr>
      </w:pPr>
      <w:r>
        <w:t>This light may be load managed when the parking brake is set.</w:t>
      </w:r>
    </w:p>
    <w:p w14:paraId="2436D9DC" w14:textId="77777777" w:rsidR="008A07CD" w:rsidRDefault="00000000">
      <w:pPr>
        <w:pStyle w:val="Heading2"/>
      </w:pPr>
      <w:r>
        <w:t>HOSEBED LIGHTING</w:t>
      </w:r>
    </w:p>
    <w:p w14:paraId="675093F4" w14:textId="77777777" w:rsidR="008A07CD" w:rsidRDefault="00000000">
      <w:pPr>
        <w:rPr>
          <w:lang w:val="en"/>
        </w:rPr>
      </w:pPr>
      <w:r>
        <w:t xml:space="preserve">White 12 volt DC LED light strips will be installed to provide the NFPA required lighting for the hose bed.  The lights will be controlled </w:t>
      </w:r>
      <w:r>
        <w:rPr>
          <w:rStyle w:val="feature"/>
        </w:rPr>
        <w:t>by a cup switch at the rear of the apparatus no more than 72.00" from the ground</w:t>
      </w:r>
      <w:r>
        <w:t>.</w:t>
      </w:r>
    </w:p>
    <w:p w14:paraId="1948D8FA" w14:textId="77777777" w:rsidR="008A07CD" w:rsidRDefault="00000000">
      <w:pPr>
        <w:pStyle w:val="Heading2"/>
      </w:pPr>
      <w:r>
        <w:t>REAR SCENE LIGHT(S)</w:t>
      </w:r>
    </w:p>
    <w:p w14:paraId="1AB8A06D" w14:textId="77777777" w:rsidR="008A07CD" w:rsidRDefault="00000000">
      <w:pPr>
        <w:rPr>
          <w:lang w:val="en"/>
        </w:rPr>
      </w:pPr>
      <w:r>
        <w:t xml:space="preserve">There will be </w:t>
      </w:r>
      <w:r>
        <w:rPr>
          <w:rStyle w:val="feature"/>
        </w:rPr>
        <w:t>two (2)</w:t>
      </w:r>
      <w:r>
        <w:t xml:space="preserve"> Whelen®, Model M9LZC, LED scene light(s) with chrome trim bezel(s) installed at the rear of the apparatus, </w:t>
      </w:r>
      <w:r>
        <w:rPr>
          <w:rStyle w:val="feature"/>
        </w:rPr>
        <w:t>two (2) on the rear body, spaced evenly under the hose bed</w:t>
      </w:r>
      <w:r>
        <w:t>.</w:t>
      </w:r>
    </w:p>
    <w:p w14:paraId="37EF3284" w14:textId="77777777" w:rsidR="008A07CD" w:rsidRDefault="00000000">
      <w:pPr>
        <w:rPr>
          <w:lang w:val="en"/>
        </w:rPr>
      </w:pPr>
      <w:r>
        <w:t>A control for the light(s) selected above will be the following:</w:t>
      </w:r>
    </w:p>
    <w:p w14:paraId="6E71BF47" w14:textId="77777777" w:rsidR="008A07CD" w:rsidRDefault="00000000">
      <w:pPr>
        <w:pStyle w:val="ListParagraph"/>
        <w:numPr>
          <w:ilvl w:val="0"/>
          <w:numId w:val="1"/>
        </w:numPr>
        <w:rPr>
          <w:lang w:val="en"/>
        </w:rPr>
      </w:pPr>
      <w:r>
        <w:rPr>
          <w:rStyle w:val="feature"/>
        </w:rPr>
        <w:t>a switch at the driver's side switch panel</w:t>
      </w:r>
      <w:r>
        <w:t xml:space="preserve">,  </w:t>
      </w:r>
    </w:p>
    <w:p w14:paraId="1CC3F205" w14:textId="77777777" w:rsidR="008A07CD" w:rsidRDefault="00000000">
      <w:pPr>
        <w:pStyle w:val="ListParagraph"/>
        <w:numPr>
          <w:ilvl w:val="0"/>
          <w:numId w:val="1"/>
        </w:numPr>
        <w:rPr>
          <w:lang w:val="en"/>
        </w:rPr>
      </w:pPr>
      <w:r>
        <w:rPr>
          <w:rStyle w:val="feature"/>
        </w:rPr>
        <w:t>a switch at the pump operator's panel</w:t>
      </w:r>
      <w:r>
        <w:t xml:space="preserve">,  </w:t>
      </w:r>
    </w:p>
    <w:p w14:paraId="24285A99" w14:textId="77777777" w:rsidR="008A07CD" w:rsidRDefault="00000000">
      <w:pPr>
        <w:pStyle w:val="ListParagraph"/>
        <w:numPr>
          <w:ilvl w:val="0"/>
          <w:numId w:val="1"/>
        </w:numPr>
      </w:pPr>
      <w:r>
        <w:rPr>
          <w:rStyle w:val="feature"/>
        </w:rPr>
        <w:t>a cup switch at the rear of apparatus on the driver's side</w:t>
      </w:r>
      <w:r>
        <w:t>.</w:t>
      </w:r>
    </w:p>
    <w:p w14:paraId="3B285C93" w14:textId="77777777" w:rsidR="008A07CD" w:rsidRDefault="00000000">
      <w:pPr>
        <w:rPr>
          <w:lang w:val="en"/>
        </w:rPr>
      </w:pPr>
      <w:r>
        <w:t>The light(s) may be load managed when the parking brake is applied.</w:t>
      </w:r>
    </w:p>
    <w:p w14:paraId="167447B3" w14:textId="77777777" w:rsidR="008A07CD" w:rsidRDefault="00000000">
      <w:pPr>
        <w:pStyle w:val="Heading2"/>
      </w:pPr>
      <w:r>
        <w:t>WATER TANK</w:t>
      </w:r>
    </w:p>
    <w:p w14:paraId="05EF5EC5" w14:textId="77777777" w:rsidR="008A07CD" w:rsidRDefault="00000000">
      <w:pPr>
        <w:rPr>
          <w:lang w:val="en"/>
        </w:rPr>
      </w:pPr>
      <w:r>
        <w:t xml:space="preserve">The tank will have a minimum capacity of 3000 U.S. gallons.  The tank will be of a specified configuration and designed to be completely independent of the compartment and/or fender modules.  When placed on the chassis, the tank will meet or exceed all federal DOT regulations regarding weight distribution, axle loading and horizontal and vertical center of gravity locations.  The tank manufacturer </w:t>
      </w:r>
      <w:r>
        <w:lastRenderedPageBreak/>
        <w:t>will mark the tank with the manufacturers name, date of manufacture, and serial number.  The tank manufacturer will furnish notice that indicates proof of warranty.</w:t>
      </w:r>
    </w:p>
    <w:p w14:paraId="4B135CA5" w14:textId="77777777" w:rsidR="008A07CD" w:rsidRDefault="00000000">
      <w:pPr>
        <w:rPr>
          <w:lang w:val="en"/>
        </w:rPr>
      </w:pPr>
      <w:r>
        <w:t>The tank will be constructed using a virgin polypropylene sheet with a minimum thickness of .50".  This material will be a high impact copolymer (HIC), non-corrosive, stress relieved thermoplastic, UV stabilized for maximum protection.</w:t>
      </w:r>
    </w:p>
    <w:p w14:paraId="40D5FECE" w14:textId="77777777" w:rsidR="008A07CD" w:rsidRDefault="00000000">
      <w:pPr>
        <w:rPr>
          <w:lang w:val="en"/>
        </w:rPr>
      </w:pPr>
      <w:r>
        <w:t>All joints and seams will be nitrogen welded and tested for maximum strength and integrity.  All swash partitions will interlock and be welded to each other as well as to the walls of the tank.</w:t>
      </w:r>
    </w:p>
    <w:p w14:paraId="6C9D0F02" w14:textId="77777777" w:rsidR="008A07CD" w:rsidRDefault="00000000">
      <w:pPr>
        <w:rPr>
          <w:lang w:val="en"/>
        </w:rPr>
      </w:pPr>
      <w:r>
        <w:t>The tank will incorporate a manual fill tower with a 6.00" combination vent/overflow pipe.  The fill tower will be constructed of polypropylene and will be large enough to provide filling by means of a conventional 2.50" hose nozzle.  The tower will be located near the center of the tank to minimize water surge during vehicle operation.  The tower will have a removable polypropylene screen and a polypropylene hinged cover.  The vent/overflow pipe will run through the tank and exit through the floor of the tank behind the rear axle.</w:t>
      </w:r>
    </w:p>
    <w:p w14:paraId="6055A853" w14:textId="77777777" w:rsidR="008A07CD" w:rsidRDefault="00000000">
      <w:pPr>
        <w:rPr>
          <w:lang w:val="en"/>
        </w:rPr>
      </w:pPr>
      <w:r>
        <w:t>The sides of the tank will be painted to match the remainder of the unit.</w:t>
      </w:r>
    </w:p>
    <w:p w14:paraId="512767DF" w14:textId="77777777" w:rsidR="008A07CD" w:rsidRDefault="00000000">
      <w:pPr>
        <w:rPr>
          <w:lang w:val="en"/>
        </w:rPr>
      </w:pPr>
      <w:r>
        <w:t>The tank and hose bed (if provided) will be removable as a unit and will be a separate component from the body compartmentation.</w:t>
      </w:r>
    </w:p>
    <w:p w14:paraId="6FC8A92E" w14:textId="77777777" w:rsidR="008A07CD" w:rsidRDefault="00000000">
      <w:pPr>
        <w:pStyle w:val="Heading2"/>
      </w:pPr>
      <w:r>
        <w:t>WATER TANK RESTRAINT</w:t>
      </w:r>
    </w:p>
    <w:p w14:paraId="000F3B62" w14:textId="77777777" w:rsidR="008A07CD" w:rsidRDefault="00000000">
      <w:pPr>
        <w:rPr>
          <w:lang w:val="en"/>
        </w:rPr>
      </w:pPr>
      <w:r>
        <w:t>A heavy-duty water tank restraint will be provided to keep the water tank in position.</w:t>
      </w:r>
    </w:p>
    <w:p w14:paraId="6365C0D8" w14:textId="77777777" w:rsidR="008A07CD" w:rsidRDefault="00000000">
      <w:pPr>
        <w:pStyle w:val="Heading2"/>
      </w:pPr>
      <w:r>
        <w:t>TOP OF TANK, ACCESS LADDER</w:t>
      </w:r>
    </w:p>
    <w:p w14:paraId="51A3F8AF" w14:textId="77777777" w:rsidR="008A07CD" w:rsidRDefault="00000000">
      <w:pPr>
        <w:rPr>
          <w:lang w:val="en"/>
        </w:rPr>
      </w:pPr>
      <w:r>
        <w:t>An access ladder constructed of aluminum tubing will provided for access to the hosebed and/or tank dome.  The ladder will have a flexible mount attached to the tailboard.  The ladder will be located on the left side of the truck at the rear.</w:t>
      </w:r>
    </w:p>
    <w:p w14:paraId="1A882D5D" w14:textId="77777777" w:rsidR="008A07CD" w:rsidRDefault="00000000">
      <w:pPr>
        <w:pStyle w:val="Heading2"/>
      </w:pPr>
      <w:r>
        <w:t>TANK OVERFLOW/VENT</w:t>
      </w:r>
    </w:p>
    <w:p w14:paraId="75410FD0" w14:textId="77777777" w:rsidR="008A07CD" w:rsidRDefault="00000000">
      <w:pPr>
        <w:rPr>
          <w:lang w:val="en"/>
        </w:rPr>
      </w:pPr>
      <w:r>
        <w:t>A 6.00" tube will be installed through the shell of the tank.  This tube will function as an overflow to discharge water to the ground once the tank is filled to capacity.  It will also function as a vent to allow air to enter the tank when water is being dumped or pumped from the tank.</w:t>
      </w:r>
    </w:p>
    <w:p w14:paraId="5C08A642" w14:textId="77777777" w:rsidR="008A07CD" w:rsidRDefault="00000000">
      <w:pPr>
        <w:rPr>
          <w:lang w:val="en"/>
        </w:rPr>
      </w:pPr>
      <w:r>
        <w:t>The tube will be positioned to drain at the bottom of the truck near the center, behind the rear axle.</w:t>
      </w:r>
    </w:p>
    <w:p w14:paraId="52DF0A04" w14:textId="77777777" w:rsidR="008A07CD" w:rsidRDefault="00000000">
      <w:pPr>
        <w:pStyle w:val="Heading2"/>
      </w:pPr>
      <w:r>
        <w:t>REAR TANK FILL</w:t>
      </w:r>
    </w:p>
    <w:p w14:paraId="519025B3" w14:textId="77777777" w:rsidR="008A07CD" w:rsidRDefault="00000000">
      <w:pPr>
        <w:rPr>
          <w:lang w:val="en"/>
        </w:rPr>
      </w:pPr>
      <w:r>
        <w:t>A 2.50" gated external tank fill will be installed and properly labeled at the rear of the water tank, located on the</w:t>
      </w:r>
      <w:r>
        <w:rPr>
          <w:rStyle w:val="feature"/>
        </w:rPr>
        <w:t>right</w:t>
      </w:r>
      <w:r>
        <w:t xml:space="preserve"> side.</w:t>
      </w:r>
    </w:p>
    <w:p w14:paraId="22033399" w14:textId="77777777" w:rsidR="008A07CD" w:rsidRDefault="00000000">
      <w:pPr>
        <w:rPr>
          <w:lang w:val="en"/>
        </w:rPr>
      </w:pPr>
      <w:r>
        <w:t>Piping, for the fill, will be routed through the rear wall of the tank and include a flow deflector to break up the stream of water entering the water tank.</w:t>
      </w:r>
    </w:p>
    <w:p w14:paraId="6FDF39D0" w14:textId="77777777" w:rsidR="008A07CD" w:rsidRDefault="00000000">
      <w:pPr>
        <w:rPr>
          <w:lang w:val="en"/>
        </w:rPr>
      </w:pPr>
      <w:r>
        <w:lastRenderedPageBreak/>
        <w:t>A 2.50" full flow ball valve with 2.50" piping and a 2.50" (F)NST chrome swivel will be located at the inlet.</w:t>
      </w:r>
    </w:p>
    <w:p w14:paraId="61B9DA78" w14:textId="77777777" w:rsidR="008A07CD" w:rsidRDefault="00000000">
      <w:pPr>
        <w:rPr>
          <w:lang w:val="en"/>
        </w:rPr>
      </w:pPr>
      <w:r>
        <w:t xml:space="preserve">A </w:t>
      </w:r>
      <w:r>
        <w:rPr>
          <w:rStyle w:val="feature"/>
        </w:rPr>
        <w:t>2.50" chrome plated 30 degree elbow and plug with VLH automatic pressure relieving thread technology</w:t>
      </w:r>
      <w:r>
        <w:t xml:space="preserve"> will be provided for the tank fill.</w:t>
      </w:r>
    </w:p>
    <w:p w14:paraId="31FF1BD0" w14:textId="77777777" w:rsidR="008A07CD" w:rsidRDefault="00000000">
      <w:pPr>
        <w:pStyle w:val="Heading2"/>
      </w:pPr>
      <w:r>
        <w:t>REAR TANK DUMP VALVE</w:t>
      </w:r>
    </w:p>
    <w:p w14:paraId="22DADBD2" w14:textId="77777777" w:rsidR="008A07CD" w:rsidRDefault="00000000">
      <w:pPr>
        <w:rPr>
          <w:lang w:val="en"/>
        </w:rPr>
      </w:pPr>
      <w:r>
        <w:t>One (1) 10.00" stainless steel Newton Quick Dump will be installed at the rear of the tank.</w:t>
      </w:r>
    </w:p>
    <w:p w14:paraId="412FD849" w14:textId="77777777" w:rsidR="008A07CD" w:rsidRDefault="00000000">
      <w:pPr>
        <w:rPr>
          <w:lang w:val="en"/>
        </w:rPr>
      </w:pPr>
      <w:r>
        <w:t>The valve will be controlled pneumatically from one (1) switch inside the cab and one (1) switch at the rear of the apparatus.</w:t>
      </w:r>
    </w:p>
    <w:p w14:paraId="63894FEB" w14:textId="77777777" w:rsidR="008A07CD" w:rsidRDefault="00000000">
      <w:pPr>
        <w:rPr>
          <w:lang w:val="en"/>
        </w:rPr>
      </w:pPr>
      <w:r>
        <w:t>A 180 degree, Newton 6012SW-34 swivel dump chute will be provided.</w:t>
      </w:r>
    </w:p>
    <w:p w14:paraId="25CBDDB0" w14:textId="77777777" w:rsidR="008A07CD" w:rsidRDefault="00000000">
      <w:pPr>
        <w:rPr>
          <w:lang w:val="en"/>
        </w:rPr>
      </w:pPr>
      <w:r>
        <w:t>The chute will include a Newton 4036-34 telescopic extension to allow the chute to extend past the body side for dumping.</w:t>
      </w:r>
    </w:p>
    <w:p w14:paraId="19047152" w14:textId="77777777" w:rsidR="008A07CD" w:rsidRDefault="00000000">
      <w:pPr>
        <w:rPr>
          <w:lang w:val="en"/>
        </w:rPr>
      </w:pPr>
      <w:r>
        <w:t>The water tank design will include additional support for this chute.</w:t>
      </w:r>
    </w:p>
    <w:p w14:paraId="5A7C1C19" w14:textId="77777777" w:rsidR="008A07CD" w:rsidRDefault="00000000">
      <w:pPr>
        <w:pStyle w:val="Heading2"/>
      </w:pPr>
      <w:r>
        <w:t>HOSE BED</w:t>
      </w:r>
    </w:p>
    <w:p w14:paraId="664EC598" w14:textId="77777777" w:rsidR="008A07CD" w:rsidRDefault="00000000">
      <w:pPr>
        <w:rPr>
          <w:lang w:val="en"/>
        </w:rPr>
      </w:pPr>
      <w:r>
        <w:t>Hose bed side sheets, constructed from smooth polypropylene will be provided around the perimeter of the top of the tank.  These side sheets will be painted to match the body.</w:t>
      </w:r>
    </w:p>
    <w:p w14:paraId="76FF423D" w14:textId="77777777" w:rsidR="008A07CD" w:rsidRDefault="00000000">
      <w:pPr>
        <w:rPr>
          <w:lang w:val="en"/>
        </w:rPr>
      </w:pPr>
      <w:r>
        <w:t>Polypropylene hose bed grating will be installed on a top section of the water tank.  This area can be utilized for hose or equipment storage.  The area not covered by grating will have a traction material applied to provide a safe walking surface.</w:t>
      </w:r>
    </w:p>
    <w:p w14:paraId="399D1F30" w14:textId="77777777" w:rsidR="008A07CD" w:rsidRDefault="00000000">
      <w:pPr>
        <w:pStyle w:val="Heading2"/>
      </w:pPr>
      <w:r>
        <w:t>HOSE BED HOSE RESTRAINT</w:t>
      </w:r>
    </w:p>
    <w:p w14:paraId="5BC2462F" w14:textId="77777777" w:rsidR="008A07CD" w:rsidRDefault="00000000">
      <w:pPr>
        <w:rPr>
          <w:lang w:val="en"/>
        </w:rPr>
      </w:pPr>
      <w:r>
        <w:t>The hose in the hose bed Will be restrained black nylon Velcro® strap/s at the top of the hose bed. One strap over the top of the forward portion of the hose load if the rear vertical restraint extends horizontally over the hose load at the rear by 30.00".  One strap Will be provided over the rearward portion of the hose load if there is a deflector at the front of the hose bed that extends a minimum of 30.00" horizontally over the forward hose load. In all other cases, two (2) straps Will be provided.</w:t>
      </w:r>
    </w:p>
    <w:p w14:paraId="470B596F" w14:textId="77777777" w:rsidR="008A07CD" w:rsidRDefault="00000000">
      <w:pPr>
        <w:rPr>
          <w:lang w:val="en"/>
        </w:rPr>
      </w:pPr>
      <w:r>
        <w:t xml:space="preserve">At the rear of the hose bed, 2.00" </w:t>
      </w:r>
      <w:r>
        <w:rPr>
          <w:rStyle w:val="feature"/>
        </w:rPr>
        <w:t>black</w:t>
      </w:r>
      <w:r>
        <w:t xml:space="preserve"> nylon webbing with a 1.50" x 4.00" box pattern Will attach at the top rear outside corners with </w:t>
      </w:r>
      <w:r>
        <w:rPr>
          <w:rStyle w:val="feature"/>
        </w:rPr>
        <w:t>2.00" cam buckle</w:t>
      </w:r>
      <w:r>
        <w:t xml:space="preserve"> fasteners.  The webbing Will have straps connected with </w:t>
      </w:r>
      <w:r>
        <w:rPr>
          <w:rStyle w:val="feature"/>
        </w:rPr>
        <w:t>2.00" cam buckle</w:t>
      </w:r>
      <w:r>
        <w:t xml:space="preserve"> fasteners located at the rear body sheet below the hose bed.</w:t>
      </w:r>
    </w:p>
    <w:p w14:paraId="1972C16E" w14:textId="77777777" w:rsidR="008A07CD" w:rsidRDefault="00000000">
      <w:pPr>
        <w:pStyle w:val="Heading2"/>
      </w:pPr>
      <w:r>
        <w:t>RUNNING BOARDS</w:t>
      </w:r>
    </w:p>
    <w:p w14:paraId="62736516" w14:textId="77777777" w:rsidR="008A07CD" w:rsidRDefault="00000000">
      <w:pPr>
        <w:rPr>
          <w:lang w:val="en"/>
        </w:rPr>
      </w:pPr>
      <w:r>
        <w:t>Running boards will be fabricated of .125" bright aluminum treadplate.</w:t>
      </w:r>
    </w:p>
    <w:p w14:paraId="7FF9EBCF" w14:textId="77777777" w:rsidR="008A07CD" w:rsidRDefault="00000000">
      <w:pPr>
        <w:rPr>
          <w:lang w:val="en"/>
        </w:rPr>
      </w:pPr>
      <w:r>
        <w:t>Each running board will be supported by a welded 2.00" square tubing and channel assembly, which will be bolted to the pump compartment substructure.</w:t>
      </w:r>
    </w:p>
    <w:p w14:paraId="31D856D7" w14:textId="77777777" w:rsidR="008A07CD" w:rsidRDefault="00000000">
      <w:pPr>
        <w:rPr>
          <w:lang w:val="en"/>
        </w:rPr>
      </w:pPr>
      <w:r>
        <w:t>Running boards will be 12.75" deep and spaced .50" away from the pump panel.</w:t>
      </w:r>
    </w:p>
    <w:p w14:paraId="53884CA6" w14:textId="77777777" w:rsidR="008A07CD" w:rsidRDefault="00000000">
      <w:pPr>
        <w:rPr>
          <w:lang w:val="en"/>
        </w:rPr>
      </w:pPr>
      <w:r>
        <w:lastRenderedPageBreak/>
        <w:t>A splash guard will be provided above the running board treadplate.</w:t>
      </w:r>
    </w:p>
    <w:p w14:paraId="2EF14E47" w14:textId="77777777" w:rsidR="008A07CD" w:rsidRDefault="00000000">
      <w:pPr>
        <w:pStyle w:val="Heading2"/>
      </w:pPr>
      <w:r>
        <w:t>TAILBOARD</w:t>
      </w:r>
    </w:p>
    <w:p w14:paraId="7A54C8B0" w14:textId="77777777" w:rsidR="008A07CD" w:rsidRDefault="00000000">
      <w:pPr>
        <w:rPr>
          <w:lang w:val="en"/>
        </w:rPr>
      </w:pPr>
      <w:r>
        <w:t>A tailboard approximately 16.00" deep and covered with bright aluminum treadplate will be provided at the rear of the truck.</w:t>
      </w:r>
    </w:p>
    <w:p w14:paraId="21A41268" w14:textId="77777777" w:rsidR="008A07CD" w:rsidRDefault="00000000">
      <w:pPr>
        <w:pStyle w:val="Heading2"/>
      </w:pPr>
      <w:r>
        <w:t>TOW EYES</w:t>
      </w:r>
    </w:p>
    <w:p w14:paraId="2E62ED09" w14:textId="77777777" w:rsidR="008A07CD" w:rsidRDefault="00000000">
      <w:pPr>
        <w:rPr>
          <w:lang w:val="en"/>
        </w:rPr>
      </w:pPr>
      <w:r>
        <w:t>There will be a total of two (2) painted tow eyes provided and mounted directly to the chassis frame rails at the rear of the apparatus.  The inner and outer edges of the tow eyes will have a radius.</w:t>
      </w:r>
    </w:p>
    <w:p w14:paraId="242C302A" w14:textId="77777777" w:rsidR="008A07CD" w:rsidRDefault="00000000">
      <w:pPr>
        <w:pStyle w:val="Heading2"/>
      </w:pPr>
      <w:r>
        <w:t>COMPARTMENTATION</w:t>
      </w:r>
    </w:p>
    <w:p w14:paraId="4E407015" w14:textId="77777777" w:rsidR="008A07CD" w:rsidRDefault="00000000">
      <w:pPr>
        <w:rPr>
          <w:lang w:val="en"/>
        </w:rPr>
      </w:pPr>
      <w:r>
        <w:t>Body and compartments will be fabricated of .125", 5052-H32 aluminum.</w:t>
      </w:r>
    </w:p>
    <w:p w14:paraId="1918B1A5" w14:textId="77777777" w:rsidR="008A07CD" w:rsidRDefault="00000000">
      <w:pPr>
        <w:rPr>
          <w:lang w:val="en"/>
        </w:rPr>
      </w:pPr>
      <w:r>
        <w:t>Side compartments will be an integral assembly with the rear fenders.</w:t>
      </w:r>
    </w:p>
    <w:p w14:paraId="6363BC83" w14:textId="77777777" w:rsidR="008A07CD" w:rsidRDefault="00000000">
      <w:pPr>
        <w:rPr>
          <w:lang w:val="en"/>
        </w:rPr>
      </w:pPr>
      <w:r>
        <w:t>Circular fender liners will be provided for prevention of rust pockets and ease of maintenance.</w:t>
      </w:r>
    </w:p>
    <w:p w14:paraId="0443E8ED" w14:textId="77777777" w:rsidR="008A07CD" w:rsidRDefault="00000000">
      <w:pPr>
        <w:rPr>
          <w:lang w:val="en"/>
        </w:rPr>
      </w:pPr>
      <w:r>
        <w:t>Compartment flooring will be of the sweep out design with the floor higher than the compartment door lip.</w:t>
      </w:r>
    </w:p>
    <w:p w14:paraId="3C4B7ED3" w14:textId="77777777" w:rsidR="008A07CD" w:rsidRDefault="00000000">
      <w:pPr>
        <w:rPr>
          <w:lang w:val="en"/>
        </w:rPr>
      </w:pPr>
      <w:r>
        <w:t>Drip protection will be provided above the doors.</w:t>
      </w:r>
    </w:p>
    <w:p w14:paraId="374D3D5E" w14:textId="77777777" w:rsidR="008A07CD" w:rsidRDefault="00000000">
      <w:pPr>
        <w:rPr>
          <w:lang w:val="en"/>
        </w:rPr>
      </w:pPr>
      <w:r>
        <w:t>All screws and bolts which protrude into a compartment will have acorn nuts on the ends to prevent injury.</w:t>
      </w:r>
    </w:p>
    <w:p w14:paraId="29381B63" w14:textId="77777777" w:rsidR="008A07CD" w:rsidRDefault="00000000">
      <w:pPr>
        <w:pStyle w:val="Heading2"/>
      </w:pPr>
      <w:r>
        <w:t>BODY SUPPORT SYSTEM</w:t>
      </w:r>
    </w:p>
    <w:p w14:paraId="687F6F71" w14:textId="77777777" w:rsidR="008A07CD" w:rsidRDefault="00000000">
      <w:pPr>
        <w:rPr>
          <w:lang w:val="en"/>
        </w:rPr>
      </w:pPr>
      <w:r>
        <w:t>Due to the loading requirements of this tanker, a method of body and compartment support suitable for the intended load will be provided.</w:t>
      </w:r>
    </w:p>
    <w:p w14:paraId="7BE33104" w14:textId="77777777" w:rsidR="008A07CD" w:rsidRDefault="00000000">
      <w:pPr>
        <w:rPr>
          <w:lang w:val="en"/>
        </w:rPr>
      </w:pPr>
      <w:r>
        <w:t>The backbone of the support system will be the chassis frame rails which is the strongest component of the chassis and is designed for sustaining maximum loads.</w:t>
      </w:r>
    </w:p>
    <w:p w14:paraId="55DC6707" w14:textId="77777777" w:rsidR="008A07CD" w:rsidRDefault="00000000">
      <w:pPr>
        <w:pStyle w:val="Heading2"/>
      </w:pPr>
      <w:r>
        <w:t>AGGRESSIVE WALKING SURFACE</w:t>
      </w:r>
    </w:p>
    <w:p w14:paraId="03696C0F" w14:textId="77777777" w:rsidR="008A07CD" w:rsidRDefault="00000000">
      <w:pPr>
        <w:rPr>
          <w:lang w:val="en"/>
        </w:rPr>
      </w:pPr>
      <w:r>
        <w:t>All exterior surfaces designated as stepping, standing, and walking areas will comply with the required average slip resistance of the current NFPA standards.</w:t>
      </w:r>
    </w:p>
    <w:p w14:paraId="7E63403B" w14:textId="77777777" w:rsidR="008A07CD" w:rsidRDefault="00000000">
      <w:pPr>
        <w:pStyle w:val="Heading2"/>
      </w:pPr>
      <w:r>
        <w:t>LEFT SIDE COMPARTMENTATION</w:t>
      </w:r>
    </w:p>
    <w:p w14:paraId="40A40DE5" w14:textId="77777777" w:rsidR="008A07CD" w:rsidRDefault="00000000">
      <w:pPr>
        <w:rPr>
          <w:lang w:val="en"/>
        </w:rPr>
      </w:pPr>
      <w:r>
        <w:t>A roll-up door compartment in the lower area, ahead of the rear wheels will be provided.  The interior dimensions will be 54.00" wide x 27.00" high x 24.50" deep.  The depth of the compartment will be calculated with the compartment door closed.  The clear door opening of the compartment will be 51.75" wide x 32.00" high.  Closing of the door will not require releasing, unlocking, or unlatching any mechanism and will easily be accomplished with one hand.</w:t>
      </w:r>
    </w:p>
    <w:p w14:paraId="70B5EAC5" w14:textId="77777777" w:rsidR="008A07CD" w:rsidRDefault="00000000">
      <w:pPr>
        <w:rPr>
          <w:lang w:val="en"/>
        </w:rPr>
      </w:pPr>
      <w:r>
        <w:t xml:space="preserve">Three (3) roll-up door upper compartments will be provided.  These compartment will be built integral with the water tank, and will be constructed from the same poly material.  The upper front and rear will </w:t>
      </w:r>
      <w:r>
        <w:lastRenderedPageBreak/>
        <w:t>have interior dimensions of approximately 61.75" wide x 23.75" tall x 12.00" deep.The upper center compartment will have dimensions of approximately 59.25" wide x 23.75" tall x 12.00" deep.The height of the compartments will be measured from the compartment floor to the bottom edge of the door roll.  The depth of the compartments will be calculated with the compartment door closed.  The clear door opening of the compartments will be 57.75" wide x 23.75" high.  Each of these compartment doors will be provided with a pull strap. The closing of the door will not require releasing, unlocking, or unlatching any mechanism and will easily be accomplished with one hand.</w:t>
      </w:r>
    </w:p>
    <w:p w14:paraId="0DFC8CF1" w14:textId="77777777" w:rsidR="008A07CD" w:rsidRDefault="00000000">
      <w:pPr>
        <w:rPr>
          <w:lang w:val="en"/>
        </w:rPr>
      </w:pPr>
      <w:r>
        <w:t>All upper compartments will have an upper and lower formed track on the back wall.  These tracks will allow the installation of tool or equipment mounting plates.  If mounting plates are to be provided, they will be described elsewhere in this proposal.</w:t>
      </w:r>
    </w:p>
    <w:p w14:paraId="2CB7B951" w14:textId="77777777" w:rsidR="008A07CD" w:rsidRDefault="00000000">
      <w:pPr>
        <w:rPr>
          <w:lang w:val="en"/>
        </w:rPr>
      </w:pPr>
      <w:r>
        <w:t>A roll-up door compartment in the lower area, behind the rear wheels will be provided.  The interior dimensions of this compartment will be 22.00" wide x 27.75" high x 24.50" deep.  The depth of the compartment will be calculated with the compartment door closed.  The clear door opening of this compartment will be 19.75" wide x 22.50" high.  Closing of the door will not require releasing, unlocking, or unlatching any mechanism and will easily be accomplished with one hand.</w:t>
      </w:r>
    </w:p>
    <w:p w14:paraId="1F4D2202" w14:textId="77777777" w:rsidR="008A07CD" w:rsidRDefault="00000000">
      <w:pPr>
        <w:pStyle w:val="Heading2"/>
      </w:pPr>
      <w:r>
        <w:t xml:space="preserve"> </w:t>
      </w:r>
    </w:p>
    <w:p w14:paraId="6D1E6870" w14:textId="77777777" w:rsidR="008A07CD" w:rsidRDefault="00000000">
      <w:pPr>
        <w:pStyle w:val="Heading2"/>
      </w:pPr>
      <w:r>
        <w:t>HARD SUCTION HOSE COMPARTMENT</w:t>
      </w:r>
    </w:p>
    <w:p w14:paraId="429975FE" w14:textId="77777777" w:rsidR="008A07CD" w:rsidRDefault="00000000">
      <w:pPr>
        <w:rPr>
          <w:lang w:val="en"/>
        </w:rPr>
      </w:pPr>
      <w:r>
        <w:t>A hard suction hose storage compartment will be provided as an integral part of the left side body compartments.</w:t>
      </w:r>
    </w:p>
    <w:p w14:paraId="14505AEE" w14:textId="77777777" w:rsidR="008A07CD" w:rsidRDefault="00000000">
      <w:pPr>
        <w:rPr>
          <w:lang w:val="en"/>
        </w:rPr>
      </w:pPr>
      <w:r>
        <w:t>The hose storage compartment will be fabricated of the same material as the body compartment and will be fully enclosed.  It will be approximately 135.00" long and have a 9.00" x 9.00" clear door opening</w:t>
      </w:r>
    </w:p>
    <w:p w14:paraId="69BD2524" w14:textId="77777777" w:rsidR="008A07CD" w:rsidRDefault="00000000">
      <w:pPr>
        <w:rPr>
          <w:lang w:val="en"/>
        </w:rPr>
      </w:pPr>
      <w:r>
        <w:t>Access to the compartment will be through a vertically hinged aluminum treadplate door at the rear.</w:t>
      </w:r>
    </w:p>
    <w:p w14:paraId="1846B743" w14:textId="77777777" w:rsidR="008A07CD" w:rsidRDefault="00000000">
      <w:pPr>
        <w:pStyle w:val="Heading2"/>
      </w:pPr>
      <w:r>
        <w:t xml:space="preserve"> </w:t>
      </w:r>
    </w:p>
    <w:p w14:paraId="6BF14F5E" w14:textId="77777777" w:rsidR="008A07CD" w:rsidRDefault="00000000">
      <w:pPr>
        <w:pStyle w:val="Heading2"/>
      </w:pPr>
      <w:r>
        <w:t>RIGHT SIDE COMPARTMENTATION</w:t>
      </w:r>
    </w:p>
    <w:p w14:paraId="237EB4AC" w14:textId="77777777" w:rsidR="008A07CD" w:rsidRDefault="00000000">
      <w:pPr>
        <w:rPr>
          <w:lang w:val="en"/>
        </w:rPr>
      </w:pPr>
      <w:r>
        <w:t>A roll-up door compartment in the lower area, ahead of the rear wheels will be provided.  The interior dimensions will be 54.00" wide x 27.00" high x 24.50" deep.  The depth of the compartment will be calculated with the compartment door closed.  The clear door opening of the compartment will be 51.75" wide x 32.00" high.  Closing of the door will not require releasing, unlocking, or unlatching any mechanism and will easily be accomplished with one hand.</w:t>
      </w:r>
    </w:p>
    <w:p w14:paraId="4EE5F723" w14:textId="77777777" w:rsidR="008A07CD" w:rsidRDefault="00000000">
      <w:pPr>
        <w:rPr>
          <w:lang w:val="en"/>
        </w:rPr>
      </w:pPr>
      <w:r>
        <w:t>A roll-up door compartment in the lower area, behind the rear wheels will be provided.  The interior dimensions of this compartment will be 22.00" wide x 27.75" high x 24.50" deep.  The depth of the compartment will be calculated with the compartment door closed.  The clear door opening of this compartment will be 19.75" wide x 22.50" high.  Closing of the door will not require releasing, unlocking, or unlatching any mechanism and will easily be accomplished with one hand.</w:t>
      </w:r>
    </w:p>
    <w:p w14:paraId="6746CC95" w14:textId="77777777" w:rsidR="008A07CD" w:rsidRDefault="00000000">
      <w:pPr>
        <w:pStyle w:val="Heading2"/>
      </w:pPr>
      <w:r>
        <w:lastRenderedPageBreak/>
        <w:t>HARD SUCTION HOSE COMPARTMENT</w:t>
      </w:r>
    </w:p>
    <w:p w14:paraId="22236C4A" w14:textId="77777777" w:rsidR="008A07CD" w:rsidRDefault="00000000">
      <w:pPr>
        <w:rPr>
          <w:lang w:val="en"/>
        </w:rPr>
      </w:pPr>
      <w:r>
        <w:t>A hard suction hose storage compartment will be provided as an integral part of the right side body compartments.</w:t>
      </w:r>
    </w:p>
    <w:p w14:paraId="43FE0589" w14:textId="77777777" w:rsidR="008A07CD" w:rsidRDefault="00000000">
      <w:pPr>
        <w:rPr>
          <w:lang w:val="en"/>
        </w:rPr>
      </w:pPr>
      <w:r>
        <w:t>The hose storage compartment will be fabricated of the same material as the body compartment and will be fully enclosed.  It will be approximately 135.00" long and have a 9.00" x 9.00" clear door opening</w:t>
      </w:r>
    </w:p>
    <w:p w14:paraId="03272A85" w14:textId="77777777" w:rsidR="008A07CD" w:rsidRDefault="00000000">
      <w:pPr>
        <w:rPr>
          <w:lang w:val="en"/>
        </w:rPr>
      </w:pPr>
      <w:r>
        <w:t>Access to the compartment will be through a vertically hinged aluminum treadplate door at the rear.</w:t>
      </w:r>
    </w:p>
    <w:p w14:paraId="1096EA50" w14:textId="77777777" w:rsidR="008A07CD" w:rsidRDefault="00000000">
      <w:pPr>
        <w:pStyle w:val="Heading2"/>
      </w:pPr>
      <w:r>
        <w:t xml:space="preserve"> </w:t>
      </w:r>
    </w:p>
    <w:p w14:paraId="08A7C92C" w14:textId="77777777" w:rsidR="008A07CD" w:rsidRDefault="00000000">
      <w:pPr>
        <w:rPr>
          <w:lang w:val="en"/>
        </w:rPr>
      </w:pPr>
      <w:r>
        <w:t xml:space="preserve">  </w:t>
      </w:r>
    </w:p>
    <w:p w14:paraId="27DD59C1" w14:textId="77777777" w:rsidR="008A07CD" w:rsidRDefault="00000000">
      <w:pPr>
        <w:pStyle w:val="Heading2"/>
      </w:pPr>
      <w:r>
        <w:t>ROLLUP DOOR, SIDE COMPARTMENTS</w:t>
      </w:r>
    </w:p>
    <w:p w14:paraId="71C90080" w14:textId="77777777" w:rsidR="008A07CD" w:rsidRDefault="00000000">
      <w:pPr>
        <w:rPr>
          <w:lang w:val="en"/>
        </w:rPr>
      </w:pPr>
      <w:r>
        <w:t xml:space="preserve">There will be </w:t>
      </w:r>
      <w:r>
        <w:rPr>
          <w:rStyle w:val="feature"/>
        </w:rPr>
        <w:t>seven (7) compartment doors</w:t>
      </w:r>
      <w:r>
        <w:t xml:space="preserve"> installed on the side compartments.  The doors will be double faced aluminum construction, </w:t>
      </w:r>
      <w:r>
        <w:rPr>
          <w:rStyle w:val="feature"/>
        </w:rPr>
        <w:t>an anodized satin finish</w:t>
      </w:r>
      <w:r>
        <w:t xml:space="preserve"> and manufactured by Gortite®.</w:t>
      </w:r>
    </w:p>
    <w:p w14:paraId="472521F7" w14:textId="77777777" w:rsidR="008A07CD" w:rsidRDefault="00000000">
      <w:pPr>
        <w:rPr>
          <w:lang w:val="en"/>
        </w:rPr>
      </w:pPr>
      <w:r>
        <w:t>Lath sections will be an interlocking rib design and will be individually replaceable without complete disassembly of door.</w:t>
      </w:r>
    </w:p>
    <w:p w14:paraId="7694D71F" w14:textId="77777777" w:rsidR="008A07CD" w:rsidRDefault="00000000">
      <w:pPr>
        <w:rPr>
          <w:lang w:val="en"/>
        </w:rPr>
      </w:pPr>
      <w:r>
        <w:t>Between each slat at the pivoting joint will be a PVC inner seal to prevent metal to metal contact and prevent dirt or moisture from entering the compartments.  Seals will allow door to operate in extreme temperatures ranging from 180 to -40 degrees Fahrenheit.  Side, top and bottom seals will be provided to resist ingress of dirt and weather and be made of Santoprene.</w:t>
      </w:r>
    </w:p>
    <w:p w14:paraId="470DAAA9" w14:textId="77777777" w:rsidR="008A07CD" w:rsidRDefault="00000000">
      <w:pPr>
        <w:rPr>
          <w:lang w:val="en"/>
        </w:rPr>
      </w:pPr>
      <w:r>
        <w:t>All hinges, barrel clips and end pieces will be nylon 66.  All nylon components will withstand temperatures from 300 to -40 degrees Fahrenheit.</w:t>
      </w:r>
    </w:p>
    <w:p w14:paraId="7258EC89" w14:textId="77777777" w:rsidR="008A07CD" w:rsidRDefault="00000000">
      <w:pPr>
        <w:rPr>
          <w:lang w:val="en"/>
        </w:rPr>
      </w:pPr>
      <w:r>
        <w:rPr>
          <w:rStyle w:val="feature"/>
        </w:rPr>
        <w:t>A polished stainless steel lift bar to be provided for each roll-up door</w:t>
      </w:r>
      <w:r>
        <w:t xml:space="preserve"> .  Lift bar will be located at the bottom of door and have latches on the outer extrusion of the doors frame.  A ledge will be supplied over lift bar for additional area to aid in closing the door.</w:t>
      </w:r>
    </w:p>
    <w:p w14:paraId="58772720" w14:textId="77777777" w:rsidR="008A07CD" w:rsidRDefault="00000000">
      <w:pPr>
        <w:rPr>
          <w:lang w:val="en"/>
        </w:rPr>
      </w:pPr>
      <w:r>
        <w:t>Doors will be constructed from an aluminum box section.  The exterior surface of each slat will be flat.  The interior surfaces will be concave to provide strength and prevent loose equipment from jamming the door from inside.</w:t>
      </w:r>
    </w:p>
    <w:p w14:paraId="6E24CB11" w14:textId="77777777" w:rsidR="008A07CD" w:rsidRDefault="00000000">
      <w:pPr>
        <w:rPr>
          <w:lang w:val="en"/>
        </w:rPr>
      </w:pPr>
      <w:r>
        <w:t>To conserve space in the compartments, the spring roller assembly will not exceed 3.00" in diameter.</w:t>
      </w:r>
    </w:p>
    <w:p w14:paraId="148F4037" w14:textId="77777777" w:rsidR="008A07CD" w:rsidRDefault="00000000">
      <w:pPr>
        <w:rPr>
          <w:lang w:val="en"/>
        </w:rPr>
      </w:pPr>
      <w:r>
        <w:t>The header for the rollup door assembly will not exceed 4.00".</w:t>
      </w:r>
    </w:p>
    <w:p w14:paraId="569F4D54" w14:textId="77777777" w:rsidR="008A07CD" w:rsidRDefault="00000000">
      <w:pPr>
        <w:rPr>
          <w:lang w:val="en"/>
        </w:rPr>
      </w:pPr>
      <w:r>
        <w:t>A heavy-duty magnetic switch will be used for control of open compartment door warning lights.</w:t>
      </w:r>
    </w:p>
    <w:p w14:paraId="38667711" w14:textId="77777777" w:rsidR="008A07CD" w:rsidRDefault="00000000">
      <w:pPr>
        <w:pStyle w:val="Heading2"/>
      </w:pPr>
      <w:r>
        <w:t>PULL STRAP, DOOR</w:t>
      </w:r>
    </w:p>
    <w:p w14:paraId="4DF2A210" w14:textId="77777777" w:rsidR="008A07CD" w:rsidRDefault="00000000">
      <w:pPr>
        <w:rPr>
          <w:lang w:val="en"/>
        </w:rPr>
      </w:pPr>
      <w:r>
        <w:t xml:space="preserve">There will be </w:t>
      </w:r>
      <w:r>
        <w:rPr>
          <w:rStyle w:val="feature"/>
        </w:rPr>
        <w:t>three (3) compartment doors</w:t>
      </w:r>
      <w:r>
        <w:t xml:space="preserve"> provided with pull straps. The compartment door(s) to be provided with a pull strap will be </w:t>
      </w:r>
      <w:r>
        <w:rPr>
          <w:rStyle w:val="feature"/>
        </w:rPr>
        <w:t>LS3, LS4 and LS5</w:t>
      </w:r>
      <w:r>
        <w:t>.</w:t>
      </w:r>
    </w:p>
    <w:p w14:paraId="70402650" w14:textId="77777777" w:rsidR="008A07CD" w:rsidRDefault="00000000">
      <w:pPr>
        <w:pStyle w:val="Heading2"/>
      </w:pPr>
      <w:r>
        <w:lastRenderedPageBreak/>
        <w:t>COMPARTMENT LIGHTING</w:t>
      </w:r>
    </w:p>
    <w:p w14:paraId="680AB77B" w14:textId="77777777" w:rsidR="008A07CD" w:rsidRDefault="00000000">
      <w:pPr>
        <w:rPr>
          <w:lang w:val="en"/>
        </w:rPr>
      </w:pPr>
      <w:r>
        <w:t xml:space="preserve">There will be </w:t>
      </w:r>
      <w:r>
        <w:rPr>
          <w:rStyle w:val="feature"/>
        </w:rPr>
        <w:t>five (5) pairs</w:t>
      </w:r>
      <w:r>
        <w:t xml:space="preserve">  of lights required - one pair in each forward and upper compartment(s), and a single light in each lower rear compartment.</w:t>
      </w:r>
    </w:p>
    <w:p w14:paraId="7E2DE397" w14:textId="77777777" w:rsidR="008A07CD" w:rsidRDefault="00000000">
      <w:pPr>
        <w:rPr>
          <w:lang w:val="en"/>
        </w:rPr>
      </w:pPr>
      <w:r>
        <w:t>Each strip will be centered vertically along the door framing.  All body compartments with roll-up doors will have these strip lights.</w:t>
      </w:r>
    </w:p>
    <w:p w14:paraId="41810600" w14:textId="77777777" w:rsidR="008A07CD" w:rsidRDefault="00000000">
      <w:pPr>
        <w:rPr>
          <w:lang w:val="en"/>
        </w:rPr>
      </w:pPr>
      <w:r>
        <w:t>Any remaining compartments will include 6.00" diameter Truck-Lite, Model: 79384 light in each enclosed compartment.  Each light will have a number 1076 one filament, two wire bulb.</w:t>
      </w:r>
    </w:p>
    <w:p w14:paraId="0DD00871" w14:textId="77777777" w:rsidR="008A07CD" w:rsidRDefault="00000000">
      <w:pPr>
        <w:rPr>
          <w:lang w:val="en"/>
        </w:rPr>
      </w:pPr>
      <w:r>
        <w:t>Opening the compartment door will automatically turn the compartment lighting on.</w:t>
      </w:r>
    </w:p>
    <w:p w14:paraId="00E093BF" w14:textId="77777777" w:rsidR="008A07CD" w:rsidRDefault="00000000">
      <w:pPr>
        <w:pStyle w:val="Heading2"/>
      </w:pPr>
      <w:r>
        <w:t>BODY FENDER CROWNS</w:t>
      </w:r>
    </w:p>
    <w:p w14:paraId="4290BECF" w14:textId="77777777" w:rsidR="008A07CD" w:rsidRDefault="00000000">
      <w:pPr>
        <w:rPr>
          <w:lang w:val="en"/>
        </w:rPr>
      </w:pPr>
      <w:r>
        <w:t>Stainless steel fender crowns will be provided around the rear wheel openings.</w:t>
      </w:r>
    </w:p>
    <w:p w14:paraId="45F4DC6C" w14:textId="77777777" w:rsidR="008A07CD" w:rsidRDefault="00000000">
      <w:pPr>
        <w:rPr>
          <w:lang w:val="en"/>
        </w:rPr>
      </w:pPr>
      <w:r>
        <w:t>A rubber welting will be provided between the body and the crown to seal the seam and restrict moisture from entering.</w:t>
      </w:r>
    </w:p>
    <w:p w14:paraId="5DB8FCA4" w14:textId="77777777" w:rsidR="008A07CD" w:rsidRDefault="00000000">
      <w:pPr>
        <w:pStyle w:val="Heading2"/>
      </w:pPr>
      <w:r>
        <w:t>HARD SUCTION HOSE</w:t>
      </w:r>
    </w:p>
    <w:p w14:paraId="1CC0FE84" w14:textId="77777777" w:rsidR="008A07CD" w:rsidRDefault="00000000">
      <w:pPr>
        <w:rPr>
          <w:lang w:val="en"/>
        </w:rPr>
      </w:pPr>
      <w:r>
        <w:t>Hard suction hose will not be required.</w:t>
      </w:r>
    </w:p>
    <w:p w14:paraId="32F0C6C0" w14:textId="77777777" w:rsidR="008A07CD" w:rsidRDefault="00000000">
      <w:pPr>
        <w:pStyle w:val="Heading2"/>
      </w:pPr>
      <w:r>
        <w:t>AIR BOTTLE STORAGE (Double)</w:t>
      </w:r>
    </w:p>
    <w:p w14:paraId="5A058173" w14:textId="77777777" w:rsidR="008A07CD" w:rsidRDefault="00000000">
      <w:pPr>
        <w:rPr>
          <w:lang w:val="en"/>
        </w:rPr>
      </w:pPr>
      <w:r>
        <w:t xml:space="preserve">A quantity of </w:t>
      </w:r>
      <w:r>
        <w:rPr>
          <w:rStyle w:val="feature"/>
        </w:rPr>
        <w:t>two (2) air bottle compartments</w:t>
      </w:r>
      <w:r>
        <w:t>, 15.25" wide x 7.75" tall x 26.00" deep, constructed from stainless steel will be provided.  There will be one (1) compartment located on each side of the body between the tandem axles.</w:t>
      </w:r>
    </w:p>
    <w:p w14:paraId="2044007B" w14:textId="77777777" w:rsidR="008A07CD" w:rsidRDefault="00000000">
      <w:pPr>
        <w:rPr>
          <w:lang w:val="en"/>
        </w:rPr>
      </w:pPr>
      <w:r>
        <w:t xml:space="preserve">A </w:t>
      </w:r>
      <w:r>
        <w:rPr>
          <w:rStyle w:val="feature"/>
        </w:rPr>
        <w:t>polished</w:t>
      </w:r>
      <w:r>
        <w:t xml:space="preserve"> stainless steel door with a </w:t>
      </w:r>
      <w:r>
        <w:rPr>
          <w:rStyle w:val="feature"/>
        </w:rPr>
        <w:t>chrome plated flush lift &amp; turn latch</w:t>
      </w:r>
      <w:r>
        <w:t xml:space="preserve"> will be provided to contain the air bottle.  A dielectric barrier will be provided between the door hinge, hinge fasteners and the body sheet metal.</w:t>
      </w:r>
    </w:p>
    <w:p w14:paraId="6BD33125" w14:textId="77777777" w:rsidR="008A07CD" w:rsidRDefault="00000000">
      <w:pPr>
        <w:pStyle w:val="Heading2"/>
      </w:pPr>
      <w:r>
        <w:t>AIR BOTTLE COMPARTMENT STRAP</w:t>
      </w:r>
    </w:p>
    <w:p w14:paraId="201136B4" w14:textId="77777777" w:rsidR="008A07CD" w:rsidRDefault="00000000">
      <w:pPr>
        <w:rPr>
          <w:lang w:val="en"/>
        </w:rPr>
      </w:pPr>
      <w:r>
        <w:t>Straps will be provided in the air bottle compartment(s) to help contain the air bottles.  The straps will wrap around the neck of each bottle and attach to the wall of the compartment.</w:t>
      </w:r>
    </w:p>
    <w:p w14:paraId="4F6C5E59" w14:textId="77777777" w:rsidR="008A07CD" w:rsidRDefault="00000000">
      <w:pPr>
        <w:pStyle w:val="Heading2"/>
      </w:pPr>
      <w:r>
        <w:t>6 FT PIKE POLE, NOT REQUIRED BY NFPA 2016</w:t>
      </w:r>
    </w:p>
    <w:p w14:paraId="0B6C56B3" w14:textId="77777777" w:rsidR="008A07CD" w:rsidRDefault="00000000">
      <w:pPr>
        <w:rPr>
          <w:lang w:val="en"/>
        </w:rPr>
      </w:pPr>
      <w:r>
        <w:t>NFPA 1901, 2016 edition, Section 7.9.4 does not require a pike pole to be provided under the miscellaneous equipment.</w:t>
      </w:r>
    </w:p>
    <w:p w14:paraId="5646C6C0" w14:textId="77777777" w:rsidR="008A07CD" w:rsidRDefault="00000000">
      <w:pPr>
        <w:pStyle w:val="Heading2"/>
      </w:pPr>
      <w:r>
        <w:t>STEPS - DELUGE ACCESS</w:t>
      </w:r>
    </w:p>
    <w:p w14:paraId="744396A7" w14:textId="77777777" w:rsidR="008A07CD" w:rsidRDefault="00000000">
      <w:pPr>
        <w:rPr>
          <w:lang w:val="en"/>
        </w:rPr>
      </w:pPr>
      <w:r>
        <w:t xml:space="preserve">A pair of folding steps will be provided on the right side front body bulkhead.  The steps will be bright finished, non-skid with </w:t>
      </w:r>
      <w:r>
        <w:rPr>
          <w:rStyle w:val="feature"/>
        </w:rPr>
        <w:t>a luminescent tread coating, that is rechargeable from any light source and can hold a charge for up to 24 hours,</w:t>
      </w:r>
      <w:r>
        <w:t>.  Each step will incorporate an LED light to illuminate the stepping surface.  The steps can be used as a hand hold with two openings wide enough for a gloved hand.</w:t>
      </w:r>
    </w:p>
    <w:p w14:paraId="5FF77BE1" w14:textId="77777777" w:rsidR="008A07CD" w:rsidRDefault="00000000">
      <w:pPr>
        <w:rPr>
          <w:lang w:val="en"/>
        </w:rPr>
      </w:pPr>
      <w:r>
        <w:lastRenderedPageBreak/>
        <w:t>An additional step constructed from aluminum treadplate will be installed on the right side of the cargo compartment above the pump to provide access to the deluge riser. This step will also be illuminated with an LED light.</w:t>
      </w:r>
    </w:p>
    <w:p w14:paraId="34584047" w14:textId="77777777" w:rsidR="008A07CD" w:rsidRDefault="00000000">
      <w:pPr>
        <w:pStyle w:val="Heading2"/>
      </w:pPr>
      <w:r>
        <w:t>PUMP COMPARTMENT</w:t>
      </w:r>
    </w:p>
    <w:p w14:paraId="38A6BFF5" w14:textId="77777777" w:rsidR="008A07CD" w:rsidRDefault="00000000">
      <w:pPr>
        <w:rPr>
          <w:lang w:val="en"/>
        </w:rPr>
      </w:pPr>
      <w:r>
        <w:t>The pump compartment will be separate from the hose body and compartments so that each may flex independently of the other.  It will be a fabricated assembly of steel tubing, angles and channels which supports both the fire pump and the side running boards.</w:t>
      </w:r>
    </w:p>
    <w:p w14:paraId="701EDD83" w14:textId="77777777" w:rsidR="008A07CD" w:rsidRDefault="00000000">
      <w:pPr>
        <w:rPr>
          <w:lang w:val="en"/>
        </w:rPr>
      </w:pPr>
      <w:r>
        <w:t>The pump compartment will be mounted on the chassis frame rails with rubber biscuits in a four point pattern to allow for chassis frame twist.</w:t>
      </w:r>
    </w:p>
    <w:p w14:paraId="6B24DDAD" w14:textId="77777777" w:rsidR="008A07CD" w:rsidRDefault="00000000">
      <w:pPr>
        <w:rPr>
          <w:lang w:val="en"/>
        </w:rPr>
      </w:pPr>
      <w:r>
        <w:t>Pump compartment, pump, plumbing and gauge panels will be removable from the chassis in a single assembly.</w:t>
      </w:r>
    </w:p>
    <w:p w14:paraId="0059360E" w14:textId="77777777" w:rsidR="008A07CD" w:rsidRDefault="00000000">
      <w:pPr>
        <w:pStyle w:val="Heading2"/>
      </w:pPr>
      <w:r>
        <w:t>PUMP MOUNTING</w:t>
      </w:r>
    </w:p>
    <w:p w14:paraId="797B6277" w14:textId="77777777" w:rsidR="008A07CD" w:rsidRDefault="00000000">
      <w:pPr>
        <w:rPr>
          <w:lang w:val="en"/>
        </w:rPr>
      </w:pPr>
      <w:r>
        <w:t>Pump will be mounted to a substructure which will be mounted to the chassis frame rail using rubber isolators.  The mounting will allow chassis frame rails to flex independently without damage to the fire pump.</w:t>
      </w:r>
    </w:p>
    <w:p w14:paraId="0D7D75F5" w14:textId="77777777" w:rsidR="008A07CD" w:rsidRDefault="00000000">
      <w:pPr>
        <w:pStyle w:val="Heading2"/>
      </w:pPr>
      <w:r>
        <w:t>PUMP CONTROL PANELS (Side Control)</w:t>
      </w:r>
    </w:p>
    <w:p w14:paraId="2122EA22" w14:textId="77777777" w:rsidR="008A07CD" w:rsidRDefault="00000000">
      <w:pPr>
        <w:rPr>
          <w:lang w:val="en"/>
        </w:rPr>
      </w:pPr>
      <w:r>
        <w:t>All pump controls and gauges will be located at the left side of the apparatus and properly marked.</w:t>
      </w:r>
    </w:p>
    <w:p w14:paraId="537CE1AF" w14:textId="77777777" w:rsidR="008A07CD" w:rsidRDefault="00000000">
      <w:pPr>
        <w:rPr>
          <w:lang w:val="en"/>
        </w:rPr>
      </w:pPr>
      <w:r>
        <w:t>The pump panel on the right side will be removable with lift and turn type fasteners.  The left side will be fastened with screws.</w:t>
      </w:r>
    </w:p>
    <w:p w14:paraId="78EACD6A" w14:textId="77777777" w:rsidR="008A07CD" w:rsidRDefault="00000000">
      <w:pPr>
        <w:rPr>
          <w:lang w:val="en"/>
        </w:rPr>
      </w:pPr>
      <w:r>
        <w:t>The control panels will be 33.00" wide, but notched on each side for chassis required clearances.  The left side will have a 4.0" notch and the right side will have a 8.0" notch.</w:t>
      </w:r>
    </w:p>
    <w:p w14:paraId="62D7495A" w14:textId="77777777" w:rsidR="008A07CD" w:rsidRDefault="00000000">
      <w:pPr>
        <w:rPr>
          <w:lang w:val="en"/>
        </w:rPr>
      </w:pPr>
      <w:r>
        <w:t>The gauge and control panels will be two (2) separate panels for ease of maintenance.</w:t>
      </w:r>
    </w:p>
    <w:p w14:paraId="7825E69F" w14:textId="77777777" w:rsidR="008A07CD" w:rsidRDefault="00000000">
      <w:pPr>
        <w:rPr>
          <w:lang w:val="en"/>
        </w:rPr>
      </w:pPr>
      <w:r>
        <w:t>Polished stainless steel trim collars will be installed around all inlets and outlets.</w:t>
      </w:r>
    </w:p>
    <w:p w14:paraId="610D554D" w14:textId="77777777" w:rsidR="008A07CD" w:rsidRDefault="00000000">
      <w:pPr>
        <w:rPr>
          <w:lang w:val="en"/>
        </w:rPr>
      </w:pPr>
      <w:r>
        <w:t>All push/pull valve controls will have 1/4 turn locking control rods with polished chrome plated zinc tee handles.  Guides for the push/pull control rods will be chrome plated zinc castings securely mounted to the pump panel.  Push/pull valve controls will be capable of locking in any position.  The control rods will pull straight out of the panel and will be equipped with universal joints to eliminate binding.</w:t>
      </w:r>
    </w:p>
    <w:p w14:paraId="578E4868" w14:textId="77777777" w:rsidR="008A07CD" w:rsidRDefault="00000000">
      <w:pPr>
        <w:rPr>
          <w:lang w:val="en"/>
        </w:rPr>
      </w:pPr>
      <w:r>
        <w:t>All line pressure gauges will be mounted in individual chrome plated castings with the identification tag recessed in the casting below the gauge.  All remaining identification tags will be mounted on the pump panel in chrome plated bezels.  Mounting of the castings and identification bezels will be done with a threaded peg cast on the back side of the bezel or screws.</w:t>
      </w:r>
    </w:p>
    <w:p w14:paraId="087CAB08" w14:textId="77777777" w:rsidR="008A07CD" w:rsidRDefault="00000000">
      <w:pPr>
        <w:pStyle w:val="Heading2"/>
      </w:pPr>
      <w:r>
        <w:lastRenderedPageBreak/>
        <w:t>PUMPHOUSE STRUCTURE</w:t>
      </w:r>
    </w:p>
    <w:p w14:paraId="31B9FEF0" w14:textId="77777777" w:rsidR="008A07CD" w:rsidRDefault="00000000">
      <w:pPr>
        <w:rPr>
          <w:lang w:val="en"/>
        </w:rPr>
      </w:pPr>
      <w:r>
        <w:t>The right hand side of the pumphouse will be notched at the front to provide adequate clearance for the DPF and/or tailpipe.</w:t>
      </w:r>
    </w:p>
    <w:p w14:paraId="47761D65" w14:textId="77777777" w:rsidR="008A07CD" w:rsidRDefault="00000000">
      <w:pPr>
        <w:rPr>
          <w:lang w:val="en"/>
        </w:rPr>
      </w:pPr>
      <w:r>
        <w:t>The left hand side of the pumphouse will be notched at the front to provide clearance for the fuel and/or DEF tanks.</w:t>
      </w:r>
    </w:p>
    <w:p w14:paraId="19528E3A" w14:textId="77777777" w:rsidR="008A07CD" w:rsidRDefault="00000000">
      <w:pPr>
        <w:pStyle w:val="Heading2"/>
      </w:pPr>
      <w:r>
        <w:t>PUMP</w:t>
      </w:r>
    </w:p>
    <w:p w14:paraId="0F26F514" w14:textId="77777777" w:rsidR="008A07CD" w:rsidRDefault="00000000">
      <w:pPr>
        <w:rPr>
          <w:lang w:val="en"/>
        </w:rPr>
      </w:pPr>
      <w:r>
        <w:t>Pump will be a Waterous CXPA, 1250 gpm, single (1) stage, power take off (PTO) driven midship mounted centrifugal type.</w:t>
      </w:r>
    </w:p>
    <w:p w14:paraId="6494C7F8" w14:textId="77777777" w:rsidR="008A07CD" w:rsidRDefault="00000000">
      <w:pPr>
        <w:rPr>
          <w:lang w:val="en"/>
        </w:rPr>
      </w:pPr>
      <w:r>
        <w:t>Pump will be the class "A" type.</w:t>
      </w:r>
    </w:p>
    <w:p w14:paraId="3AC86EC7" w14:textId="77777777" w:rsidR="008A07CD" w:rsidRDefault="00000000">
      <w:pPr>
        <w:rPr>
          <w:lang w:val="en"/>
        </w:rPr>
      </w:pPr>
      <w:r>
        <w:t>Pump will deliver the percentage of rated discharge at pressures indicated below:</w:t>
      </w:r>
    </w:p>
    <w:p w14:paraId="364EA189" w14:textId="77777777" w:rsidR="008A07CD" w:rsidRDefault="00000000">
      <w:pPr>
        <w:rPr>
          <w:lang w:val="en"/>
        </w:rPr>
      </w:pPr>
      <w:r>
        <w:t>- 100% of rated capacity at 150 psi net pump pressure.</w:t>
      </w:r>
    </w:p>
    <w:p w14:paraId="0197C510" w14:textId="77777777" w:rsidR="008A07CD" w:rsidRDefault="00000000">
      <w:pPr>
        <w:rPr>
          <w:lang w:val="en"/>
        </w:rPr>
      </w:pPr>
      <w:r>
        <w:t>-70% of rated capacity at 200 psi net pump pressure.</w:t>
      </w:r>
    </w:p>
    <w:p w14:paraId="366FA472" w14:textId="77777777" w:rsidR="008A07CD" w:rsidRDefault="00000000">
      <w:pPr>
        <w:rPr>
          <w:lang w:val="en"/>
        </w:rPr>
      </w:pPr>
      <w:r>
        <w:t>-50% of rated capacity at 250 psi net pump pressure.</w:t>
      </w:r>
    </w:p>
    <w:p w14:paraId="740474A4" w14:textId="77777777" w:rsidR="008A07CD" w:rsidRDefault="00000000">
      <w:pPr>
        <w:rPr>
          <w:lang w:val="en"/>
        </w:rPr>
      </w:pPr>
      <w:r>
        <w:t>Pump casting will be a two (2) piece, vertically split design and will be constructed of high tensile, close grain gray iron.</w:t>
      </w:r>
    </w:p>
    <w:p w14:paraId="69FBAAF7" w14:textId="77777777" w:rsidR="008A07CD" w:rsidRDefault="00000000">
      <w:pPr>
        <w:rPr>
          <w:lang w:val="en"/>
        </w:rPr>
      </w:pPr>
      <w:r>
        <w:t>Impeller shaft will be stainless steel, heat treated, accurately ground to size, and polished under the shaft seal.  It will be supported by oil lubricated ball bearings.</w:t>
      </w:r>
    </w:p>
    <w:p w14:paraId="76DABB71" w14:textId="77777777" w:rsidR="008A07CD" w:rsidRDefault="00000000">
      <w:pPr>
        <w:rPr>
          <w:lang w:val="en"/>
        </w:rPr>
      </w:pPr>
      <w:r>
        <w:t>Bearings will be protected from water and sediment by suitable stuffing boxes, flinger rings, and oil seals.  No special or sleeve type bearings will be used.</w:t>
      </w:r>
    </w:p>
    <w:p w14:paraId="4055C59A" w14:textId="77777777" w:rsidR="008A07CD" w:rsidRDefault="00000000">
      <w:pPr>
        <w:pStyle w:val="Heading2"/>
      </w:pPr>
      <w:r>
        <w:t>MECHANICAL SEAL ON PUMP</w:t>
      </w:r>
    </w:p>
    <w:p w14:paraId="358A7FFC" w14:textId="77777777" w:rsidR="008A07CD" w:rsidRDefault="00000000">
      <w:pPr>
        <w:rPr>
          <w:lang w:val="en"/>
        </w:rPr>
      </w:pPr>
      <w:r>
        <w:t>Pump will be equipped with a self-adjusting, maintenance-free, mechanical shaft seal.</w:t>
      </w:r>
    </w:p>
    <w:p w14:paraId="1D5CB4A0" w14:textId="77777777" w:rsidR="008A07CD" w:rsidRDefault="00000000">
      <w:pPr>
        <w:rPr>
          <w:lang w:val="en"/>
        </w:rPr>
      </w:pPr>
      <w:r>
        <w:t>The mechanical seal will consist of a flat, highly polished, spring fed carbon ring that rotates with the impeller shaft.  The carbon ring will press against a highly polished stainless steel stationary ring that is sealed within the pump body.</w:t>
      </w:r>
    </w:p>
    <w:p w14:paraId="088A1BF2" w14:textId="77777777" w:rsidR="008A07CD" w:rsidRDefault="00000000">
      <w:pPr>
        <w:rPr>
          <w:lang w:val="en"/>
        </w:rPr>
      </w:pPr>
      <w:r>
        <w:t>In addition, a throttling ring will be pressed into the steel chamber cover, providing a very small clearance around the rotating shaft in the event of a mechanical seal failure.  The pump performance will not deteriorate, nor will the pump lose prime, while drafting if the seal fails during pump operation.</w:t>
      </w:r>
    </w:p>
    <w:p w14:paraId="355EC0C5" w14:textId="77777777" w:rsidR="008A07CD" w:rsidRDefault="00000000">
      <w:pPr>
        <w:rPr>
          <w:lang w:val="en"/>
        </w:rPr>
      </w:pPr>
      <w:r>
        <w:t>Wear rings will be bronze and easily replaceable to restore original pump efficiency and eliminate the need to replace the entire pump casing due to wear.</w:t>
      </w:r>
    </w:p>
    <w:p w14:paraId="0F1625B4" w14:textId="77777777" w:rsidR="008A07CD" w:rsidRDefault="00000000">
      <w:pPr>
        <w:pStyle w:val="Heading2"/>
      </w:pPr>
      <w:r>
        <w:lastRenderedPageBreak/>
        <w:t>PUMP TRANSMISSION</w:t>
      </w:r>
    </w:p>
    <w:p w14:paraId="5FB11F97" w14:textId="77777777" w:rsidR="008A07CD" w:rsidRDefault="00000000">
      <w:pPr>
        <w:rPr>
          <w:lang w:val="en"/>
        </w:rPr>
      </w:pPr>
      <w:r>
        <w:t>The pump transmission will be made of light weight aluminum casing.  Power transfer to pump will be through a pressure lubricated, Morse HY-VO drive chain.</w:t>
      </w:r>
    </w:p>
    <w:p w14:paraId="2915BC59" w14:textId="77777777" w:rsidR="008A07CD" w:rsidRDefault="00000000">
      <w:pPr>
        <w:rPr>
          <w:lang w:val="en"/>
        </w:rPr>
      </w:pPr>
      <w:r>
        <w:t>Drive shafts will be a minimum of 1.50" diameter hardened and ground alloy steel.  All shafts will be ball bearing supported.  The case will be designed as to eliminate the need for water cooling.</w:t>
      </w:r>
    </w:p>
    <w:p w14:paraId="41E769AA" w14:textId="77777777" w:rsidR="008A07CD" w:rsidRDefault="00000000">
      <w:pPr>
        <w:rPr>
          <w:lang w:val="en"/>
        </w:rPr>
      </w:pPr>
      <w:r>
        <w:t>The water pump will be driven by a special heavy duty ten (10)-bolt hot shift PTO.  It will be located on the left side of the chassis transmission.  This PTO will be designed specifically for the torque required to drive a 1250 gpm or larger water pump.</w:t>
      </w:r>
    </w:p>
    <w:p w14:paraId="65CD7599" w14:textId="77777777" w:rsidR="008A07CD" w:rsidRDefault="00000000">
      <w:pPr>
        <w:pStyle w:val="Heading2"/>
      </w:pPr>
      <w:r>
        <w:t>PUMPING MODE</w:t>
      </w:r>
    </w:p>
    <w:p w14:paraId="16255C6E" w14:textId="77777777" w:rsidR="008A07CD" w:rsidRDefault="00000000">
      <w:pPr>
        <w:rPr>
          <w:lang w:val="en"/>
        </w:rPr>
      </w:pPr>
      <w:r>
        <w:t xml:space="preserve">An interlock system will be provided to ensure that the pump drive system components are properly engaged so that the apparatus can be safely operated.  Interlock system will be designed to allow </w:t>
      </w:r>
      <w:r>
        <w:rPr>
          <w:rStyle w:val="feature"/>
        </w:rPr>
        <w:t>the truck to be in motion while pumping</w:t>
      </w:r>
      <w:r>
        <w:t>.</w:t>
      </w:r>
    </w:p>
    <w:p w14:paraId="3257A661" w14:textId="77777777" w:rsidR="008A07CD" w:rsidRDefault="00000000">
      <w:pPr>
        <w:rPr>
          <w:lang w:val="en"/>
        </w:rPr>
      </w:pPr>
      <w:r>
        <w:t>Pump discharge pressure will be displayed through the V-MUX display in the cab during pump in motion operations.</w:t>
      </w:r>
    </w:p>
    <w:p w14:paraId="6796967A" w14:textId="77777777" w:rsidR="008A07CD" w:rsidRDefault="00000000">
      <w:pPr>
        <w:pStyle w:val="Heading2"/>
      </w:pPr>
      <w:r>
        <w:t>PUMP SHIFT</w:t>
      </w:r>
    </w:p>
    <w:p w14:paraId="1717ABDA" w14:textId="77777777" w:rsidR="008A07CD" w:rsidRDefault="00000000">
      <w:pPr>
        <w:rPr>
          <w:lang w:val="en"/>
        </w:rPr>
      </w:pPr>
      <w:r>
        <w:t>A pump shift will be provided within easy reach of the driver for engagement of the PTO driven pump.  The shift will include the indicator lights as mandated by NFPA. The pump shift control will be illuminated to meet NFPA requirements.</w:t>
      </w:r>
    </w:p>
    <w:p w14:paraId="02288265" w14:textId="77777777" w:rsidR="008A07CD" w:rsidRDefault="00000000">
      <w:pPr>
        <w:pStyle w:val="Heading2"/>
      </w:pPr>
      <w:r>
        <w:t>AUXILIARY COOLING SYSTEM</w:t>
      </w:r>
    </w:p>
    <w:p w14:paraId="671F1902" w14:textId="77777777" w:rsidR="008A07CD" w:rsidRDefault="00000000">
      <w:pPr>
        <w:rPr>
          <w:lang w:val="en"/>
        </w:rPr>
      </w:pPr>
      <w:r>
        <w:t>A supplementary heat exchange cooling system will be provided to allow the use of water from the discharge side of the pump for cooling the engine water.  The heat exchanger will be a separate unit.  It will be installed in the pump or engine compartment with the control located on the pump operator's control panel.  The exchanger will be plumbed to the master drain valve.</w:t>
      </w:r>
    </w:p>
    <w:p w14:paraId="2F0F4409" w14:textId="77777777" w:rsidR="008A07CD" w:rsidRDefault="00000000">
      <w:pPr>
        <w:pStyle w:val="Heading2"/>
      </w:pPr>
      <w:r>
        <w:t>INTAKE RELIEF VALVE</w:t>
      </w:r>
    </w:p>
    <w:p w14:paraId="77B1E3BC" w14:textId="77777777" w:rsidR="008A07CD" w:rsidRDefault="00000000">
      <w:pPr>
        <w:rPr>
          <w:lang w:val="en"/>
        </w:rPr>
      </w:pPr>
      <w:r>
        <w:t>An intake relief valve will be installed on the suction side of the pump preset at 125 psig.</w:t>
      </w:r>
    </w:p>
    <w:p w14:paraId="7E7A94A9" w14:textId="77777777" w:rsidR="008A07CD" w:rsidRDefault="00000000">
      <w:pPr>
        <w:rPr>
          <w:lang w:val="en"/>
        </w:rPr>
      </w:pPr>
      <w:r>
        <w:t>Relief valve will have a working range of 50 psig to 350 psig.</w:t>
      </w:r>
    </w:p>
    <w:p w14:paraId="3FA610DB" w14:textId="77777777" w:rsidR="008A07CD" w:rsidRDefault="00000000">
      <w:pPr>
        <w:rPr>
          <w:lang w:val="en"/>
        </w:rPr>
      </w:pPr>
      <w:r>
        <w:t>Outlet will terminate below the frame rails with a 2.50" National Standard hose thread adapter and will have a "do not cap" warning tag.</w:t>
      </w:r>
    </w:p>
    <w:p w14:paraId="60E165F7" w14:textId="77777777" w:rsidR="008A07CD" w:rsidRDefault="00000000">
      <w:pPr>
        <w:pStyle w:val="Heading2"/>
      </w:pPr>
      <w:r>
        <w:t>PRESSURE CONTROLLER</w:t>
      </w:r>
    </w:p>
    <w:p w14:paraId="4211AEB7" w14:textId="77777777" w:rsidR="008A07CD" w:rsidRDefault="00000000">
      <w:pPr>
        <w:rPr>
          <w:lang w:val="en"/>
        </w:rPr>
      </w:pPr>
      <w:r>
        <w:t>A Fire Research Pump Boss Model PBA200 pressure governor will be provided.</w:t>
      </w:r>
    </w:p>
    <w:p w14:paraId="3B68713B" w14:textId="77777777" w:rsidR="008A07CD" w:rsidRDefault="00000000">
      <w:pPr>
        <w:rPr>
          <w:lang w:val="en"/>
        </w:rPr>
      </w:pPr>
      <w:r>
        <w:t>A pressure transducer will be installed in the water discharge manifold on the pump.</w:t>
      </w:r>
    </w:p>
    <w:p w14:paraId="30CCBA9A" w14:textId="77777777" w:rsidR="008A07CD" w:rsidRDefault="00000000">
      <w:pPr>
        <w:rPr>
          <w:lang w:val="en"/>
        </w:rPr>
      </w:pPr>
      <w:r>
        <w:t>The display panel will be located at the pump operator's panel.</w:t>
      </w:r>
    </w:p>
    <w:p w14:paraId="391F7B70" w14:textId="77777777" w:rsidR="008A07CD" w:rsidRDefault="00000000">
      <w:pPr>
        <w:pStyle w:val="Heading2"/>
      </w:pPr>
      <w:r>
        <w:lastRenderedPageBreak/>
        <w:t>PRIMING PUMP</w:t>
      </w:r>
    </w:p>
    <w:p w14:paraId="07CF5B32" w14:textId="77777777" w:rsidR="008A07CD" w:rsidRDefault="00000000">
      <w:pPr>
        <w:rPr>
          <w:lang w:val="en"/>
        </w:rPr>
      </w:pPr>
      <w:r>
        <w:t>The priming pump will be a Trident Emergency Products compressed air powered, high efficiency, multistage venturi based AirPrime System, conforming to standards outlined in the current edition of applicable NFPA standards.</w:t>
      </w:r>
    </w:p>
    <w:p w14:paraId="38EA4908" w14:textId="77777777" w:rsidR="008A07CD" w:rsidRDefault="00000000">
      <w:pPr>
        <w:rPr>
          <w:lang w:val="en"/>
        </w:rPr>
      </w:pPr>
      <w:r>
        <w:t>All wetted metallic parts of the priming system are to be of brass and stainless steel construction.</w:t>
      </w:r>
    </w:p>
    <w:p w14:paraId="0F0096C5" w14:textId="77777777" w:rsidR="008A07CD" w:rsidRDefault="00000000">
      <w:pPr>
        <w:rPr>
          <w:lang w:val="en"/>
        </w:rPr>
      </w:pPr>
      <w:r>
        <w:t>One (1) priming control will open the priming valve and start the pump primer.</w:t>
      </w:r>
    </w:p>
    <w:p w14:paraId="24A4B565" w14:textId="77777777" w:rsidR="008A07CD" w:rsidRDefault="00000000">
      <w:pPr>
        <w:pStyle w:val="Heading2"/>
      </w:pPr>
      <w:r>
        <w:t>PUMP MANUALS</w:t>
      </w:r>
    </w:p>
    <w:p w14:paraId="5DCFB583" w14:textId="77777777" w:rsidR="008A07CD" w:rsidRDefault="00000000">
      <w:pPr>
        <w:rPr>
          <w:lang w:val="en"/>
        </w:rPr>
      </w:pPr>
      <w:r>
        <w:t>There will be a total of two (2) pump manuals provided by the pump manufacturer and furnished with the apparatus.  The manuals will be provided by the pump manufacturer in the form of two (2) electronic copies.  Each manual will cover pump operation, maintenance, and parts.</w:t>
      </w:r>
    </w:p>
    <w:p w14:paraId="047349EB" w14:textId="77777777" w:rsidR="008A07CD" w:rsidRDefault="00000000">
      <w:pPr>
        <w:pStyle w:val="Heading2"/>
      </w:pPr>
      <w:r>
        <w:t>PLUMBING, STAINLESS STEEL AND HOSE</w:t>
      </w:r>
    </w:p>
    <w:p w14:paraId="55E7825A" w14:textId="77777777" w:rsidR="008A07CD" w:rsidRDefault="00000000">
      <w:pPr>
        <w:rPr>
          <w:lang w:val="en"/>
        </w:rPr>
      </w:pPr>
      <w:r>
        <w:t>All inlet and outlet lines will be plumbed with either stainless steel pipe, flexible polypropylene tubing or synthetic rubber hose reinforced with hi-tensile polyester braid.  All hose's will be equipped with brass or stainless steel couplings.  All stainless steel hard plumbing will be a minimum of a schedule 10 wall thickness.</w:t>
      </w:r>
    </w:p>
    <w:p w14:paraId="2D80A990" w14:textId="77777777" w:rsidR="008A07CD" w:rsidRDefault="00000000">
      <w:pPr>
        <w:rPr>
          <w:lang w:val="en"/>
        </w:rPr>
      </w:pPr>
      <w:r>
        <w:t>Where vibration or chassis flexing may damage or loosen piping or where a coupling is required for servicing, the piping will be equipped with victaulic or rubber couplings.</w:t>
      </w:r>
    </w:p>
    <w:p w14:paraId="3BF5BE3F" w14:textId="77777777" w:rsidR="008A07CD" w:rsidRDefault="00000000">
      <w:pPr>
        <w:rPr>
          <w:lang w:val="en"/>
        </w:rPr>
      </w:pPr>
      <w:r>
        <w:t>Plumbing manifold bodies will be ductile cast iron or stainless steel.</w:t>
      </w:r>
    </w:p>
    <w:p w14:paraId="5D9054EC" w14:textId="77777777" w:rsidR="008A07CD" w:rsidRDefault="00000000">
      <w:pPr>
        <w:rPr>
          <w:lang w:val="en"/>
        </w:rPr>
      </w:pPr>
      <w:r>
        <w:t>All piping lines are to be drained through a master drain valve or will be equipped with individual drain valves.  All drain lines will be extended with a hose to drain below the chassis frame.</w:t>
      </w:r>
    </w:p>
    <w:p w14:paraId="0516BA01" w14:textId="77777777" w:rsidR="008A07CD" w:rsidRDefault="00000000">
      <w:pPr>
        <w:rPr>
          <w:lang w:val="en"/>
        </w:rPr>
      </w:pPr>
      <w:r>
        <w:t>All water carrying gauge lines will be of flexible polypropylene tubing.</w:t>
      </w:r>
    </w:p>
    <w:p w14:paraId="53EA6ACA" w14:textId="77777777" w:rsidR="008A07CD" w:rsidRDefault="00000000">
      <w:pPr>
        <w:rPr>
          <w:lang w:val="en"/>
        </w:rPr>
      </w:pPr>
      <w:r>
        <w:t>All piping, hose and fittings will have a minimum of a 500 PSI hydrodynamic pressure rating.</w:t>
      </w:r>
    </w:p>
    <w:p w14:paraId="630FAA96" w14:textId="77777777" w:rsidR="008A07CD" w:rsidRDefault="00000000">
      <w:pPr>
        <w:pStyle w:val="Heading2"/>
      </w:pPr>
      <w:r>
        <w:t>FOAM SYSTEM PLUMBING</w:t>
      </w:r>
    </w:p>
    <w:p w14:paraId="6B102936" w14:textId="77777777" w:rsidR="008A07CD" w:rsidRDefault="00000000">
      <w:pPr>
        <w:rPr>
          <w:lang w:val="en"/>
        </w:rPr>
      </w:pPr>
      <w:r>
        <w:t>All piping that is in contact with the foam concentrate or foam/water solution will be stainless steel.  The fittings will be stainless steel or brass.  Cast iron pump manifolds will be allowed.</w:t>
      </w:r>
    </w:p>
    <w:p w14:paraId="6609EBF5" w14:textId="77777777" w:rsidR="008A07CD" w:rsidRDefault="00000000">
      <w:pPr>
        <w:pStyle w:val="Heading2"/>
      </w:pPr>
      <w:r>
        <w:t>MAIN PUMP INLETS</w:t>
      </w:r>
    </w:p>
    <w:p w14:paraId="25AE1336" w14:textId="77777777" w:rsidR="008A07CD" w:rsidRDefault="00000000">
      <w:pPr>
        <w:rPr>
          <w:lang w:val="en"/>
        </w:rPr>
      </w:pPr>
      <w:r>
        <w:t>A 6.00" pump manifold inlet will be provided on each side of the vehicle.  The suction inlets will include removable die cast zinc screens that are designed to provide cathodic protection for the pump, thus reducing corrosion in the pump.</w:t>
      </w:r>
    </w:p>
    <w:p w14:paraId="2223C61A" w14:textId="77777777" w:rsidR="008A07CD" w:rsidRDefault="00000000">
      <w:pPr>
        <w:pStyle w:val="Heading2"/>
      </w:pPr>
      <w:r>
        <w:t>MAIN PUMP INLET CAP</w:t>
      </w:r>
    </w:p>
    <w:p w14:paraId="517391DC" w14:textId="77777777" w:rsidR="008A07CD" w:rsidRDefault="00000000">
      <w:pPr>
        <w:rPr>
          <w:lang w:val="en"/>
        </w:rPr>
      </w:pPr>
      <w:r>
        <w:t>The main pump inlets will have National Standard Threads with a rocker lug chrome plated cap.</w:t>
      </w:r>
    </w:p>
    <w:p w14:paraId="59AF8A86" w14:textId="77777777" w:rsidR="008A07CD" w:rsidRDefault="00000000">
      <w:pPr>
        <w:rPr>
          <w:lang w:val="en"/>
        </w:rPr>
      </w:pPr>
      <w:r>
        <w:lastRenderedPageBreak/>
        <w:t>The cap will be the Pierce VLH, which incorporates an exclusive thread design to automatically relieve stored pressure in the line when disconnected.</w:t>
      </w:r>
    </w:p>
    <w:p w14:paraId="3E621C35" w14:textId="77777777" w:rsidR="008A07CD" w:rsidRDefault="00000000">
      <w:pPr>
        <w:pStyle w:val="Heading2"/>
      </w:pPr>
      <w:r>
        <w:t>VALVES</w:t>
      </w:r>
    </w:p>
    <w:p w14:paraId="54E0FBD0" w14:textId="77777777" w:rsidR="008A07CD" w:rsidRDefault="00000000">
      <w:pPr>
        <w:rPr>
          <w:lang w:val="en"/>
        </w:rPr>
      </w:pPr>
      <w:r>
        <w:t>All ball valves will be Akron® Brass.  The Akron valves will be the 8000 series heavy-duty style with a stainless steel ball and a simple two-seat design.  No lubrication or regular maintenance is required on the valve.</w:t>
      </w:r>
    </w:p>
    <w:p w14:paraId="56293D3E" w14:textId="77777777" w:rsidR="008A07CD" w:rsidRDefault="00000000">
      <w:pPr>
        <w:rPr>
          <w:lang w:val="en"/>
        </w:rPr>
      </w:pPr>
      <w:r>
        <w:t xml:space="preserve">Valves will have a </w:t>
      </w:r>
      <w:r>
        <w:rPr>
          <w:b/>
        </w:rPr>
        <w:t xml:space="preserve">ten (10) year </w:t>
      </w:r>
      <w:r>
        <w:t>warranty.</w:t>
      </w:r>
    </w:p>
    <w:p w14:paraId="071F55D5" w14:textId="77777777" w:rsidR="008A07CD" w:rsidRDefault="00000000">
      <w:pPr>
        <w:rPr>
          <w:lang w:val="en"/>
        </w:rPr>
      </w:pPr>
      <w:r>
        <w:t>Inlet valve location will be outside the pump panel.</w:t>
      </w:r>
    </w:p>
    <w:p w14:paraId="582C8BD8" w14:textId="77777777" w:rsidR="008A07CD" w:rsidRDefault="00000000">
      <w:pPr>
        <w:pStyle w:val="Heading2"/>
      </w:pPr>
      <w:r>
        <w:t>INLET CONTROL</w:t>
      </w:r>
    </w:p>
    <w:p w14:paraId="3FFDB18A" w14:textId="77777777" w:rsidR="008A07CD" w:rsidRDefault="00000000">
      <w:pPr>
        <w:rPr>
          <w:lang w:val="en"/>
        </w:rPr>
      </w:pPr>
      <w:r>
        <w:t>The side auxiliary inlet(s) will incorporate a quarter-turn ball valve with the control located at the inlet valve.  The valve operating mechanism will indicate the position of the valve.</w:t>
      </w:r>
    </w:p>
    <w:p w14:paraId="0290CD55" w14:textId="77777777" w:rsidR="008A07CD" w:rsidRDefault="00000000">
      <w:pPr>
        <w:pStyle w:val="Heading2"/>
      </w:pPr>
      <w:r>
        <w:t xml:space="preserve">LEFT SIDE INLET </w:t>
      </w:r>
    </w:p>
    <w:p w14:paraId="0821F353" w14:textId="77777777" w:rsidR="008A07CD" w:rsidRDefault="00000000">
      <w:pPr>
        <w:rPr>
          <w:lang w:val="en"/>
        </w:rPr>
      </w:pPr>
      <w:r>
        <w:t>There will be one (1) auxiliary inlet with a 2.50" valve at the left side pump panel, terminating with a 2.50" (F) National Standard hose thread adapter.</w:t>
      </w:r>
    </w:p>
    <w:p w14:paraId="19806889" w14:textId="77777777" w:rsidR="008A07CD" w:rsidRDefault="00000000">
      <w:pPr>
        <w:rPr>
          <w:lang w:val="en"/>
        </w:rPr>
      </w:pPr>
      <w:r>
        <w:t>The auxiliary inlet will be provided with a strainer, chrome swivel and plug.</w:t>
      </w:r>
    </w:p>
    <w:p w14:paraId="6E370EC6" w14:textId="77777777" w:rsidR="008A07CD" w:rsidRDefault="00000000">
      <w:pPr>
        <w:pStyle w:val="Heading2"/>
      </w:pPr>
      <w:r>
        <w:t>INLET BLEEDER VALVE</w:t>
      </w:r>
    </w:p>
    <w:p w14:paraId="513EA9AB" w14:textId="77777777" w:rsidR="008A07CD" w:rsidRDefault="00000000">
      <w:pPr>
        <w:rPr>
          <w:lang w:val="en"/>
        </w:rPr>
      </w:pPr>
      <w:r>
        <w:t>A 0.75" bleeder valve will be provided for each side gated inlet.</w:t>
      </w:r>
    </w:p>
    <w:p w14:paraId="6BFFDE5C" w14:textId="77777777" w:rsidR="008A07CD" w:rsidRDefault="00000000">
      <w:pPr>
        <w:rPr>
          <w:lang w:val="en"/>
        </w:rPr>
      </w:pPr>
      <w:r>
        <w:t>The valves will be located behind the panel with a "T" swing style handle control extended to the outside of the panel.</w:t>
      </w:r>
    </w:p>
    <w:p w14:paraId="52025613" w14:textId="77777777" w:rsidR="008A07CD" w:rsidRDefault="00000000">
      <w:pPr>
        <w:rPr>
          <w:lang w:val="en"/>
        </w:rPr>
      </w:pPr>
      <w:r>
        <w:t>The handles will be chrome plated and provide a visual indication of valve position.  The swing handle will provide an ergonomic position for operating the valve without twisting the wrist and provides excellent leverage.</w:t>
      </w:r>
    </w:p>
    <w:p w14:paraId="3EACEB0C" w14:textId="77777777" w:rsidR="008A07CD" w:rsidRDefault="00000000">
      <w:pPr>
        <w:rPr>
          <w:lang w:val="en"/>
        </w:rPr>
      </w:pPr>
      <w:r>
        <w:t>The water discharged by the bleeders will be routed below the chassis frame rails.</w:t>
      </w:r>
    </w:p>
    <w:p w14:paraId="0AC20487" w14:textId="77777777" w:rsidR="008A07CD" w:rsidRDefault="00000000">
      <w:pPr>
        <w:pStyle w:val="Heading2"/>
      </w:pPr>
      <w:r>
        <w:t>TANK TO PUMP</w:t>
      </w:r>
    </w:p>
    <w:p w14:paraId="5034685D" w14:textId="77777777" w:rsidR="008A07CD" w:rsidRDefault="00000000">
      <w:pPr>
        <w:rPr>
          <w:lang w:val="en"/>
        </w:rPr>
      </w:pPr>
      <w:r>
        <w:t>The booster tank will be connected to the intake side of the pump with heavy duty 4.00" piping and a quarter turn 3.00" valve with the control remotely located at the operator's panel.  A rubber coupling will be included in this line to prevent damage from vibration or chassis flexing.</w:t>
      </w:r>
    </w:p>
    <w:p w14:paraId="05948FE8" w14:textId="77777777" w:rsidR="008A07CD" w:rsidRDefault="00000000">
      <w:pPr>
        <w:rPr>
          <w:lang w:val="en"/>
        </w:rPr>
      </w:pPr>
      <w:r>
        <w:t>A check valve will be provided in the tank to pump supply line to prevent the possibility of "back filling" the water tank.</w:t>
      </w:r>
    </w:p>
    <w:p w14:paraId="2F615BC6" w14:textId="77777777" w:rsidR="008A07CD" w:rsidRDefault="00000000">
      <w:pPr>
        <w:pStyle w:val="Heading2"/>
      </w:pPr>
      <w:r>
        <w:t>TANK REFILL</w:t>
      </w:r>
    </w:p>
    <w:p w14:paraId="450A8003" w14:textId="77777777" w:rsidR="008A07CD" w:rsidRDefault="00000000">
      <w:pPr>
        <w:rPr>
          <w:lang w:val="en"/>
        </w:rPr>
      </w:pPr>
      <w:r>
        <w:t>A 2.00" combination tank refill and pump bypass line will be provided using a quarter-turn full flow ball valve, controlled from the pump operator's panel.</w:t>
      </w:r>
    </w:p>
    <w:p w14:paraId="3EDDDF10" w14:textId="77777777" w:rsidR="008A07CD" w:rsidRDefault="00000000">
      <w:pPr>
        <w:pStyle w:val="Heading2"/>
      </w:pPr>
      <w:r>
        <w:lastRenderedPageBreak/>
        <w:t>DISCHARGE OUTLET CONTROLS</w:t>
      </w:r>
    </w:p>
    <w:p w14:paraId="60C338D6" w14:textId="77777777" w:rsidR="008A07CD" w:rsidRDefault="00000000">
      <w:pPr>
        <w:rPr>
          <w:lang w:val="en"/>
        </w:rPr>
      </w:pPr>
      <w:r>
        <w:t>The discharge outlets will incorporate a quarter-turn ball valve with the control located at the pump operator's panel.  The valve operating mechanism will indicate the position of the valve.</w:t>
      </w:r>
    </w:p>
    <w:p w14:paraId="3C684348" w14:textId="77777777" w:rsidR="008A07CD" w:rsidRDefault="00000000">
      <w:pPr>
        <w:rPr>
          <w:lang w:val="en"/>
        </w:rPr>
      </w:pPr>
      <w:r>
        <w:t>If a handwheel control valve is used, the control will be a minimum of a 3.9" diameter stainless steel handwheel with a dial position indicator built in to the center of the handwheel.</w:t>
      </w:r>
    </w:p>
    <w:p w14:paraId="06E9FD52" w14:textId="77777777" w:rsidR="008A07CD" w:rsidRDefault="00000000">
      <w:pPr>
        <w:rPr>
          <w:lang w:val="en"/>
        </w:rPr>
      </w:pPr>
      <w:r>
        <w:t>Any 3.00 inch or larger discharge valve will be a slow-operating valve in accordance with NFPA 16.7.5.3.</w:t>
      </w:r>
    </w:p>
    <w:p w14:paraId="59A7F64C" w14:textId="77777777" w:rsidR="008A07CD" w:rsidRDefault="00000000">
      <w:pPr>
        <w:pStyle w:val="Heading2"/>
      </w:pPr>
      <w:r>
        <w:t>LEFT SIDE DISCHARGE OUTLETS</w:t>
      </w:r>
    </w:p>
    <w:p w14:paraId="1BA0B4B4" w14:textId="77777777" w:rsidR="008A07CD" w:rsidRDefault="00000000">
      <w:pPr>
        <w:rPr>
          <w:lang w:val="en"/>
        </w:rPr>
      </w:pPr>
      <w:r>
        <w:t xml:space="preserve">There will be </w:t>
      </w:r>
      <w:r>
        <w:rPr>
          <w:rStyle w:val="feature"/>
        </w:rPr>
        <w:t>One (1) discharge outlet</w:t>
      </w:r>
      <w:r>
        <w:t xml:space="preserve"> with a 2.50" valve on the left side of the apparatus, terminating with a 2.50" (M) National Standard hose thread adapter.</w:t>
      </w:r>
    </w:p>
    <w:p w14:paraId="7F4110DD" w14:textId="77777777" w:rsidR="008A07CD" w:rsidRDefault="00000000">
      <w:pPr>
        <w:pStyle w:val="Heading2"/>
      </w:pPr>
      <w:r>
        <w:t>LEFT SIDE OUTLET ELBOWS</w:t>
      </w:r>
    </w:p>
    <w:p w14:paraId="7E30E651" w14:textId="77777777" w:rsidR="008A07CD" w:rsidRDefault="00000000">
      <w:pPr>
        <w:rPr>
          <w:lang w:val="en"/>
        </w:rPr>
      </w:pPr>
      <w:r>
        <w:t>The 2.50" discharge outlets located on the left side pump panel will be furnished with a 2.50" (F) National Standard hose thread x 2.50" (M) National Standard hose thread, chrome plated, 45 degree elbow.</w:t>
      </w:r>
    </w:p>
    <w:p w14:paraId="3500B154" w14:textId="77777777" w:rsidR="008A07CD" w:rsidRDefault="00000000">
      <w:pPr>
        <w:rPr>
          <w:lang w:val="en"/>
        </w:rPr>
      </w:pPr>
      <w:r>
        <w:t>The elbow will be Pierce VLH, which incorporates an exclusive thread design to automatically relieve stored pressure in the line when disconnected.</w:t>
      </w:r>
    </w:p>
    <w:p w14:paraId="769FBFC0" w14:textId="77777777" w:rsidR="008A07CD" w:rsidRDefault="00000000">
      <w:pPr>
        <w:pStyle w:val="Heading2"/>
      </w:pPr>
      <w:r>
        <w:t>RIGHT SIDE DISCHARGE OUTLETS</w:t>
      </w:r>
    </w:p>
    <w:p w14:paraId="698C1997" w14:textId="77777777" w:rsidR="008A07CD" w:rsidRDefault="00000000">
      <w:pPr>
        <w:rPr>
          <w:lang w:val="en"/>
        </w:rPr>
      </w:pPr>
      <w:r>
        <w:t xml:space="preserve">There will be </w:t>
      </w:r>
      <w:r>
        <w:rPr>
          <w:rStyle w:val="feature"/>
        </w:rPr>
        <w:t>One (1) discharge outlet</w:t>
      </w:r>
      <w:r>
        <w:t xml:space="preserve"> with a 2.50" valve on the right side of the apparatus, terminating with a (M) 2.50" National Standard hose thread adapter.</w:t>
      </w:r>
    </w:p>
    <w:p w14:paraId="3EBEA4F9" w14:textId="77777777" w:rsidR="008A07CD" w:rsidRDefault="00000000">
      <w:pPr>
        <w:pStyle w:val="Heading2"/>
      </w:pPr>
      <w:r>
        <w:t>RIGHT SIDE OUTLET ELBOWS</w:t>
      </w:r>
    </w:p>
    <w:p w14:paraId="32CBCC9C" w14:textId="77777777" w:rsidR="008A07CD" w:rsidRDefault="00000000">
      <w:pPr>
        <w:rPr>
          <w:lang w:val="en"/>
        </w:rPr>
      </w:pPr>
      <w:r>
        <w:t>The 2.50" discharge outlets located on the right side pump panel will be furnished with a 2.50" (F) National Standard hose thread x 2.50" (M) National Standard hose thread, chrome plated, 45 degree elbow.</w:t>
      </w:r>
    </w:p>
    <w:p w14:paraId="4F754294" w14:textId="77777777" w:rsidR="008A07CD" w:rsidRDefault="00000000">
      <w:pPr>
        <w:rPr>
          <w:lang w:val="en"/>
        </w:rPr>
      </w:pPr>
      <w:r>
        <w:t>The elbow will be Pierce VLH, which incorporates an exclusive thread design to automatically relieve stored pressure in the line when disconnected.</w:t>
      </w:r>
    </w:p>
    <w:p w14:paraId="608813A9" w14:textId="77777777" w:rsidR="008A07CD" w:rsidRDefault="00000000">
      <w:pPr>
        <w:pStyle w:val="Heading2"/>
      </w:pPr>
      <w:r>
        <w:t>LARGE DIAMETER DISCHARGE OUTLET</w:t>
      </w:r>
    </w:p>
    <w:p w14:paraId="5F6729D0" w14:textId="77777777" w:rsidR="008A07CD" w:rsidRDefault="00000000">
      <w:pPr>
        <w:rPr>
          <w:lang w:val="en"/>
        </w:rPr>
      </w:pPr>
      <w:r>
        <w:t xml:space="preserve">There will be </w:t>
      </w:r>
      <w:r>
        <w:rPr>
          <w:rStyle w:val="feature"/>
        </w:rPr>
        <w:t>One (1) discharge outlet</w:t>
      </w:r>
      <w:r>
        <w:t xml:space="preserve"> with a 3.00" valve on the right side of the apparatus, terminating with a (M) 4.00" National Standard hose thread adapter.  The outlet will be controlled by a slow-close valve located at the operator's panel</w:t>
      </w:r>
    </w:p>
    <w:p w14:paraId="13BBEE3A" w14:textId="77777777" w:rsidR="008A07CD" w:rsidRDefault="00000000">
      <w:pPr>
        <w:pStyle w:val="Heading2"/>
      </w:pPr>
      <w:r>
        <w:t>LARGE DIAMETER OUTLET ELBOWS</w:t>
      </w:r>
    </w:p>
    <w:p w14:paraId="2BAEDC7F" w14:textId="77777777" w:rsidR="008A07CD" w:rsidRDefault="00000000">
      <w:pPr>
        <w:rPr>
          <w:lang w:val="en"/>
        </w:rPr>
      </w:pPr>
      <w:r>
        <w:t>The 4.00" outlet will be furnished with a 4.00" (F) National Standard hose thread x 4.00" (M) National Standard hose thread adapter with a cap and cable.</w:t>
      </w:r>
    </w:p>
    <w:p w14:paraId="6E4DBB2B" w14:textId="77777777" w:rsidR="008A07CD" w:rsidRDefault="00000000">
      <w:pPr>
        <w:rPr>
          <w:lang w:val="en"/>
        </w:rPr>
      </w:pPr>
      <w:r>
        <w:t>The elbow will be the Pierce VLH, which incorporates an exclusive thread design to automatically relieve stored pressure in the line when disconnected.</w:t>
      </w:r>
    </w:p>
    <w:p w14:paraId="371241F4" w14:textId="77777777" w:rsidR="008A07CD" w:rsidRDefault="00000000">
      <w:pPr>
        <w:pStyle w:val="Heading2"/>
      </w:pPr>
      <w:r>
        <w:lastRenderedPageBreak/>
        <w:t>DISCHARGE CAPS/ INLET PLUGS</w:t>
      </w:r>
    </w:p>
    <w:p w14:paraId="527905AE" w14:textId="77777777" w:rsidR="008A07CD" w:rsidRDefault="00000000">
      <w:pPr>
        <w:rPr>
          <w:lang w:val="en"/>
        </w:rPr>
      </w:pPr>
      <w:r>
        <w:t>Chrome plated, rocker lug, caps with chain will be furnished for all discharge outlets 1.00" thru 3.00" in size, besides the pre-connected hose outlets.</w:t>
      </w:r>
    </w:p>
    <w:p w14:paraId="07DBCE77" w14:textId="77777777" w:rsidR="008A07CD" w:rsidRDefault="00000000">
      <w:pPr>
        <w:rPr>
          <w:lang w:val="en"/>
        </w:rPr>
      </w:pPr>
      <w:r>
        <w:t>Chrome plated, rocker lug, plugs with chain will be furnished for all auxiliary inlets 1.00" thru 3.00" in size.</w:t>
      </w:r>
    </w:p>
    <w:p w14:paraId="168C4E13" w14:textId="77777777" w:rsidR="008A07CD" w:rsidRDefault="00000000">
      <w:pPr>
        <w:rPr>
          <w:lang w:val="en"/>
        </w:rPr>
      </w:pPr>
      <w:r>
        <w:t>The caps and plugs will incorporate a thread design to automatically relieve stored pressure in the line when disconnected.</w:t>
      </w:r>
    </w:p>
    <w:p w14:paraId="1F9BF423" w14:textId="77777777" w:rsidR="008A07CD" w:rsidRDefault="00000000">
      <w:pPr>
        <w:pStyle w:val="Heading2"/>
      </w:pPr>
      <w:r>
        <w:t>OUTLET BLEEDER VALVE</w:t>
      </w:r>
    </w:p>
    <w:p w14:paraId="3CF1B643" w14:textId="77777777" w:rsidR="008A07CD" w:rsidRDefault="00000000">
      <w:pPr>
        <w:rPr>
          <w:lang w:val="en"/>
        </w:rPr>
      </w:pPr>
      <w:r>
        <w:t>A 0.75" bleeder valve will be provided for each outlet 1.50" or larger.  Automatic drain valves are acceptable with some outlets if deemed appropriate with the application.</w:t>
      </w:r>
    </w:p>
    <w:p w14:paraId="1FE9F020" w14:textId="77777777" w:rsidR="008A07CD" w:rsidRDefault="00000000">
      <w:pPr>
        <w:rPr>
          <w:lang w:val="en"/>
        </w:rPr>
      </w:pPr>
      <w:r>
        <w:t>The valves will be located behind the panel with a T swing style handle control extended to the outside of the side pump panel.</w:t>
      </w:r>
    </w:p>
    <w:p w14:paraId="6CADAF8C" w14:textId="77777777" w:rsidR="008A07CD" w:rsidRDefault="00000000">
      <w:pPr>
        <w:rPr>
          <w:lang w:val="en"/>
        </w:rPr>
      </w:pPr>
      <w:r>
        <w:t>The handles will be chrome plated and provide a visual indication of valve position.</w:t>
      </w:r>
    </w:p>
    <w:p w14:paraId="5E348957" w14:textId="77777777" w:rsidR="008A07CD" w:rsidRDefault="00000000">
      <w:pPr>
        <w:rPr>
          <w:lang w:val="en"/>
        </w:rPr>
      </w:pPr>
      <w:r>
        <w:t>The T swing handle will provide an ergonomic position for operating the valve without twisting the wrist and provides excellent leverage.</w:t>
      </w:r>
    </w:p>
    <w:p w14:paraId="2085B5A2" w14:textId="77777777" w:rsidR="008A07CD" w:rsidRDefault="00000000">
      <w:pPr>
        <w:rPr>
          <w:lang w:val="en"/>
        </w:rPr>
      </w:pPr>
      <w:r>
        <w:t>Bleeders will be located at the bottom of the pump panel.  They will be properly labeled identifying the discharge they are plumbed in to.</w:t>
      </w:r>
    </w:p>
    <w:p w14:paraId="4495D853" w14:textId="77777777" w:rsidR="008A07CD" w:rsidRDefault="00000000">
      <w:pPr>
        <w:rPr>
          <w:lang w:val="en"/>
        </w:rPr>
      </w:pPr>
      <w:r>
        <w:t>The water discharged by the bleeders will be routed below the chassis frame rails.</w:t>
      </w:r>
    </w:p>
    <w:p w14:paraId="4398C523" w14:textId="77777777" w:rsidR="008A07CD" w:rsidRDefault="00000000">
      <w:pPr>
        <w:pStyle w:val="Heading2"/>
      </w:pPr>
      <w:r>
        <w:t>DELUGE RISER</w:t>
      </w:r>
    </w:p>
    <w:p w14:paraId="56CFB983" w14:textId="77777777" w:rsidR="008A07CD" w:rsidRDefault="00000000">
      <w:pPr>
        <w:rPr>
          <w:lang w:val="en"/>
        </w:rPr>
      </w:pPr>
      <w:r>
        <w:t>A 3.00" deluge riser will be installed above the pump in such a manner that a monitor can be mounted and used effectively.</w:t>
      </w:r>
    </w:p>
    <w:p w14:paraId="7A0CC2B5" w14:textId="77777777" w:rsidR="008A07CD" w:rsidRDefault="00000000">
      <w:pPr>
        <w:rPr>
          <w:lang w:val="en"/>
        </w:rPr>
      </w:pPr>
      <w:r>
        <w:t>The 3.00" piping will be installed securely so there is no movement when the line is charged.  A 2.50" gated valve will be installed and directly controlled at the pump operator's position with a lever style handle.</w:t>
      </w:r>
    </w:p>
    <w:p w14:paraId="56969E14" w14:textId="77777777" w:rsidR="008A07CD" w:rsidRDefault="00000000">
      <w:pPr>
        <w:rPr>
          <w:lang w:val="en"/>
        </w:rPr>
      </w:pPr>
      <w:r>
        <w:t>This deluge outlet will flow a minimum 1000 GPM.</w:t>
      </w:r>
    </w:p>
    <w:p w14:paraId="6B3B36B6" w14:textId="77777777" w:rsidR="008A07CD" w:rsidRDefault="00000000">
      <w:pPr>
        <w:pStyle w:val="Heading2"/>
      </w:pPr>
      <w:r>
        <w:t>MONITOR</w:t>
      </w:r>
    </w:p>
    <w:p w14:paraId="59AECEF7" w14:textId="77777777" w:rsidR="008A07CD" w:rsidRDefault="00000000">
      <w:pPr>
        <w:rPr>
          <w:lang w:val="en"/>
        </w:rPr>
      </w:pPr>
      <w:r>
        <w:t xml:space="preserve">The customer or dealer will supply and install the monitor.  The make and model </w:t>
      </w:r>
      <w:r>
        <w:rPr>
          <w:rStyle w:val="feature"/>
        </w:rPr>
        <w:t>TBD</w:t>
      </w:r>
      <w:r>
        <w:t xml:space="preserve"> monitor will be properly installed on the deluge riser by the customer or dealer.</w:t>
      </w:r>
    </w:p>
    <w:p w14:paraId="2246B479" w14:textId="77777777" w:rsidR="008A07CD" w:rsidRDefault="00000000">
      <w:pPr>
        <w:rPr>
          <w:lang w:val="en"/>
        </w:rPr>
      </w:pPr>
      <w:r>
        <w:t>The deluge riser will have male National Pipe Threads for mounting the monitor.</w:t>
      </w:r>
    </w:p>
    <w:p w14:paraId="0D86382A" w14:textId="77777777" w:rsidR="008A07CD" w:rsidRDefault="00000000">
      <w:pPr>
        <w:pStyle w:val="Heading2"/>
      </w:pPr>
      <w:r>
        <w:lastRenderedPageBreak/>
        <w:t>CARGO COMPARTMENT</w:t>
      </w:r>
    </w:p>
    <w:p w14:paraId="71254B31" w14:textId="77777777" w:rsidR="008A07CD" w:rsidRDefault="00000000">
      <w:pPr>
        <w:rPr>
          <w:lang w:val="en"/>
        </w:rPr>
      </w:pPr>
      <w:r>
        <w:t>The space on top of the pump module not used by the crosslays will have an aluminum sheet perimeter installed to create a cargo compartment.  The perimeter will remain unpainted smooth aluminum and treadplate.  The floor of this compartment will be aluminum treadplate.</w:t>
      </w:r>
    </w:p>
    <w:p w14:paraId="3EC28FE3" w14:textId="77777777" w:rsidR="008A07CD" w:rsidRDefault="00000000">
      <w:pPr>
        <w:pStyle w:val="Heading2"/>
      </w:pPr>
      <w:r>
        <w:t>CROSSLAY HOSE BED</w:t>
      </w:r>
    </w:p>
    <w:p w14:paraId="4916BF52" w14:textId="77777777" w:rsidR="008A07CD" w:rsidRDefault="00000000">
      <w:pPr>
        <w:rPr>
          <w:lang w:val="en"/>
        </w:rPr>
      </w:pPr>
      <w:r>
        <w:rPr>
          <w:rStyle w:val="feature"/>
        </w:rPr>
        <w:t>Two (2) crosslays</w:t>
      </w:r>
      <w:r>
        <w:t xml:space="preserve"> with 1.50" outlets will be provided.  Each bed to be capable of carrying 200' of 1.75" double jacketed hose and will be plumbed with 2.00" id. pipe and gated with a 2.00" quarter turn ball valve.</w:t>
      </w:r>
    </w:p>
    <w:p w14:paraId="08B68E0D" w14:textId="77777777" w:rsidR="008A07CD" w:rsidRDefault="00000000">
      <w:pPr>
        <w:rPr>
          <w:lang w:val="en"/>
        </w:rPr>
      </w:pPr>
      <w:r>
        <w:t>Outlets to be equipped with a 1.50" National Standard hose thread 90 degree swivel located in the hose bed so that hose may be removed from either side of apparatus.</w:t>
      </w:r>
    </w:p>
    <w:p w14:paraId="5E74335B" w14:textId="77777777" w:rsidR="008A07CD" w:rsidRDefault="00000000">
      <w:pPr>
        <w:rPr>
          <w:lang w:val="en"/>
        </w:rPr>
      </w:pPr>
      <w:r>
        <w:t>The crosslay controls will be at the pump operator's panel.</w:t>
      </w:r>
    </w:p>
    <w:p w14:paraId="2AE31176" w14:textId="77777777" w:rsidR="008A07CD" w:rsidRDefault="00000000">
      <w:pPr>
        <w:rPr>
          <w:lang w:val="en"/>
        </w:rPr>
      </w:pPr>
      <w:r>
        <w:t>The center crosslay dividers will be fabricated of 0.25" aluminum and will provide adjustment from side to side.  The divider will be unpainted with a DA finish.</w:t>
      </w:r>
    </w:p>
    <w:p w14:paraId="6421A8D1" w14:textId="77777777" w:rsidR="008A07CD" w:rsidRDefault="00000000">
      <w:pPr>
        <w:rPr>
          <w:lang w:val="en"/>
        </w:rPr>
      </w:pPr>
      <w:r>
        <w:t>Crosslay bed flooring will consist of removable perforated brushed aluminum.</w:t>
      </w:r>
    </w:p>
    <w:p w14:paraId="7A5648AB" w14:textId="77777777" w:rsidR="008A07CD" w:rsidRDefault="00000000">
      <w:pPr>
        <w:pStyle w:val="Heading2"/>
      </w:pPr>
      <w:r>
        <w:t>CROSSLAY/DEADLAY HOSE RESTRAINT</w:t>
      </w:r>
    </w:p>
    <w:p w14:paraId="5B2EB3CB" w14:textId="77777777" w:rsidR="008A07CD" w:rsidRDefault="00000000">
      <w:pPr>
        <w:rPr>
          <w:lang w:val="en"/>
        </w:rPr>
      </w:pPr>
      <w:r>
        <w:t xml:space="preserve">Elastic netting will be provided across the top and ends of </w:t>
      </w:r>
      <w:r>
        <w:rPr>
          <w:rStyle w:val="feature"/>
        </w:rPr>
        <w:t>three (3)</w:t>
      </w:r>
      <w:r>
        <w:t xml:space="preserve"> crosslay/deadlay opening(s) to secure the hose during travel.  The netting will be permanently attached at the top center of the crosslay/deadlay bed and removable on each end.</w:t>
      </w:r>
    </w:p>
    <w:p w14:paraId="29B44D56" w14:textId="77777777" w:rsidR="008A07CD" w:rsidRDefault="00000000">
      <w:pPr>
        <w:pStyle w:val="Heading2"/>
      </w:pPr>
      <w:r>
        <w:t>HUSKY 3 FOAM PROPORTIONER</w:t>
      </w:r>
    </w:p>
    <w:p w14:paraId="0507A6E0" w14:textId="77777777" w:rsidR="008A07CD" w:rsidRDefault="00000000">
      <w:pPr>
        <w:rPr>
          <w:lang w:val="en"/>
        </w:rPr>
      </w:pPr>
      <w:r>
        <w:t>A Pierce Husky 3 foam proportioning system will be provided.  The Husky 3 is an on demand, automatic proportioning, single point, direct injection system suitable for all types of Class A and B foam concentrates, including the high viscosity (6000 cps), alcohol resistant Class B foams.  Operation will be based on direct measurement of water flow, and remain consistent within the specified flows and pressures.  The system will automatically proportion foam solution at rates from 0.1 percent to 3 percent regardless of variations in water pressure and flow, up to the maximum rated capacity of the foam concentrate pump.</w:t>
      </w:r>
    </w:p>
    <w:p w14:paraId="11998F8F" w14:textId="77777777" w:rsidR="008A07CD" w:rsidRDefault="00000000">
      <w:pPr>
        <w:rPr>
          <w:lang w:val="en"/>
        </w:rPr>
      </w:pPr>
      <w:r>
        <w:t>The design of the system will allow operation from draft, hydrant, or relay operation.</w:t>
      </w:r>
    </w:p>
    <w:p w14:paraId="4B250C8F" w14:textId="77777777" w:rsidR="008A07CD" w:rsidRDefault="00000000">
      <w:pPr>
        <w:pStyle w:val="Heading3"/>
      </w:pPr>
      <w:r>
        <w:t>System Capacity</w:t>
      </w:r>
    </w:p>
    <w:p w14:paraId="675F98D9" w14:textId="77777777" w:rsidR="008A07CD" w:rsidRDefault="00000000">
      <w:pPr>
        <w:rPr>
          <w:lang w:val="en"/>
        </w:rPr>
      </w:pPr>
      <w:r>
        <w:t>The system will have the ability to deliver the following minimum foam solution flow rates at accuracies that meet or exceed NFPA requirements at a pump rating of 150 psi.</w:t>
      </w:r>
    </w:p>
    <w:p w14:paraId="5977A0EF" w14:textId="77777777" w:rsidR="008A07CD" w:rsidRDefault="00000000">
      <w:pPr>
        <w:pStyle w:val="ListParagraph"/>
        <w:numPr>
          <w:ilvl w:val="0"/>
          <w:numId w:val="1"/>
        </w:numPr>
        <w:rPr>
          <w:lang w:val="en"/>
        </w:rPr>
      </w:pPr>
      <w:r>
        <w:t>100 gpm @ 3 percent</w:t>
      </w:r>
    </w:p>
    <w:p w14:paraId="5D65E470" w14:textId="77777777" w:rsidR="008A07CD" w:rsidRDefault="00000000">
      <w:pPr>
        <w:pStyle w:val="ListParagraph"/>
        <w:numPr>
          <w:ilvl w:val="0"/>
          <w:numId w:val="1"/>
        </w:numPr>
        <w:rPr>
          <w:lang w:val="en"/>
        </w:rPr>
      </w:pPr>
      <w:r>
        <w:t>300 gpm @ 1 percent</w:t>
      </w:r>
    </w:p>
    <w:p w14:paraId="28F980F1" w14:textId="77777777" w:rsidR="008A07CD" w:rsidRDefault="00000000">
      <w:pPr>
        <w:pStyle w:val="ListParagraph"/>
        <w:numPr>
          <w:ilvl w:val="0"/>
          <w:numId w:val="1"/>
        </w:numPr>
      </w:pPr>
      <w:r>
        <w:t>600 gpm @ 0.5 percent</w:t>
      </w:r>
    </w:p>
    <w:p w14:paraId="06D478BE" w14:textId="77777777" w:rsidR="008A07CD" w:rsidRDefault="00000000">
      <w:pPr>
        <w:rPr>
          <w:lang w:val="en"/>
        </w:rPr>
      </w:pPr>
      <w:r>
        <w:lastRenderedPageBreak/>
        <w:t>Class A foam setting in 0.1 percent increments from 0.1 percent to 1 percent.  Typical settings of 1 percent, 0.5 percent and 0.3 percent (maximum capacity will be limited to the plumbing and water pump capacity).</w:t>
      </w:r>
    </w:p>
    <w:p w14:paraId="2028C6AD" w14:textId="77777777" w:rsidR="008A07CD" w:rsidRDefault="00000000">
      <w:pPr>
        <w:pStyle w:val="Heading3"/>
      </w:pPr>
      <w:r>
        <w:t>Control System</w:t>
      </w:r>
    </w:p>
    <w:p w14:paraId="575A906C" w14:textId="77777777" w:rsidR="008A07CD" w:rsidRDefault="00000000">
      <w:pPr>
        <w:rPr>
          <w:lang w:val="en"/>
        </w:rPr>
      </w:pPr>
      <w:r>
        <w:t>The system will be equipped with a digital electronic control display located on the pump operators panel.  Push button controls will be integrated into the panel to turn the system on/off, control the foam percentage, and to set the operation modes.</w:t>
      </w:r>
    </w:p>
    <w:p w14:paraId="48635434" w14:textId="77777777" w:rsidR="008A07CD" w:rsidRDefault="00000000">
      <w:pPr>
        <w:rPr>
          <w:lang w:val="en"/>
        </w:rPr>
      </w:pPr>
      <w:r>
        <w:t>The percent of injection will have a preset.  This preset can be changed at the fire department as desired.  The percent of injection will be able to be easily changed at the scene to adjust to changing demands.</w:t>
      </w:r>
    </w:p>
    <w:p w14:paraId="25A227FB" w14:textId="77777777" w:rsidR="008A07CD" w:rsidRDefault="00000000">
      <w:pPr>
        <w:rPr>
          <w:lang w:val="en"/>
        </w:rPr>
      </w:pPr>
      <w:r>
        <w:t>Three (3) 0.50" tall LEDs will display the foam percentage in numeric characters.  Three (3) indicator LEDs will also be included:  one (1) green, one (1) red, and one (1) yellow.  The LEDs will indicate various system operation or error states.</w:t>
      </w:r>
    </w:p>
    <w:p w14:paraId="58E4A0E6" w14:textId="77777777" w:rsidR="008A07CD" w:rsidRDefault="00000000">
      <w:pPr>
        <w:rPr>
          <w:lang w:val="en"/>
        </w:rPr>
      </w:pPr>
      <w:r>
        <w:t>The indications will be:</w:t>
      </w:r>
    </w:p>
    <w:p w14:paraId="55FD73CA" w14:textId="77777777" w:rsidR="008A07CD" w:rsidRDefault="00000000">
      <w:pPr>
        <w:pStyle w:val="ListParagraph"/>
        <w:numPr>
          <w:ilvl w:val="0"/>
          <w:numId w:val="1"/>
        </w:numPr>
        <w:rPr>
          <w:lang w:val="en"/>
        </w:rPr>
      </w:pPr>
      <w:r>
        <w:t>Solid Green - System On</w:t>
      </w:r>
    </w:p>
    <w:p w14:paraId="774FFD39" w14:textId="77777777" w:rsidR="008A07CD" w:rsidRDefault="00000000">
      <w:pPr>
        <w:pStyle w:val="ListParagraph"/>
        <w:numPr>
          <w:ilvl w:val="0"/>
          <w:numId w:val="1"/>
        </w:numPr>
        <w:rPr>
          <w:lang w:val="en"/>
        </w:rPr>
      </w:pPr>
      <w:r>
        <w:t>Solid Red - Valve Position Error</w:t>
      </w:r>
    </w:p>
    <w:p w14:paraId="52B262AD" w14:textId="77777777" w:rsidR="008A07CD" w:rsidRDefault="00000000">
      <w:pPr>
        <w:pStyle w:val="ListParagraph"/>
        <w:numPr>
          <w:ilvl w:val="0"/>
          <w:numId w:val="1"/>
        </w:numPr>
        <w:rPr>
          <w:lang w:val="en"/>
        </w:rPr>
      </w:pPr>
      <w:r>
        <w:t>Solid Yellow - Priming System</w:t>
      </w:r>
    </w:p>
    <w:p w14:paraId="20806123" w14:textId="77777777" w:rsidR="008A07CD" w:rsidRDefault="00000000">
      <w:pPr>
        <w:pStyle w:val="ListParagraph"/>
        <w:numPr>
          <w:ilvl w:val="0"/>
          <w:numId w:val="1"/>
        </w:numPr>
        <w:rPr>
          <w:lang w:val="en"/>
        </w:rPr>
      </w:pPr>
      <w:r>
        <w:t>Flashing Green - Injecting Foam</w:t>
      </w:r>
    </w:p>
    <w:p w14:paraId="781B50D5" w14:textId="77777777" w:rsidR="008A07CD" w:rsidRDefault="00000000">
      <w:pPr>
        <w:pStyle w:val="ListParagraph"/>
        <w:numPr>
          <w:ilvl w:val="0"/>
          <w:numId w:val="1"/>
        </w:numPr>
        <w:rPr>
          <w:lang w:val="en"/>
        </w:rPr>
      </w:pPr>
      <w:r>
        <w:t>Flashing Red - Low Tank Level</w:t>
      </w:r>
    </w:p>
    <w:p w14:paraId="4AF8E268" w14:textId="77777777" w:rsidR="008A07CD" w:rsidRDefault="00000000">
      <w:pPr>
        <w:pStyle w:val="ListParagraph"/>
        <w:numPr>
          <w:ilvl w:val="0"/>
          <w:numId w:val="1"/>
        </w:numPr>
      </w:pPr>
      <w:r>
        <w:t>Flashing Yellow - Refilling Tank</w:t>
      </w:r>
    </w:p>
    <w:p w14:paraId="49128054" w14:textId="77777777" w:rsidR="008A07CD" w:rsidRDefault="00000000">
      <w:pPr>
        <w:rPr>
          <w:lang w:val="en"/>
        </w:rPr>
      </w:pPr>
      <w:r>
        <w:t>The control display will house a microprocessor, which receives input from the systems water flow meter while also monitoring the position of the foam concentrate pump.  The microprocessor will compare the values of the water flow versus the position/rate of the foam pump, to ensure the proportion rate is accurate.  One (1) check valve will be installed in the plumbing to prevent foam from contaminating the water pump.</w:t>
      </w:r>
    </w:p>
    <w:p w14:paraId="65D1FA78" w14:textId="77777777" w:rsidR="008A07CD" w:rsidRDefault="00000000">
      <w:pPr>
        <w:pStyle w:val="Heading3"/>
      </w:pPr>
      <w:r>
        <w:t>Hydraulic Drive System</w:t>
      </w:r>
    </w:p>
    <w:p w14:paraId="4382B346" w14:textId="77777777" w:rsidR="008A07CD" w:rsidRDefault="00000000">
      <w:pPr>
        <w:rPr>
          <w:lang w:val="en"/>
        </w:rPr>
      </w:pPr>
      <w:r>
        <w:t>The foam concentrate pump will be powered by an electric over hydraulic drive system.  The hydraulic system and motor will be integrated into one (1) unit.</w:t>
      </w:r>
    </w:p>
    <w:p w14:paraId="08244A91" w14:textId="77777777" w:rsidR="008A07CD" w:rsidRDefault="00000000">
      <w:pPr>
        <w:pStyle w:val="Heading3"/>
      </w:pPr>
      <w:r>
        <w:t>Foam Concentrate Pump</w:t>
      </w:r>
    </w:p>
    <w:p w14:paraId="734D50C0" w14:textId="77777777" w:rsidR="008A07CD" w:rsidRDefault="00000000">
      <w:pPr>
        <w:rPr>
          <w:lang w:val="en"/>
        </w:rPr>
      </w:pPr>
      <w:r>
        <w:t>The foam concentrate pump will be of positive displacement, self-priming; linear actuated design, driven by the hydraulic system.  The pump will be constructed of brass body; chrome plated stainless steel shaft, with a stainless steel piston.  In order to increase longevity of the pump, no aluminum will be present in its construction.</w:t>
      </w:r>
    </w:p>
    <w:p w14:paraId="781FB8CD" w14:textId="77777777" w:rsidR="008A07CD" w:rsidRDefault="00000000">
      <w:pPr>
        <w:rPr>
          <w:lang w:val="en"/>
        </w:rPr>
      </w:pPr>
      <w:r>
        <w:t>A relief system will be provided which is designed to protect the drive system components and prevent over pressuring the foam concentrate pump</w:t>
      </w:r>
    </w:p>
    <w:p w14:paraId="740195C4" w14:textId="77777777" w:rsidR="008A07CD" w:rsidRDefault="00000000">
      <w:pPr>
        <w:rPr>
          <w:lang w:val="en"/>
        </w:rPr>
      </w:pPr>
      <w:r>
        <w:lastRenderedPageBreak/>
        <w:t>The foam concentrate pump will have minimum capacity for 3 gpm with all types of foam concentrates with a viscosity at or below 6000 cps including protein, fluoroprotein, AFFF, FFFP, or AR-AFFF.  The system will deliver only the amount of foam concentrate flow required, without recirculating foam back to the storage tank.  Recirculating foam concentrate back to the storage tank can cause agitation and premature foaming of the concentrate, which can result in system failure.  The foam concentrate pump will be self-priming and have the ability to draw foam concentrate from external supplies such as drums or pails.</w:t>
      </w:r>
    </w:p>
    <w:p w14:paraId="7BDB85CC" w14:textId="77777777" w:rsidR="008A07CD" w:rsidRDefault="00000000">
      <w:pPr>
        <w:pStyle w:val="Heading3"/>
      </w:pPr>
      <w:r>
        <w:t>External Foam Concentrate Connection</w:t>
      </w:r>
    </w:p>
    <w:p w14:paraId="2FA8DE38" w14:textId="77777777" w:rsidR="008A07CD" w:rsidRDefault="00000000">
      <w:pPr>
        <w:rPr>
          <w:lang w:val="en"/>
        </w:rPr>
      </w:pPr>
      <w:r>
        <w:t>An external foam pick-up will be provided to enable use of a foam agent that is not stored on the vehicle.  The external foam pick-up will be designed to allow continued operation after the on-board foam tank is empty, or the use of foam different than the foam in the foam tank.</w:t>
      </w:r>
    </w:p>
    <w:p w14:paraId="7C61CE9A" w14:textId="77777777" w:rsidR="008A07CD" w:rsidRDefault="00000000">
      <w:pPr>
        <w:pStyle w:val="Heading3"/>
      </w:pPr>
      <w:r>
        <w:t>Panel Mounted External Pick-Up Connection / Valve</w:t>
      </w:r>
    </w:p>
    <w:p w14:paraId="4F3FD5FE" w14:textId="77777777" w:rsidR="008A07CD" w:rsidRDefault="00000000">
      <w:pPr>
        <w:rPr>
          <w:lang w:val="en"/>
        </w:rPr>
      </w:pPr>
      <w:r>
        <w:t>A bronze three (3)-way valve will be provided.  The unit will be mounted to the pump panel.  The valve unit will function as the foam system tank to pump valve and external suction valve.  The external foam pick-up will be one (1) 0.75" male connection GHT (garden hose thread) with a cap.</w:t>
      </w:r>
    </w:p>
    <w:p w14:paraId="5F01486A" w14:textId="77777777" w:rsidR="008A07CD" w:rsidRDefault="00000000">
      <w:pPr>
        <w:pStyle w:val="Heading3"/>
      </w:pPr>
      <w:r>
        <w:t>Pick-Up Hose</w:t>
      </w:r>
    </w:p>
    <w:p w14:paraId="4F43EDDD" w14:textId="77777777" w:rsidR="008A07CD" w:rsidRDefault="00000000">
      <w:pPr>
        <w:rPr>
          <w:lang w:val="en"/>
        </w:rPr>
      </w:pPr>
      <w:r>
        <w:t>A 0.75" flexible hose with an end for insertion into foam containers will be provided.  The hose will be supplied with a 0.75" female swivel GHT (garden hose thread) swivel connector.  The hose will be shipped loose.</w:t>
      </w:r>
    </w:p>
    <w:p w14:paraId="7C090B93" w14:textId="77777777" w:rsidR="008A07CD" w:rsidRDefault="00000000">
      <w:pPr>
        <w:pStyle w:val="Heading3"/>
      </w:pPr>
      <w:r>
        <w:t>Discharges</w:t>
      </w:r>
    </w:p>
    <w:p w14:paraId="020E13DF" w14:textId="77777777" w:rsidR="008A07CD" w:rsidRDefault="00000000">
      <w:pPr>
        <w:rPr>
          <w:lang w:val="en"/>
        </w:rPr>
      </w:pPr>
      <w:r>
        <w:t>The foam system will be plumbed into a manifold.  All outlets that are plumbed into that manifold will be foam capable.  This will include, but will not be limited to the two (2) speedlays and 2.50" rear outlet.</w:t>
      </w:r>
    </w:p>
    <w:p w14:paraId="711D0316" w14:textId="77777777" w:rsidR="008A07CD" w:rsidRDefault="00000000">
      <w:pPr>
        <w:rPr>
          <w:lang w:val="en"/>
        </w:rPr>
      </w:pPr>
      <w:r>
        <w:t>(</w:t>
      </w:r>
      <w:r>
        <w:rPr>
          <w:b/>
        </w:rPr>
        <w:t xml:space="preserve">TECH NOTE: </w:t>
      </w:r>
      <w:r>
        <w:t>The 2.50" side outlets and the deluge are the only discharge outlets not plumbed into the manifold and therefore, will not be foam capable.)</w:t>
      </w:r>
    </w:p>
    <w:p w14:paraId="010C623A" w14:textId="77777777" w:rsidR="008A07CD" w:rsidRDefault="00000000">
      <w:pPr>
        <w:pStyle w:val="Heading3"/>
      </w:pPr>
      <w:r>
        <w:t xml:space="preserve">System Electrical Load </w:t>
      </w:r>
    </w:p>
    <w:p w14:paraId="5320FF98" w14:textId="77777777" w:rsidR="008A07CD" w:rsidRDefault="00000000">
      <w:pPr>
        <w:rPr>
          <w:lang w:val="en"/>
        </w:rPr>
      </w:pPr>
      <w:r>
        <w:t>The maximum current draw of the electric motor and system will be no more than 55 amperes at 12 VDC.</w:t>
      </w:r>
    </w:p>
    <w:p w14:paraId="33FA50B9" w14:textId="77777777" w:rsidR="008A07CD" w:rsidRDefault="00000000">
      <w:pPr>
        <w:pStyle w:val="Heading2"/>
      </w:pPr>
      <w:r>
        <w:t>FOAM CAPABLE DISCHARGES</w:t>
      </w:r>
    </w:p>
    <w:p w14:paraId="24F79ABB" w14:textId="77777777" w:rsidR="008A07CD" w:rsidRDefault="00000000">
      <w:pPr>
        <w:rPr>
          <w:lang w:val="en"/>
        </w:rPr>
      </w:pPr>
      <w:r>
        <w:t>The foam system will be plumbed into a manifold.  All outlets that are plumbed into that manifold will be foam capable.</w:t>
      </w:r>
    </w:p>
    <w:p w14:paraId="49F7C363" w14:textId="77777777" w:rsidR="008A07CD" w:rsidRDefault="00000000">
      <w:pPr>
        <w:rPr>
          <w:lang w:val="en"/>
        </w:rPr>
      </w:pPr>
      <w:r>
        <w:t>Foam capable outlets will be:</w:t>
      </w:r>
    </w:p>
    <w:p w14:paraId="410F836F" w14:textId="77777777" w:rsidR="008A07CD" w:rsidRDefault="00000000">
      <w:pPr>
        <w:pStyle w:val="ListParagraph"/>
        <w:numPr>
          <w:ilvl w:val="0"/>
          <w:numId w:val="1"/>
        </w:numPr>
      </w:pPr>
      <w:r>
        <w:t xml:space="preserve">Crosslays (2)  </w:t>
      </w:r>
    </w:p>
    <w:p w14:paraId="0B320455" w14:textId="77777777" w:rsidR="008A07CD" w:rsidRDefault="00000000">
      <w:pPr>
        <w:rPr>
          <w:lang w:val="en"/>
        </w:rPr>
      </w:pPr>
      <w:r>
        <w:t>(</w:t>
      </w:r>
      <w:r>
        <w:rPr>
          <w:b/>
        </w:rPr>
        <w:t xml:space="preserve">TECH NOTE: </w:t>
      </w:r>
      <w:r>
        <w:t>The 2.50" side outlets and the deluge are not plumbed into the manifold and therefore, will not be foam capable.)</w:t>
      </w:r>
    </w:p>
    <w:p w14:paraId="18DCDD8A" w14:textId="77777777" w:rsidR="008A07CD" w:rsidRDefault="00000000">
      <w:pPr>
        <w:pStyle w:val="Heading2"/>
      </w:pPr>
      <w:r>
        <w:lastRenderedPageBreak/>
        <w:t>REFILL, SINGLE FOAM TANK</w:t>
      </w:r>
    </w:p>
    <w:p w14:paraId="6C2BB47F" w14:textId="77777777" w:rsidR="008A07CD" w:rsidRDefault="00000000">
      <w:pPr>
        <w:rPr>
          <w:lang w:val="en"/>
        </w:rPr>
      </w:pPr>
      <w:r>
        <w:t>The foam system's proportioning pump will be used to fill the foam tank.  This will allow use of the auxiliary foam pick-up to pump the foam from pails or a drum on the ground into the foam tank.  A foam shut-off switch will be installed in the fill dome of the tank to shut the system down when the tank is full.  The fill operation will be controlled by a mode in the foam system controller.  While the proportioner pump is filling the tank, the controller will display a flashing yellow LED to indicate that the tank is filling.  When the tank is full, as determined by the float switch in the tank dome, the pump will stop and the controller will shut the yellow LED off.  If it attempted to use tank fill and the refill valve and suction valve are in the wrong position(s), then a red LED will illuminate to indicate the improper valve position(s).  When the valves are positioned properly, then filling will commence.</w:t>
      </w:r>
    </w:p>
    <w:p w14:paraId="63B86345" w14:textId="77777777" w:rsidR="008A07CD" w:rsidRDefault="00000000">
      <w:pPr>
        <w:pStyle w:val="Heading2"/>
      </w:pPr>
      <w:r>
        <w:t>FOAM TANK</w:t>
      </w:r>
    </w:p>
    <w:p w14:paraId="33C54714" w14:textId="77777777" w:rsidR="008A07CD" w:rsidRDefault="00000000">
      <w:pPr>
        <w:rPr>
          <w:lang w:val="en"/>
        </w:rPr>
      </w:pPr>
      <w:r>
        <w:t xml:space="preserve">The foam tank will be an integral portion of the polypropylene water tank.  The cell will have a capacity of 30 gallons of foam with the intended use of </w:t>
      </w:r>
      <w:r>
        <w:rPr>
          <w:rStyle w:val="feature"/>
        </w:rPr>
        <w:t>Class A foam</w:t>
      </w:r>
      <w:r>
        <w:t xml:space="preserve">.  The brand of foam stored in this tank will be </w:t>
      </w:r>
      <w:r>
        <w:rPr>
          <w:rStyle w:val="feature"/>
        </w:rPr>
        <w:t>chemguard</w:t>
      </w:r>
      <w:r>
        <w:t>.  The foam cell will reduce the capacity of the water tank.  The foam cell will have a screen in the fill dome and a breather in the lid.</w:t>
      </w:r>
    </w:p>
    <w:p w14:paraId="32448B28" w14:textId="77777777" w:rsidR="008A07CD" w:rsidRDefault="00000000">
      <w:pPr>
        <w:pStyle w:val="Heading2"/>
      </w:pPr>
      <w:r>
        <w:t>FOAM TANK DRAIN</w:t>
      </w:r>
    </w:p>
    <w:p w14:paraId="0A9B3C8D" w14:textId="77777777" w:rsidR="008A07CD" w:rsidRDefault="00000000">
      <w:pPr>
        <w:rPr>
          <w:lang w:val="en"/>
        </w:rPr>
      </w:pPr>
      <w:r>
        <w:t>The foam tank drain will be a 1.00" quarter turn drain valve located inside the pump/plumbing compartment.</w:t>
      </w:r>
    </w:p>
    <w:p w14:paraId="006E977D" w14:textId="77777777" w:rsidR="008A07CD" w:rsidRDefault="00000000">
      <w:pPr>
        <w:pStyle w:val="Heading2"/>
      </w:pPr>
      <w:r>
        <w:t>PUMP PANEL CONFIGURATION</w:t>
      </w:r>
    </w:p>
    <w:p w14:paraId="2DB6349C" w14:textId="77777777" w:rsidR="008A07CD" w:rsidRDefault="00000000">
      <w:pPr>
        <w:rPr>
          <w:lang w:val="en"/>
        </w:rPr>
      </w:pPr>
      <w:r>
        <w:t>The pump panel configuration will be neat and orderly.</w:t>
      </w:r>
    </w:p>
    <w:p w14:paraId="420CFFDE" w14:textId="77777777" w:rsidR="008A07CD" w:rsidRDefault="00000000">
      <w:pPr>
        <w:pStyle w:val="Heading2"/>
      </w:pPr>
      <w:r>
        <w:t>PUMP AND GAUGE PANEL</w:t>
      </w:r>
    </w:p>
    <w:p w14:paraId="07C0B9A9" w14:textId="77777777" w:rsidR="008A07CD" w:rsidRDefault="00000000">
      <w:pPr>
        <w:rPr>
          <w:lang w:val="en"/>
        </w:rPr>
      </w:pPr>
      <w:r>
        <w:t xml:space="preserve">The pump and gauge panels will be constructed of </w:t>
      </w:r>
      <w:r>
        <w:rPr>
          <w:rStyle w:val="feature"/>
        </w:rPr>
        <w:t>aluminum</w:t>
      </w:r>
      <w:r>
        <w:t xml:space="preserve"> with a </w:t>
      </w:r>
      <w:r>
        <w:rPr>
          <w:rStyle w:val="feature"/>
        </w:rPr>
        <w:t>black vinyl</w:t>
      </w:r>
      <w:r>
        <w:t xml:space="preserve"> finish.  A polished aluminum trim molding will be provided around each panel.</w:t>
      </w:r>
    </w:p>
    <w:p w14:paraId="079F47A3" w14:textId="77777777" w:rsidR="008A07CD" w:rsidRDefault="00000000">
      <w:pPr>
        <w:pStyle w:val="Heading2"/>
      </w:pPr>
      <w:r>
        <w:t>PUMP ACCESS</w:t>
      </w:r>
    </w:p>
    <w:p w14:paraId="048BF762" w14:textId="77777777" w:rsidR="008A07CD" w:rsidRDefault="00000000">
      <w:pPr>
        <w:pStyle w:val="Heading3"/>
      </w:pPr>
      <w:r>
        <w:t>Right Side Panel</w:t>
      </w:r>
    </w:p>
    <w:p w14:paraId="089E22CD" w14:textId="77777777" w:rsidR="008A07CD" w:rsidRDefault="00000000">
      <w:pPr>
        <w:rPr>
          <w:lang w:val="en"/>
        </w:rPr>
      </w:pPr>
      <w:r>
        <w:t>The right side upper pump panel will be removable.</w:t>
      </w:r>
    </w:p>
    <w:p w14:paraId="35A9CECA" w14:textId="77777777" w:rsidR="008A07CD" w:rsidRDefault="00000000">
      <w:pPr>
        <w:pStyle w:val="Heading3"/>
      </w:pPr>
      <w:r>
        <w:t>Panel Fastener</w:t>
      </w:r>
    </w:p>
    <w:p w14:paraId="4E6EFDB0" w14:textId="77777777" w:rsidR="008A07CD" w:rsidRDefault="00000000">
      <w:pPr>
        <w:rPr>
          <w:lang w:val="en"/>
        </w:rPr>
      </w:pPr>
      <w:r>
        <w:t xml:space="preserve">The removable panels will be secured with </w:t>
      </w:r>
      <w:r>
        <w:rPr>
          <w:rStyle w:val="feature"/>
        </w:rPr>
        <w:t>black swell latch</w:t>
      </w:r>
      <w:r>
        <w:t xml:space="preserve"> .</w:t>
      </w:r>
    </w:p>
    <w:p w14:paraId="13072EC5" w14:textId="77777777" w:rsidR="008A07CD" w:rsidRDefault="00000000">
      <w:pPr>
        <w:rPr>
          <w:lang w:val="en"/>
        </w:rPr>
      </w:pPr>
      <w:r>
        <w:t>The left side pump panels will be attached with screws.</w:t>
      </w:r>
    </w:p>
    <w:p w14:paraId="1599E947" w14:textId="77777777" w:rsidR="008A07CD" w:rsidRDefault="00000000">
      <w:pPr>
        <w:rPr>
          <w:lang w:val="en"/>
        </w:rPr>
      </w:pPr>
      <w:r>
        <w:t>The right side lower pump panel (drain bank) will be attached with screws.</w:t>
      </w:r>
    </w:p>
    <w:p w14:paraId="4C96F4A0" w14:textId="77777777" w:rsidR="008A07CD" w:rsidRDefault="00000000">
      <w:pPr>
        <w:pStyle w:val="Heading2"/>
      </w:pPr>
      <w:r>
        <w:t>PUMP COMPARTMENT LIGHT</w:t>
      </w:r>
    </w:p>
    <w:p w14:paraId="563381EE" w14:textId="77777777" w:rsidR="008A07CD" w:rsidRDefault="00000000">
      <w:pPr>
        <w:rPr>
          <w:lang w:val="en"/>
        </w:rPr>
      </w:pPr>
      <w:r>
        <w:t>A pump compartment light will be provided inside the right side pump enclosure and accessible through a door on the pump panel.</w:t>
      </w:r>
    </w:p>
    <w:p w14:paraId="110C5F35" w14:textId="77777777" w:rsidR="008A07CD" w:rsidRDefault="00000000">
      <w:pPr>
        <w:rPr>
          <w:lang w:val="en"/>
        </w:rPr>
      </w:pPr>
      <w:r>
        <w:t>A .125" weep hole will be provided in each light lens, preventing moisture retention.</w:t>
      </w:r>
    </w:p>
    <w:p w14:paraId="22AD1C45" w14:textId="77777777" w:rsidR="008A07CD" w:rsidRDefault="00000000">
      <w:pPr>
        <w:pStyle w:val="Heading2"/>
      </w:pPr>
      <w:r>
        <w:lastRenderedPageBreak/>
        <w:t>PUMP PANEL GAUGES AND CONTROLS</w:t>
      </w:r>
    </w:p>
    <w:p w14:paraId="66223664" w14:textId="77777777" w:rsidR="008A07CD" w:rsidRDefault="00000000">
      <w:pPr>
        <w:rPr>
          <w:lang w:val="en"/>
        </w:rPr>
      </w:pPr>
      <w:r>
        <w:t>The following will be provided on the pump panels in the FRC IN Control Pressure Governor system</w:t>
      </w:r>
    </w:p>
    <w:p w14:paraId="498D846D" w14:textId="77777777" w:rsidR="008A07CD" w:rsidRDefault="00000000">
      <w:pPr>
        <w:rPr>
          <w:lang w:val="en"/>
        </w:rPr>
      </w:pPr>
      <w:r>
        <w:t>- Engine Oil Pressure Gauge:  LED bar graph display</w:t>
      </w:r>
    </w:p>
    <w:p w14:paraId="551E2B3A" w14:textId="77777777" w:rsidR="008A07CD" w:rsidRDefault="00000000">
      <w:pPr>
        <w:rPr>
          <w:lang w:val="en"/>
        </w:rPr>
      </w:pPr>
      <w:r>
        <w:t>- Engine Water Temperature Gauge:  LED bar graph display</w:t>
      </w:r>
    </w:p>
    <w:p w14:paraId="016D43EA" w14:textId="77777777" w:rsidR="008A07CD" w:rsidRDefault="00000000">
      <w:pPr>
        <w:rPr>
          <w:lang w:val="en"/>
        </w:rPr>
      </w:pPr>
      <w:r>
        <w:t>- Tachometer:  over 1/2" high LED digits</w:t>
      </w:r>
    </w:p>
    <w:p w14:paraId="57D31470" w14:textId="77777777" w:rsidR="008A07CD" w:rsidRDefault="00000000">
      <w:pPr>
        <w:rPr>
          <w:lang w:val="en"/>
        </w:rPr>
      </w:pPr>
      <w:r>
        <w:t>- Voltmeter:  LED bar graph display</w:t>
      </w:r>
    </w:p>
    <w:p w14:paraId="57C401E0" w14:textId="77777777" w:rsidR="008A07CD" w:rsidRDefault="00000000">
      <w:pPr>
        <w:pStyle w:val="Heading2"/>
      </w:pPr>
      <w:r>
        <w:t>THROTTLE READY GREEN INDICATOR LIGHT</w:t>
      </w:r>
    </w:p>
    <w:p w14:paraId="1588D6FA" w14:textId="77777777" w:rsidR="008A07CD" w:rsidRDefault="00000000">
      <w:pPr>
        <w:rPr>
          <w:lang w:val="en"/>
        </w:rPr>
      </w:pPr>
      <w:r>
        <w:t>There will be a green indicator light integrated with the pressure governor and/or engine throttle installed on the pump operators panel that is activated when the pump is in throttle ready mode.</w:t>
      </w:r>
    </w:p>
    <w:p w14:paraId="3DABFE2D" w14:textId="77777777" w:rsidR="008A07CD" w:rsidRDefault="00000000">
      <w:pPr>
        <w:pStyle w:val="Heading2"/>
      </w:pPr>
      <w:r>
        <w:t>OK TO PUMP INDICATOR LIGHT</w:t>
      </w:r>
    </w:p>
    <w:p w14:paraId="0A42D786" w14:textId="77777777" w:rsidR="008A07CD" w:rsidRDefault="00000000">
      <w:pPr>
        <w:rPr>
          <w:lang w:val="en"/>
        </w:rPr>
      </w:pPr>
      <w:r>
        <w:t>There will be a green indicator light installed on the pump operators panel that is activated when the pump is in Ok To Pump mode.</w:t>
      </w:r>
    </w:p>
    <w:p w14:paraId="4152D49F" w14:textId="77777777" w:rsidR="008A07CD" w:rsidRDefault="00000000">
      <w:pPr>
        <w:pStyle w:val="Heading2"/>
      </w:pPr>
      <w:r>
        <w:t>VACUUM AND PRESSURE GAUGES</w:t>
      </w:r>
    </w:p>
    <w:p w14:paraId="21B3A04B" w14:textId="77777777" w:rsidR="008A07CD" w:rsidRDefault="00000000">
      <w:pPr>
        <w:rPr>
          <w:lang w:val="en"/>
        </w:rPr>
      </w:pPr>
      <w:r>
        <w:t>The pump vacuum and pressure gauges will be liquid filled and manufactured by Class 1 Incorporated ©.</w:t>
      </w:r>
    </w:p>
    <w:p w14:paraId="0319307F" w14:textId="77777777" w:rsidR="008A07CD" w:rsidRDefault="00000000">
      <w:pPr>
        <w:rPr>
          <w:lang w:val="en"/>
        </w:rPr>
      </w:pPr>
      <w:r>
        <w:t>The gauges will be a minimum of 4.00" in diameter and will have white faces with black lettering, with a pressure range of 30.00"-0-600#.</w:t>
      </w:r>
    </w:p>
    <w:p w14:paraId="7866240B" w14:textId="77777777" w:rsidR="008A07CD" w:rsidRDefault="00000000">
      <w:pPr>
        <w:rPr>
          <w:lang w:val="en"/>
        </w:rPr>
      </w:pPr>
      <w:r>
        <w:t>Gauge construction will include a Zytel nylon case with adhesive mounting gasket and threaded retaining nut.</w:t>
      </w:r>
    </w:p>
    <w:p w14:paraId="0181A4C6" w14:textId="77777777" w:rsidR="008A07CD" w:rsidRDefault="00000000">
      <w:pPr>
        <w:rPr>
          <w:lang w:val="en"/>
        </w:rPr>
      </w:pPr>
      <w:r>
        <w:t>The pump pressure and vacuum gauges will be installed adjacent to each other at the pump operator's control panel.</w:t>
      </w:r>
    </w:p>
    <w:p w14:paraId="659B0430" w14:textId="77777777" w:rsidR="008A07CD" w:rsidRDefault="00000000">
      <w:pPr>
        <w:rPr>
          <w:lang w:val="en"/>
        </w:rPr>
      </w:pPr>
      <w:r>
        <w:t>Test port connections will be provided at the pump operator's panel.  One will be connected to the intake side of the pump, and the other to the discharge manifold of the pump.  They will have 0.25 in. standard pipe thread connections and non-corrosive polished stainless steel or brass plugs.  They will be marked with a label.</w:t>
      </w:r>
    </w:p>
    <w:p w14:paraId="06FC917D" w14:textId="77777777" w:rsidR="008A07CD" w:rsidRDefault="00000000">
      <w:pPr>
        <w:rPr>
          <w:lang w:val="en"/>
        </w:rPr>
      </w:pPr>
      <w:r>
        <w:t>This gauge will include a 10 year warranty against leakage, pointer defect, and defective bourdon tube.</w:t>
      </w:r>
    </w:p>
    <w:p w14:paraId="22662481" w14:textId="77777777" w:rsidR="008A07CD" w:rsidRDefault="00000000">
      <w:pPr>
        <w:pStyle w:val="Heading2"/>
      </w:pPr>
      <w:r>
        <w:t>PRESSURE GAUGES</w:t>
      </w:r>
    </w:p>
    <w:p w14:paraId="43933644" w14:textId="77777777" w:rsidR="008A07CD" w:rsidRDefault="00000000">
      <w:pPr>
        <w:rPr>
          <w:lang w:val="en"/>
        </w:rPr>
      </w:pPr>
      <w:r>
        <w:t>The individual "line" pressure gauges for the discharges will be Class 1© interlube filled.</w:t>
      </w:r>
    </w:p>
    <w:p w14:paraId="01959A89" w14:textId="77777777" w:rsidR="008A07CD" w:rsidRDefault="00000000">
      <w:pPr>
        <w:rPr>
          <w:lang w:val="en"/>
        </w:rPr>
      </w:pPr>
      <w:r>
        <w:t>They will be a minimum of 2.00" in diameter and have white faces with black lettering.</w:t>
      </w:r>
    </w:p>
    <w:p w14:paraId="6356265A" w14:textId="77777777" w:rsidR="008A07CD" w:rsidRDefault="00000000">
      <w:pPr>
        <w:rPr>
          <w:lang w:val="en"/>
        </w:rPr>
      </w:pPr>
      <w:r>
        <w:t>Gauge construction will include a Zytel nylon case with adhesive mounting gasket and threaded retaining nut.</w:t>
      </w:r>
    </w:p>
    <w:p w14:paraId="7B0A2774" w14:textId="77777777" w:rsidR="008A07CD" w:rsidRDefault="00000000">
      <w:pPr>
        <w:rPr>
          <w:lang w:val="en"/>
        </w:rPr>
      </w:pPr>
      <w:r>
        <w:lastRenderedPageBreak/>
        <w:t>Gauges will have a pressure range of 30"-0-400#.</w:t>
      </w:r>
    </w:p>
    <w:p w14:paraId="4F9893DC" w14:textId="77777777" w:rsidR="008A07CD" w:rsidRDefault="00000000">
      <w:pPr>
        <w:rPr>
          <w:lang w:val="en"/>
        </w:rPr>
      </w:pPr>
      <w:r>
        <w:t>The individual pressure gauge will be installed as close to the outlet control as practical.</w:t>
      </w:r>
    </w:p>
    <w:p w14:paraId="2B6D4F8A" w14:textId="77777777" w:rsidR="008A07CD" w:rsidRDefault="00000000">
      <w:pPr>
        <w:rPr>
          <w:lang w:val="en"/>
        </w:rPr>
      </w:pPr>
      <w:r>
        <w:t>This gauge will include a 10 year warranty against leakage, pointer defect, and defective bourdon tube.</w:t>
      </w:r>
    </w:p>
    <w:p w14:paraId="1B913B33" w14:textId="77777777" w:rsidR="008A07CD" w:rsidRDefault="00000000">
      <w:pPr>
        <w:pStyle w:val="Heading2"/>
      </w:pPr>
      <w:r>
        <w:t>WATER LEVEL GAUGE</w:t>
      </w:r>
    </w:p>
    <w:p w14:paraId="2D98D3BE" w14:textId="77777777" w:rsidR="008A07CD" w:rsidRDefault="00000000">
      <w:pPr>
        <w:rPr>
          <w:lang w:val="en"/>
        </w:rPr>
      </w:pPr>
      <w:r>
        <w:t>An  electronic water  level gauge will be provided on the operator's panel, that  registers  water  level  by means of five colored LED lights.  The lights will  be  durable,  ultra-bright  five LED design viewable through 180 degrees.  The water level indicators will be as follows:</w:t>
      </w:r>
    </w:p>
    <w:p w14:paraId="5AFFED0C" w14:textId="77777777" w:rsidR="008A07CD" w:rsidRDefault="00000000">
      <w:pPr>
        <w:rPr>
          <w:lang w:val="en"/>
        </w:rPr>
      </w:pPr>
      <w:r>
        <w:t>- 100% = Green</w:t>
      </w:r>
    </w:p>
    <w:p w14:paraId="2735DB13" w14:textId="77777777" w:rsidR="008A07CD" w:rsidRDefault="00000000">
      <w:pPr>
        <w:rPr>
          <w:lang w:val="en"/>
        </w:rPr>
      </w:pPr>
      <w:r>
        <w:t>- 75% = Yellow</w:t>
      </w:r>
    </w:p>
    <w:p w14:paraId="58222917" w14:textId="77777777" w:rsidR="008A07CD" w:rsidRDefault="00000000">
      <w:pPr>
        <w:rPr>
          <w:lang w:val="en"/>
        </w:rPr>
      </w:pPr>
      <w:r>
        <w:t>- 50% = Yellow</w:t>
      </w:r>
    </w:p>
    <w:p w14:paraId="318F323F" w14:textId="77777777" w:rsidR="008A07CD" w:rsidRDefault="00000000">
      <w:pPr>
        <w:rPr>
          <w:lang w:val="en"/>
        </w:rPr>
      </w:pPr>
      <w:r>
        <w:t>- 25% = Yellow</w:t>
      </w:r>
    </w:p>
    <w:p w14:paraId="5D875B06" w14:textId="77777777" w:rsidR="008A07CD" w:rsidRDefault="00000000">
      <w:pPr>
        <w:rPr>
          <w:lang w:val="en"/>
        </w:rPr>
      </w:pPr>
      <w:r>
        <w:t>- Refill = Red</w:t>
      </w:r>
    </w:p>
    <w:p w14:paraId="2CBBE19A" w14:textId="77777777" w:rsidR="008A07CD" w:rsidRDefault="00000000">
      <w:pPr>
        <w:rPr>
          <w:lang w:val="en"/>
        </w:rPr>
      </w:pPr>
      <w:r>
        <w:t>The light will flash when the level drops below the given level indicator to provide an eighth of a tank indication.  To further alert the pump operator, the lights will flash sequentially when the water tank is empty.</w:t>
      </w:r>
    </w:p>
    <w:p w14:paraId="3ECAA46A" w14:textId="77777777" w:rsidR="008A07CD" w:rsidRDefault="00000000">
      <w:pPr>
        <w:rPr>
          <w:lang w:val="en"/>
        </w:rPr>
      </w:pPr>
      <w:r>
        <w:t>The level measurement will be based on the sensing of head pressure of the fluid in the tank.</w:t>
      </w:r>
    </w:p>
    <w:p w14:paraId="7F125DAE" w14:textId="77777777" w:rsidR="008A07CD" w:rsidRDefault="00000000">
      <w:pPr>
        <w:rPr>
          <w:lang w:val="en"/>
        </w:rPr>
      </w:pPr>
      <w:r>
        <w:t>The display will be constructed of a solid plastic material with a chrome plated die cast bezel to reduce vibrations that can cause broken wires and loose electronic components.  The encapsulated design will provide complete protection from water and environmental elements.  An industrial pressure transducer will be mounted to  the  outside of the tank.  The field calibratable display measures head pressure to accurately show the tank level.</w:t>
      </w:r>
    </w:p>
    <w:p w14:paraId="7EA0E0FB" w14:textId="77777777" w:rsidR="008A07CD" w:rsidRDefault="00000000">
      <w:pPr>
        <w:pStyle w:val="Heading2"/>
      </w:pPr>
      <w:r>
        <w:t>FOAM LEVEL GAUGE</w:t>
      </w:r>
    </w:p>
    <w:p w14:paraId="7CE3F84A" w14:textId="77777777" w:rsidR="008A07CD" w:rsidRDefault="00000000">
      <w:pPr>
        <w:rPr>
          <w:lang w:val="en"/>
        </w:rPr>
      </w:pPr>
      <w:r>
        <w:t>An electronic foam level gauge will be provided on the operator's panel that registers foam level by means of five colored LED lights.  The lights will be durable, ultra-bright five LED design viewable through 180 degrees.  The foam level indicators will be as follows:</w:t>
      </w:r>
    </w:p>
    <w:p w14:paraId="50B91981" w14:textId="77777777" w:rsidR="008A07CD" w:rsidRDefault="00000000">
      <w:pPr>
        <w:rPr>
          <w:lang w:val="en"/>
        </w:rPr>
      </w:pPr>
      <w:r>
        <w:t>- 100% = Green</w:t>
      </w:r>
    </w:p>
    <w:p w14:paraId="681455FC" w14:textId="77777777" w:rsidR="008A07CD" w:rsidRDefault="00000000">
      <w:pPr>
        <w:rPr>
          <w:lang w:val="en"/>
        </w:rPr>
      </w:pPr>
      <w:r>
        <w:t>- 75% = Yellow</w:t>
      </w:r>
    </w:p>
    <w:p w14:paraId="6F338281" w14:textId="77777777" w:rsidR="008A07CD" w:rsidRDefault="00000000">
      <w:pPr>
        <w:rPr>
          <w:lang w:val="en"/>
        </w:rPr>
      </w:pPr>
      <w:r>
        <w:t>- 50% = Yellow</w:t>
      </w:r>
    </w:p>
    <w:p w14:paraId="26228687" w14:textId="77777777" w:rsidR="008A07CD" w:rsidRDefault="00000000">
      <w:pPr>
        <w:rPr>
          <w:lang w:val="en"/>
        </w:rPr>
      </w:pPr>
      <w:r>
        <w:t>- 25% = Yellow</w:t>
      </w:r>
    </w:p>
    <w:p w14:paraId="158F9FAB" w14:textId="77777777" w:rsidR="008A07CD" w:rsidRDefault="00000000">
      <w:pPr>
        <w:rPr>
          <w:lang w:val="en"/>
        </w:rPr>
      </w:pPr>
      <w:r>
        <w:t>- Refill = Red</w:t>
      </w:r>
    </w:p>
    <w:p w14:paraId="41ED268F" w14:textId="77777777" w:rsidR="008A07CD" w:rsidRDefault="00000000">
      <w:pPr>
        <w:rPr>
          <w:lang w:val="en"/>
        </w:rPr>
      </w:pPr>
      <w:r>
        <w:lastRenderedPageBreak/>
        <w:t>The light will flash when the level drops below the given level indicator to provide an eighth of a tank indication.  To further alert the pump operator, the lights will flash sequentially when the foam tank is empty.</w:t>
      </w:r>
    </w:p>
    <w:p w14:paraId="41ED01B5" w14:textId="77777777" w:rsidR="008A07CD" w:rsidRDefault="00000000">
      <w:pPr>
        <w:rPr>
          <w:lang w:val="en"/>
        </w:rPr>
      </w:pPr>
      <w:r>
        <w:t>The level measurement will be based on the sensing of head pressure of the fluid in the tank.</w:t>
      </w:r>
    </w:p>
    <w:p w14:paraId="3C675AB7" w14:textId="77777777" w:rsidR="008A07CD" w:rsidRDefault="00000000">
      <w:pPr>
        <w:rPr>
          <w:lang w:val="en"/>
        </w:rPr>
      </w:pPr>
      <w:r>
        <w:t>The display will be constructed of a solid plastic material with a chrome plated die cast bezel to reduce vibrations that can cause broken wires and loose electronic components.  The encapsulated design will provide complete protection from foam and environmental elements.  An industrial pressure transducer will be mounted to the outside of the tank.  The display will be able to be calibrated in the field and will measure head pressure to accurately show the tank level.</w:t>
      </w:r>
    </w:p>
    <w:p w14:paraId="640FEFC7" w14:textId="77777777" w:rsidR="008A07CD" w:rsidRDefault="00000000">
      <w:pPr>
        <w:pStyle w:val="Heading2"/>
      </w:pPr>
      <w:r>
        <w:t>LIGHT SHIELD</w:t>
      </w:r>
    </w:p>
    <w:p w14:paraId="526E8234" w14:textId="77777777" w:rsidR="008A07CD" w:rsidRDefault="00000000">
      <w:pPr>
        <w:rPr>
          <w:lang w:val="en"/>
        </w:rPr>
      </w:pPr>
      <w:r>
        <w:t>There will be a polished, 16 gauge stainless steel light shield installed over the pump operator's panel.</w:t>
      </w:r>
    </w:p>
    <w:p w14:paraId="7485E7B8" w14:textId="77777777" w:rsidR="008A07CD" w:rsidRDefault="00000000">
      <w:pPr>
        <w:pStyle w:val="ListParagraph"/>
        <w:numPr>
          <w:ilvl w:val="0"/>
          <w:numId w:val="1"/>
        </w:numPr>
        <w:rPr>
          <w:lang w:val="en"/>
        </w:rPr>
      </w:pPr>
      <w:r>
        <w:t xml:space="preserve">There will be 12 volt DC white LED lights installed under the stainless steel light shield to illuminate the controls, switches, essential instructions, gauges, and instruments necessary for the operation of the apparatus.  These lights will be activated by the pump panel light switch.  Additional lights will be included every 18.00" depending on the size of the pump house. </w:t>
      </w:r>
    </w:p>
    <w:p w14:paraId="50176E16" w14:textId="77777777" w:rsidR="008A07CD" w:rsidRDefault="00000000">
      <w:pPr>
        <w:pStyle w:val="ListParagraph"/>
        <w:numPr>
          <w:ilvl w:val="0"/>
          <w:numId w:val="1"/>
        </w:numPr>
      </w:pPr>
      <w:r>
        <w:t>One (1) pump panel light will come on when the pump is in ok to pump mode.</w:t>
      </w:r>
    </w:p>
    <w:p w14:paraId="2DE71FBB" w14:textId="77777777" w:rsidR="008A07CD" w:rsidRDefault="00000000">
      <w:pPr>
        <w:rPr>
          <w:lang w:val="en"/>
        </w:rPr>
      </w:pPr>
      <w:r>
        <w:t>There will be a light activated above the pump panel light switch when the parking brake is set.  This is to afford the operator some illumination when first approaching the control panel.</w:t>
      </w:r>
    </w:p>
    <w:p w14:paraId="16B90554" w14:textId="77777777" w:rsidR="008A07CD" w:rsidRDefault="00000000">
      <w:pPr>
        <w:pStyle w:val="Heading2"/>
      </w:pPr>
      <w:r>
        <w:t>ELECTRONIC SIREN</w:t>
      </w:r>
    </w:p>
    <w:p w14:paraId="530E2A6D" w14:textId="77777777" w:rsidR="008A07CD" w:rsidRDefault="00000000">
      <w:pPr>
        <w:rPr>
          <w:lang w:val="en"/>
        </w:rPr>
      </w:pPr>
      <w:r>
        <w:t>A Whelen®, Model 295SLSA1, electronic siren with noise canceling microphone will be provided.</w:t>
      </w:r>
    </w:p>
    <w:p w14:paraId="617E794D" w14:textId="77777777" w:rsidR="008A07CD" w:rsidRDefault="00000000">
      <w:pPr>
        <w:rPr>
          <w:lang w:val="en"/>
        </w:rPr>
      </w:pPr>
      <w:r>
        <w:t>This siren to be active when the battery switch is on and that emergency master switch is on.</w:t>
      </w:r>
    </w:p>
    <w:p w14:paraId="4C0079C8" w14:textId="77777777" w:rsidR="008A07CD" w:rsidRDefault="00000000">
      <w:pPr>
        <w:rPr>
          <w:lang w:val="en"/>
        </w:rPr>
      </w:pPr>
      <w:r>
        <w:t>Siren head will be located in the cab within reach of the driver.</w:t>
      </w:r>
    </w:p>
    <w:p w14:paraId="494CBC55" w14:textId="77777777" w:rsidR="008A07CD" w:rsidRDefault="00000000">
      <w:pPr>
        <w:rPr>
          <w:lang w:val="en"/>
        </w:rPr>
      </w:pPr>
      <w:r>
        <w:t>The electronic siren will be controlled on the siren head only.  No horn button or foot switches will be provided.</w:t>
      </w:r>
    </w:p>
    <w:p w14:paraId="1FE1D815" w14:textId="77777777" w:rsidR="008A07CD" w:rsidRDefault="00000000">
      <w:pPr>
        <w:pStyle w:val="Heading2"/>
      </w:pPr>
      <w:r>
        <w:t>SPEAKER</w:t>
      </w:r>
    </w:p>
    <w:p w14:paraId="362B50E1" w14:textId="77777777" w:rsidR="008A07CD" w:rsidRDefault="00000000">
      <w:pPr>
        <w:rPr>
          <w:lang w:val="en"/>
        </w:rPr>
      </w:pPr>
      <w:r>
        <w:t xml:space="preserve">There will be </w:t>
      </w:r>
      <w:r>
        <w:rPr>
          <w:rStyle w:val="feature"/>
        </w:rPr>
        <w:t>one (1) speaker</w:t>
      </w:r>
      <w:r>
        <w:t xml:space="preserve"> provided.  Each speaker will be a Whelen model SA315P black nylon composite, 100-watt, with through bumper mounting brackets.  Each speaker will be </w:t>
      </w:r>
      <w:r>
        <w:rPr>
          <w:rStyle w:val="feature"/>
        </w:rPr>
        <w:t>connected to the siren amplifier</w:t>
      </w:r>
      <w:r>
        <w:t>.</w:t>
      </w:r>
    </w:p>
    <w:p w14:paraId="36CAAADF" w14:textId="77777777" w:rsidR="008A07CD" w:rsidRDefault="00000000">
      <w:pPr>
        <w:rPr>
          <w:lang w:val="en"/>
        </w:rPr>
      </w:pPr>
      <w:r>
        <w:t>The speaker will be recessed in the OEM non-extended front bumper on the driver's side.</w:t>
      </w:r>
    </w:p>
    <w:p w14:paraId="1809EC67" w14:textId="77777777" w:rsidR="008A07CD" w:rsidRDefault="00000000">
      <w:pPr>
        <w:pStyle w:val="Heading2"/>
      </w:pPr>
      <w:r>
        <w:t xml:space="preserve"> </w:t>
      </w:r>
    </w:p>
    <w:p w14:paraId="4FBEF885" w14:textId="77777777" w:rsidR="008A07CD" w:rsidRDefault="00000000">
      <w:pPr>
        <w:rPr>
          <w:lang w:val="en"/>
        </w:rPr>
      </w:pPr>
      <w:r>
        <w:t xml:space="preserve">  </w:t>
      </w:r>
    </w:p>
    <w:p w14:paraId="6C50DCA2" w14:textId="77777777" w:rsidR="008A07CD" w:rsidRDefault="00000000">
      <w:pPr>
        <w:pStyle w:val="Heading2"/>
      </w:pPr>
      <w:r>
        <w:lastRenderedPageBreak/>
        <w:t>FRONT ZONE UPPER WARNING LIGHTS</w:t>
      </w:r>
    </w:p>
    <w:p w14:paraId="752D1647" w14:textId="77777777" w:rsidR="008A07CD" w:rsidRDefault="00000000">
      <w:pPr>
        <w:rPr>
          <w:lang w:val="en"/>
        </w:rPr>
      </w:pPr>
      <w:r>
        <w:t>There will be one (1) 60.00" Whelen Freedom IV LED lightbar mounted on the cab roof.</w:t>
      </w:r>
    </w:p>
    <w:p w14:paraId="5DBCA37E" w14:textId="77777777" w:rsidR="008A07CD" w:rsidRDefault="00000000">
      <w:pPr>
        <w:rPr>
          <w:lang w:val="en"/>
        </w:rPr>
      </w:pPr>
      <w:r>
        <w:t>The lightbar will include the following:</w:t>
      </w:r>
    </w:p>
    <w:p w14:paraId="28D902CC" w14:textId="77777777" w:rsidR="008A07CD" w:rsidRDefault="00000000">
      <w:pPr>
        <w:pStyle w:val="ListParagraph"/>
        <w:numPr>
          <w:ilvl w:val="0"/>
          <w:numId w:val="1"/>
        </w:numPr>
        <w:rPr>
          <w:lang w:val="en"/>
        </w:rPr>
      </w:pPr>
      <w:r>
        <w:t>One (1) red flashing LED module in the driver's side end position.</w:t>
      </w:r>
    </w:p>
    <w:p w14:paraId="284D26C6" w14:textId="77777777" w:rsidR="008A07CD" w:rsidRDefault="00000000">
      <w:pPr>
        <w:pStyle w:val="ListParagraph"/>
        <w:numPr>
          <w:ilvl w:val="0"/>
          <w:numId w:val="1"/>
        </w:numPr>
        <w:rPr>
          <w:lang w:val="en"/>
        </w:rPr>
      </w:pPr>
      <w:r>
        <w:t>One (1) red flashing LED module in the driver's side front corner position.</w:t>
      </w:r>
    </w:p>
    <w:p w14:paraId="32D54B87" w14:textId="77777777" w:rsidR="008A07CD" w:rsidRDefault="00000000">
      <w:pPr>
        <w:pStyle w:val="ListParagraph"/>
        <w:numPr>
          <w:ilvl w:val="0"/>
          <w:numId w:val="1"/>
        </w:numPr>
        <w:rPr>
          <w:lang w:val="en"/>
        </w:rPr>
      </w:pPr>
      <w:r>
        <w:t>Open in the driver's side first front position.</w:t>
      </w:r>
    </w:p>
    <w:p w14:paraId="3BBF4C77" w14:textId="77777777" w:rsidR="008A07CD" w:rsidRDefault="00000000">
      <w:pPr>
        <w:pStyle w:val="ListParagraph"/>
        <w:numPr>
          <w:ilvl w:val="0"/>
          <w:numId w:val="1"/>
        </w:numPr>
        <w:rPr>
          <w:lang w:val="en"/>
        </w:rPr>
      </w:pPr>
      <w:r>
        <w:t>One (1) red flashing LED module in the driver's side second front position.</w:t>
      </w:r>
    </w:p>
    <w:p w14:paraId="34E54394" w14:textId="77777777" w:rsidR="008A07CD" w:rsidRDefault="00000000">
      <w:pPr>
        <w:pStyle w:val="ListParagraph"/>
        <w:numPr>
          <w:ilvl w:val="0"/>
          <w:numId w:val="1"/>
        </w:numPr>
        <w:rPr>
          <w:lang w:val="en"/>
        </w:rPr>
      </w:pPr>
      <w:r>
        <w:t>Open in the driver's side third front position.</w:t>
      </w:r>
    </w:p>
    <w:p w14:paraId="5A5E5024" w14:textId="77777777" w:rsidR="008A07CD" w:rsidRDefault="00000000">
      <w:pPr>
        <w:pStyle w:val="ListParagraph"/>
        <w:numPr>
          <w:ilvl w:val="0"/>
          <w:numId w:val="1"/>
        </w:numPr>
        <w:rPr>
          <w:lang w:val="en"/>
        </w:rPr>
      </w:pPr>
      <w:r>
        <w:t>One (1) white LED module in the driver's side fourth front position.</w:t>
      </w:r>
    </w:p>
    <w:p w14:paraId="6F356AF0" w14:textId="77777777" w:rsidR="008A07CD" w:rsidRDefault="00000000">
      <w:pPr>
        <w:pStyle w:val="ListParagraph"/>
        <w:numPr>
          <w:ilvl w:val="0"/>
          <w:numId w:val="1"/>
        </w:numPr>
        <w:rPr>
          <w:lang w:val="en"/>
        </w:rPr>
      </w:pPr>
      <w:r>
        <w:t>Open in the driver's side fifth front position.</w:t>
      </w:r>
    </w:p>
    <w:p w14:paraId="6F546EAC" w14:textId="77777777" w:rsidR="008A07CD" w:rsidRDefault="00000000">
      <w:pPr>
        <w:pStyle w:val="ListParagraph"/>
        <w:numPr>
          <w:ilvl w:val="0"/>
          <w:numId w:val="1"/>
        </w:numPr>
        <w:rPr>
          <w:lang w:val="en"/>
        </w:rPr>
      </w:pPr>
      <w:r>
        <w:t>Open in the passenger's side fifth front position.</w:t>
      </w:r>
    </w:p>
    <w:p w14:paraId="1526B57F" w14:textId="77777777" w:rsidR="008A07CD" w:rsidRDefault="00000000">
      <w:pPr>
        <w:pStyle w:val="ListParagraph"/>
        <w:numPr>
          <w:ilvl w:val="0"/>
          <w:numId w:val="1"/>
        </w:numPr>
        <w:rPr>
          <w:lang w:val="en"/>
        </w:rPr>
      </w:pPr>
      <w:r>
        <w:t>One (1) white flashing LED module in the passenger's side fourth front position.</w:t>
      </w:r>
    </w:p>
    <w:p w14:paraId="090D8A1A" w14:textId="77777777" w:rsidR="008A07CD" w:rsidRDefault="00000000">
      <w:pPr>
        <w:pStyle w:val="ListParagraph"/>
        <w:numPr>
          <w:ilvl w:val="0"/>
          <w:numId w:val="1"/>
        </w:numPr>
        <w:rPr>
          <w:lang w:val="en"/>
        </w:rPr>
      </w:pPr>
      <w:r>
        <w:t>Open in the passenger's side third front position.</w:t>
      </w:r>
    </w:p>
    <w:p w14:paraId="6777CD6D" w14:textId="77777777" w:rsidR="008A07CD" w:rsidRDefault="00000000">
      <w:pPr>
        <w:pStyle w:val="ListParagraph"/>
        <w:numPr>
          <w:ilvl w:val="0"/>
          <w:numId w:val="1"/>
        </w:numPr>
        <w:rPr>
          <w:lang w:val="en"/>
        </w:rPr>
      </w:pPr>
      <w:r>
        <w:t>One (1) red flashing LED module in the passenger's side second front position.</w:t>
      </w:r>
    </w:p>
    <w:p w14:paraId="7A10C176" w14:textId="77777777" w:rsidR="008A07CD" w:rsidRDefault="00000000">
      <w:pPr>
        <w:pStyle w:val="ListParagraph"/>
        <w:numPr>
          <w:ilvl w:val="0"/>
          <w:numId w:val="1"/>
        </w:numPr>
        <w:rPr>
          <w:lang w:val="en"/>
        </w:rPr>
      </w:pPr>
      <w:r>
        <w:t>Open in the passenger's side first front position.</w:t>
      </w:r>
    </w:p>
    <w:p w14:paraId="6FDAB729" w14:textId="77777777" w:rsidR="008A07CD" w:rsidRDefault="00000000">
      <w:pPr>
        <w:pStyle w:val="ListParagraph"/>
        <w:numPr>
          <w:ilvl w:val="0"/>
          <w:numId w:val="1"/>
        </w:numPr>
        <w:rPr>
          <w:lang w:val="en"/>
        </w:rPr>
      </w:pPr>
      <w:r>
        <w:t>One (1) red flashing LED module in the passenger's side front corner position.</w:t>
      </w:r>
    </w:p>
    <w:p w14:paraId="34B1A44B" w14:textId="77777777" w:rsidR="008A07CD" w:rsidRDefault="00000000">
      <w:pPr>
        <w:pStyle w:val="ListParagraph"/>
        <w:numPr>
          <w:ilvl w:val="0"/>
          <w:numId w:val="1"/>
        </w:numPr>
      </w:pPr>
      <w:r>
        <w:t>One (1) red flashing LED module in the passenger's side end position.</w:t>
      </w:r>
    </w:p>
    <w:p w14:paraId="1DF8A997" w14:textId="77777777" w:rsidR="008A07CD" w:rsidRDefault="00000000">
      <w:pPr>
        <w:rPr>
          <w:lang w:val="en"/>
        </w:rPr>
      </w:pPr>
      <w:r>
        <w:t xml:space="preserve">There will be </w:t>
      </w:r>
      <w:r>
        <w:rPr>
          <w:rStyle w:val="feature"/>
        </w:rPr>
        <w:t>clear lenses included on the lightbar</w:t>
      </w:r>
      <w:r>
        <w:t>.</w:t>
      </w:r>
    </w:p>
    <w:p w14:paraId="678EBF40" w14:textId="77777777" w:rsidR="008A07CD" w:rsidRDefault="00000000">
      <w:pPr>
        <w:rPr>
          <w:lang w:val="en"/>
        </w:rPr>
      </w:pPr>
      <w:r>
        <w:t>There will be a switch installed in the cab on the switch panel to control this lightbar.</w:t>
      </w:r>
    </w:p>
    <w:p w14:paraId="6A4BD955" w14:textId="77777777" w:rsidR="008A07CD" w:rsidRDefault="00000000">
      <w:pPr>
        <w:rPr>
          <w:lang w:val="en"/>
        </w:rPr>
      </w:pPr>
      <w:r>
        <w:t>The two (2) white flashing LED modules will be disabled when the parking brake is applied.</w:t>
      </w:r>
    </w:p>
    <w:p w14:paraId="7ADD7EF9" w14:textId="77777777" w:rsidR="008A07CD" w:rsidRDefault="00000000">
      <w:pPr>
        <w:rPr>
          <w:lang w:val="en"/>
        </w:rPr>
      </w:pPr>
      <w:r>
        <w:t>The two (2) red flashing LED modules in the front positions may be load managed when the parking brake is applied.</w:t>
      </w:r>
    </w:p>
    <w:p w14:paraId="1E5D0248" w14:textId="77777777" w:rsidR="008A07CD" w:rsidRDefault="00000000">
      <w:pPr>
        <w:pStyle w:val="Heading2"/>
      </w:pPr>
      <w:r>
        <w:t>FRONT ZONE LOWER LIGHTING</w:t>
      </w:r>
    </w:p>
    <w:p w14:paraId="712D4651" w14:textId="77777777" w:rsidR="008A07CD" w:rsidRDefault="00000000">
      <w:pPr>
        <w:rPr>
          <w:lang w:val="en"/>
        </w:rPr>
      </w:pPr>
      <w:r>
        <w:t xml:space="preserve">Two (2) Whelen model M4* flashing LED warning lights with a </w:t>
      </w:r>
      <w:r>
        <w:rPr>
          <w:rStyle w:val="feature"/>
        </w:rPr>
        <w:t>with a flange</w:t>
      </w:r>
      <w:r>
        <w:t xml:space="preserve"> will be provided on the cab face or grille.</w:t>
      </w:r>
    </w:p>
    <w:p w14:paraId="70EF7A2C" w14:textId="77777777" w:rsidR="008A07CD" w:rsidRDefault="00000000">
      <w:pPr>
        <w:rPr>
          <w:lang w:val="en"/>
        </w:rPr>
      </w:pPr>
      <w:r>
        <w:t xml:space="preserve">The </w:t>
      </w:r>
      <w:r>
        <w:rPr>
          <w:rStyle w:val="feature"/>
        </w:rPr>
        <w:t>driver's side front warning light to be red</w:t>
      </w:r>
      <w:r>
        <w:t>.</w:t>
      </w:r>
    </w:p>
    <w:p w14:paraId="2E2EE7CA" w14:textId="77777777" w:rsidR="008A07CD" w:rsidRDefault="00000000">
      <w:pPr>
        <w:rPr>
          <w:lang w:val="en"/>
        </w:rPr>
      </w:pPr>
      <w:r>
        <w:t xml:space="preserve">The </w:t>
      </w:r>
      <w:r>
        <w:rPr>
          <w:rStyle w:val="feature"/>
        </w:rPr>
        <w:t>passenger's side front warning light to be red</w:t>
      </w:r>
      <w:r>
        <w:t>.</w:t>
      </w:r>
    </w:p>
    <w:p w14:paraId="587F0952" w14:textId="77777777" w:rsidR="008A07CD" w:rsidRDefault="00000000">
      <w:pPr>
        <w:rPr>
          <w:lang w:val="en"/>
        </w:rPr>
      </w:pPr>
      <w:r>
        <w:t xml:space="preserve">Both lights will include a </w:t>
      </w:r>
      <w:r>
        <w:rPr>
          <w:rStyle w:val="feature"/>
        </w:rPr>
        <w:t>warning light lens colors to be the same as the LEDs</w:t>
      </w:r>
      <w:r>
        <w:t xml:space="preserve"> .</w:t>
      </w:r>
    </w:p>
    <w:p w14:paraId="1C957FEF" w14:textId="77777777" w:rsidR="008A07CD" w:rsidRDefault="00000000">
      <w:pPr>
        <w:rPr>
          <w:lang w:val="en"/>
        </w:rPr>
      </w:pPr>
      <w:r>
        <w:t>Both lights will be controlled by a lighted switch on the cab instrument panel.</w:t>
      </w:r>
    </w:p>
    <w:p w14:paraId="2E59B1F1" w14:textId="77777777" w:rsidR="008A07CD" w:rsidRDefault="00000000">
      <w:pPr>
        <w:pStyle w:val="Heading2"/>
      </w:pPr>
      <w:r>
        <w:t>SIDE ZONE LOWER LIGHTING</w:t>
      </w:r>
    </w:p>
    <w:p w14:paraId="420C3448" w14:textId="77777777" w:rsidR="008A07CD" w:rsidRDefault="00000000">
      <w:pPr>
        <w:rPr>
          <w:lang w:val="en"/>
        </w:rPr>
      </w:pPr>
      <w:r>
        <w:t xml:space="preserve">There will be four (4) Whelen®, flashing LED warning lights with </w:t>
      </w:r>
      <w:r>
        <w:rPr>
          <w:rStyle w:val="feature"/>
        </w:rPr>
        <w:t>with a flange</w:t>
      </w:r>
      <w:r>
        <w:t xml:space="preserve"> installed per the following:</w:t>
      </w:r>
    </w:p>
    <w:p w14:paraId="693E7DCE" w14:textId="77777777" w:rsidR="008A07CD" w:rsidRDefault="00000000">
      <w:pPr>
        <w:pStyle w:val="ListParagraph"/>
        <w:numPr>
          <w:ilvl w:val="0"/>
          <w:numId w:val="1"/>
        </w:numPr>
        <w:rPr>
          <w:lang w:val="en"/>
        </w:rPr>
      </w:pPr>
      <w:r>
        <w:lastRenderedPageBreak/>
        <w:t xml:space="preserve">Two (2) Model M2*, 2.50" high x 4.00" wide lights </w:t>
      </w:r>
      <w:r>
        <w:rPr>
          <w:rStyle w:val="feature"/>
        </w:rPr>
        <w:t>one (1) each side on the engine hood under 62.00"</w:t>
      </w:r>
      <w:r>
        <w:t xml:space="preserve">.  </w:t>
      </w:r>
    </w:p>
    <w:p w14:paraId="1D6D24E6" w14:textId="77777777" w:rsidR="008A07CD" w:rsidRDefault="00000000">
      <w:pPr>
        <w:pStyle w:val="ListParagraph"/>
        <w:numPr>
          <w:ilvl w:val="0"/>
          <w:numId w:val="1"/>
        </w:numPr>
        <w:rPr>
          <w:lang w:val="en"/>
        </w:rPr>
      </w:pPr>
      <w:r>
        <w:t xml:space="preserve">The </w:t>
      </w:r>
      <w:r>
        <w:rPr>
          <w:rStyle w:val="feature"/>
        </w:rPr>
        <w:t>driver's side, side front light to include red warning LEDs</w:t>
      </w:r>
      <w:r>
        <w:t xml:space="preserve"> . </w:t>
      </w:r>
    </w:p>
    <w:p w14:paraId="7F2D55F4" w14:textId="77777777" w:rsidR="008A07CD" w:rsidRDefault="00000000">
      <w:pPr>
        <w:pStyle w:val="ListParagraph"/>
        <w:numPr>
          <w:ilvl w:val="0"/>
          <w:numId w:val="1"/>
        </w:numPr>
        <w:rPr>
          <w:lang w:val="en"/>
        </w:rPr>
      </w:pPr>
      <w:r>
        <w:t xml:space="preserve">The </w:t>
      </w:r>
      <w:r>
        <w:rPr>
          <w:rStyle w:val="feature"/>
        </w:rPr>
        <w:t>passenger's side, side front light to include red warning LEDs</w:t>
      </w:r>
      <w:r>
        <w:t xml:space="preserve"> . </w:t>
      </w:r>
    </w:p>
    <w:p w14:paraId="09478002" w14:textId="77777777" w:rsidR="008A07CD" w:rsidRDefault="00000000">
      <w:pPr>
        <w:pStyle w:val="ListParagraph"/>
        <w:numPr>
          <w:ilvl w:val="0"/>
          <w:numId w:val="1"/>
        </w:numPr>
        <w:rPr>
          <w:lang w:val="en"/>
        </w:rPr>
      </w:pPr>
      <w:r>
        <w:t xml:space="preserve">Two (2) Model M6*, 4.31" high x 6.75" wide lights </w:t>
      </w:r>
      <w:r>
        <w:rPr>
          <w:rStyle w:val="feature"/>
        </w:rPr>
        <w:t>one (1) each side on the rear fender panel</w:t>
      </w:r>
      <w:r>
        <w:t xml:space="preserve">.  </w:t>
      </w:r>
    </w:p>
    <w:p w14:paraId="170684B3" w14:textId="77777777" w:rsidR="008A07CD" w:rsidRDefault="00000000">
      <w:pPr>
        <w:pStyle w:val="ListParagraph"/>
        <w:numPr>
          <w:ilvl w:val="0"/>
          <w:numId w:val="1"/>
        </w:numPr>
        <w:rPr>
          <w:lang w:val="en"/>
        </w:rPr>
      </w:pPr>
      <w:r>
        <w:t xml:space="preserve">The </w:t>
      </w:r>
      <w:r>
        <w:rPr>
          <w:rStyle w:val="feature"/>
        </w:rPr>
        <w:t>driver's side, side rear light to include red warning LEDs</w:t>
      </w:r>
      <w:r>
        <w:t xml:space="preserve"> . </w:t>
      </w:r>
    </w:p>
    <w:p w14:paraId="701D94CD" w14:textId="77777777" w:rsidR="008A07CD" w:rsidRDefault="00000000">
      <w:pPr>
        <w:pStyle w:val="ListParagraph"/>
        <w:numPr>
          <w:ilvl w:val="0"/>
          <w:numId w:val="1"/>
        </w:numPr>
        <w:rPr>
          <w:lang w:val="en"/>
        </w:rPr>
      </w:pPr>
      <w:r>
        <w:t xml:space="preserve">The </w:t>
      </w:r>
      <w:r>
        <w:rPr>
          <w:rStyle w:val="feature"/>
        </w:rPr>
        <w:t>passenger's side, side rear light to include red warning LEDs</w:t>
      </w:r>
      <w:r>
        <w:t xml:space="preserve"> . </w:t>
      </w:r>
    </w:p>
    <w:p w14:paraId="39E26B24" w14:textId="77777777" w:rsidR="008A07CD" w:rsidRDefault="00000000">
      <w:pPr>
        <w:pStyle w:val="ListParagraph"/>
        <w:numPr>
          <w:ilvl w:val="0"/>
          <w:numId w:val="1"/>
        </w:numPr>
      </w:pPr>
      <w:r>
        <w:t xml:space="preserve">The lenses will be </w:t>
      </w:r>
      <w:r>
        <w:rPr>
          <w:rStyle w:val="feature"/>
        </w:rPr>
        <w:t>lens color(s) to be clear</w:t>
      </w:r>
      <w:r>
        <w:t xml:space="preserve"> .</w:t>
      </w:r>
    </w:p>
    <w:p w14:paraId="3E3528DB" w14:textId="77777777" w:rsidR="008A07CD" w:rsidRDefault="00000000">
      <w:pPr>
        <w:rPr>
          <w:lang w:val="en"/>
        </w:rPr>
      </w:pPr>
      <w:r>
        <w:t>There will be a switch in the cab on the switch panel to control the lights.</w:t>
      </w:r>
    </w:p>
    <w:p w14:paraId="186D3F2A" w14:textId="77777777" w:rsidR="008A07CD" w:rsidRDefault="00000000">
      <w:pPr>
        <w:pStyle w:val="Heading2"/>
      </w:pPr>
      <w:r>
        <w:t>REAR ZONE LOWER LIGHTING</w:t>
      </w:r>
    </w:p>
    <w:p w14:paraId="321CED6C" w14:textId="77777777" w:rsidR="008A07CD" w:rsidRDefault="00000000">
      <w:pPr>
        <w:rPr>
          <w:lang w:val="en"/>
        </w:rPr>
      </w:pPr>
      <w:r>
        <w:t>Two (2) Whelen, Model M6* LED flashing warning lights will be located at the rear of the apparatus.</w:t>
      </w:r>
    </w:p>
    <w:p w14:paraId="1ACD26CC" w14:textId="77777777" w:rsidR="008A07CD" w:rsidRDefault="00000000">
      <w:pPr>
        <w:rPr>
          <w:lang w:val="en"/>
        </w:rPr>
      </w:pPr>
      <w:r>
        <w:t xml:space="preserve">The </w:t>
      </w:r>
      <w:r>
        <w:rPr>
          <w:rStyle w:val="feature"/>
        </w:rPr>
        <w:t>driver's side rear light to be red</w:t>
      </w:r>
      <w:r>
        <w:t>.</w:t>
      </w:r>
    </w:p>
    <w:p w14:paraId="4B561C6D" w14:textId="77777777" w:rsidR="008A07CD" w:rsidRDefault="00000000">
      <w:pPr>
        <w:rPr>
          <w:lang w:val="en"/>
        </w:rPr>
      </w:pPr>
      <w:r>
        <w:t xml:space="preserve">The </w:t>
      </w:r>
      <w:r>
        <w:rPr>
          <w:rStyle w:val="feature"/>
        </w:rPr>
        <w:t>passenger's side rear light to be red</w:t>
      </w:r>
      <w:r>
        <w:t>.</w:t>
      </w:r>
    </w:p>
    <w:p w14:paraId="418D63E7" w14:textId="77777777" w:rsidR="008A07CD" w:rsidRDefault="00000000">
      <w:pPr>
        <w:rPr>
          <w:lang w:val="en"/>
        </w:rPr>
      </w:pPr>
      <w:r>
        <w:t xml:space="preserve">Both lights will include </w:t>
      </w:r>
      <w:r>
        <w:rPr>
          <w:rStyle w:val="feature"/>
        </w:rPr>
        <w:t>lens color(s) to be clear</w:t>
      </w:r>
      <w:r>
        <w:t xml:space="preserve"> .</w:t>
      </w:r>
    </w:p>
    <w:p w14:paraId="683E7ABE" w14:textId="77777777" w:rsidR="008A07CD" w:rsidRDefault="00000000">
      <w:pPr>
        <w:rPr>
          <w:lang w:val="en"/>
        </w:rPr>
      </w:pPr>
      <w:r>
        <w:t>There will be a switch located in the cab on the switch panel to control the lights.</w:t>
      </w:r>
    </w:p>
    <w:p w14:paraId="3FF7C575" w14:textId="77777777" w:rsidR="008A07CD" w:rsidRDefault="00000000">
      <w:pPr>
        <w:pStyle w:val="Heading2"/>
      </w:pPr>
      <w:r>
        <w:t>WARNING LIGHTS (Rear and Side upper zones)</w:t>
      </w:r>
    </w:p>
    <w:p w14:paraId="1F5EEBB4" w14:textId="77777777" w:rsidR="008A07CD" w:rsidRDefault="00000000">
      <w:pPr>
        <w:rPr>
          <w:lang w:val="en"/>
        </w:rPr>
      </w:pPr>
      <w:r>
        <w:t xml:space="preserve">Four (4) Whelen, model M6* LED flashing warning lights will be provided at the rear of the apparatus with </w:t>
      </w:r>
      <w:r>
        <w:rPr>
          <w:rStyle w:val="feature"/>
        </w:rPr>
        <w:t>with a flange</w:t>
      </w:r>
      <w:r>
        <w:t xml:space="preserve"> .</w:t>
      </w:r>
    </w:p>
    <w:p w14:paraId="178515D6" w14:textId="77777777" w:rsidR="008A07CD" w:rsidRDefault="00000000">
      <w:pPr>
        <w:rPr>
          <w:lang w:val="en"/>
        </w:rPr>
      </w:pPr>
      <w:r>
        <w:t xml:space="preserve">The </w:t>
      </w:r>
      <w:r>
        <w:rPr>
          <w:rStyle w:val="feature"/>
        </w:rPr>
        <w:t>side rear upper light(s) on the driver's side to be red</w:t>
      </w:r>
      <w:r>
        <w:t>.</w:t>
      </w:r>
    </w:p>
    <w:p w14:paraId="67A3641E" w14:textId="77777777" w:rsidR="008A07CD" w:rsidRDefault="00000000">
      <w:pPr>
        <w:rPr>
          <w:lang w:val="en"/>
        </w:rPr>
      </w:pPr>
      <w:r>
        <w:t xml:space="preserve">The </w:t>
      </w:r>
      <w:r>
        <w:rPr>
          <w:rStyle w:val="feature"/>
        </w:rPr>
        <w:t>rear upper light(s) on the driver's side to be red</w:t>
      </w:r>
      <w:r>
        <w:t>.</w:t>
      </w:r>
    </w:p>
    <w:p w14:paraId="0244C7A4" w14:textId="77777777" w:rsidR="008A07CD" w:rsidRDefault="00000000">
      <w:pPr>
        <w:rPr>
          <w:lang w:val="en"/>
        </w:rPr>
      </w:pPr>
      <w:r>
        <w:t xml:space="preserve">The </w:t>
      </w:r>
      <w:r>
        <w:rPr>
          <w:rStyle w:val="feature"/>
        </w:rPr>
        <w:t>rear upper light(s) on the passenger's side to be red</w:t>
      </w:r>
      <w:r>
        <w:t>.</w:t>
      </w:r>
    </w:p>
    <w:p w14:paraId="23AB91E8" w14:textId="77777777" w:rsidR="008A07CD" w:rsidRDefault="00000000">
      <w:pPr>
        <w:rPr>
          <w:lang w:val="en"/>
        </w:rPr>
      </w:pPr>
      <w:r>
        <w:t xml:space="preserve">The </w:t>
      </w:r>
      <w:r>
        <w:rPr>
          <w:rStyle w:val="feature"/>
        </w:rPr>
        <w:t>side rear upper light(s) on the passenger's side to be red</w:t>
      </w:r>
      <w:r>
        <w:t>.</w:t>
      </w:r>
    </w:p>
    <w:p w14:paraId="08093506" w14:textId="77777777" w:rsidR="008A07CD" w:rsidRDefault="00000000">
      <w:pPr>
        <w:rPr>
          <w:lang w:val="en"/>
        </w:rPr>
      </w:pPr>
      <w:r>
        <w:t xml:space="preserve">These lights will include </w:t>
      </w:r>
      <w:r>
        <w:rPr>
          <w:rStyle w:val="feature"/>
        </w:rPr>
        <w:t>lens color(s) to be clear</w:t>
      </w:r>
      <w:r>
        <w:t xml:space="preserve"> .</w:t>
      </w:r>
    </w:p>
    <w:p w14:paraId="6443D316" w14:textId="77777777" w:rsidR="008A07CD" w:rsidRDefault="00000000">
      <w:pPr>
        <w:rPr>
          <w:lang w:val="en"/>
        </w:rPr>
      </w:pPr>
      <w:r>
        <w:t>There will be a switch located in the cab on the switch panel to control the lights.</w:t>
      </w:r>
    </w:p>
    <w:p w14:paraId="1905DDC5" w14:textId="77777777" w:rsidR="008A07CD" w:rsidRDefault="00000000">
      <w:pPr>
        <w:pStyle w:val="Heading2"/>
      </w:pPr>
      <w:r>
        <w:t>LOOSE EQUIPMENT</w:t>
      </w:r>
    </w:p>
    <w:p w14:paraId="11197BD4" w14:textId="77777777" w:rsidR="008A07CD" w:rsidRDefault="00000000">
      <w:pPr>
        <w:rPr>
          <w:lang w:val="en"/>
        </w:rPr>
      </w:pPr>
      <w:r>
        <w:t>The following equipment will be furnished with the completed unit:</w:t>
      </w:r>
    </w:p>
    <w:p w14:paraId="19B01C68" w14:textId="77777777" w:rsidR="008A07CD" w:rsidRDefault="00000000">
      <w:pPr>
        <w:pStyle w:val="ListParagraph"/>
        <w:numPr>
          <w:ilvl w:val="0"/>
          <w:numId w:val="1"/>
        </w:numPr>
      </w:pPr>
      <w:r>
        <w:rPr>
          <w:rStyle w:val="feature"/>
        </w:rPr>
        <w:t>One (1) bag</w:t>
      </w:r>
      <w:r>
        <w:t xml:space="preserve"> of chrome, stainless steel, or cadmium plated screws, nuts, bolts and washers, as used in the construction of the unit.</w:t>
      </w:r>
    </w:p>
    <w:p w14:paraId="143E7197" w14:textId="77777777" w:rsidR="008A07CD" w:rsidRDefault="00000000">
      <w:pPr>
        <w:pStyle w:val="Heading2"/>
      </w:pPr>
      <w:r>
        <w:lastRenderedPageBreak/>
        <w:t>NFPA REQUIRED LOOSE EQUIPMENT PROVIDED BY FIRE DEPARTMENT</w:t>
      </w:r>
    </w:p>
    <w:p w14:paraId="3A985CFC" w14:textId="77777777" w:rsidR="008A07CD" w:rsidRDefault="00000000">
      <w:pPr>
        <w:rPr>
          <w:lang w:val="en"/>
        </w:rPr>
      </w:pPr>
      <w:r>
        <w:t>The following loose equipment as outlined in NFPA 1901, 2016 edition, section 7.9.3.1, 7.9.3.2, and 7.9.4 will be provided by the fire department.</w:t>
      </w:r>
    </w:p>
    <w:p w14:paraId="0234130E" w14:textId="77777777" w:rsidR="008A07CD" w:rsidRDefault="00000000">
      <w:pPr>
        <w:pStyle w:val="ListParagraph"/>
        <w:numPr>
          <w:ilvl w:val="0"/>
          <w:numId w:val="1"/>
        </w:numPr>
        <w:rPr>
          <w:lang w:val="en"/>
        </w:rPr>
      </w:pPr>
      <w:r>
        <w:t xml:space="preserve">200 ft (60 m) of 2.50" (65 mm) or larger fire hose.  </w:t>
      </w:r>
    </w:p>
    <w:p w14:paraId="22CBBBF5" w14:textId="77777777" w:rsidR="008A07CD" w:rsidRDefault="00000000">
      <w:pPr>
        <w:pStyle w:val="ListParagraph"/>
        <w:numPr>
          <w:ilvl w:val="0"/>
          <w:numId w:val="1"/>
        </w:numPr>
        <w:rPr>
          <w:lang w:val="en"/>
        </w:rPr>
      </w:pPr>
      <w:r>
        <w:t xml:space="preserve">100 ft (120 m) of 1.50" (38 mm), 1.75" (45 mm), or 2.00" (52 mm) fire hose (if equipped with a fire pump).  </w:t>
      </w:r>
    </w:p>
    <w:p w14:paraId="7CF65E80" w14:textId="77777777" w:rsidR="008A07CD" w:rsidRDefault="00000000">
      <w:pPr>
        <w:pStyle w:val="ListParagraph"/>
        <w:numPr>
          <w:ilvl w:val="0"/>
          <w:numId w:val="1"/>
        </w:numPr>
        <w:rPr>
          <w:lang w:val="en"/>
        </w:rPr>
      </w:pPr>
      <w:r>
        <w:t xml:space="preserve">One (1) handline nozzle, 95 gpm (360 L/min) minimum (if equipped with a fire pump).  </w:t>
      </w:r>
    </w:p>
    <w:p w14:paraId="129443B2" w14:textId="77777777" w:rsidR="008A07CD" w:rsidRDefault="00000000">
      <w:pPr>
        <w:pStyle w:val="ListParagraph"/>
        <w:numPr>
          <w:ilvl w:val="0"/>
          <w:numId w:val="1"/>
        </w:numPr>
        <w:rPr>
          <w:lang w:val="en"/>
        </w:rPr>
      </w:pPr>
      <w:r>
        <w:t xml:space="preserve">One (1) first aid kit.  </w:t>
      </w:r>
    </w:p>
    <w:p w14:paraId="5CF5CC6B" w14:textId="77777777" w:rsidR="008A07CD" w:rsidRDefault="00000000">
      <w:pPr>
        <w:pStyle w:val="ListParagraph"/>
        <w:numPr>
          <w:ilvl w:val="0"/>
          <w:numId w:val="1"/>
        </w:numPr>
        <w:rPr>
          <w:lang w:val="en"/>
        </w:rPr>
      </w:pPr>
      <w:r>
        <w:t xml:space="preserve">Two (2) combination spanner wrenches.  </w:t>
      </w:r>
    </w:p>
    <w:p w14:paraId="5CB00D05" w14:textId="77777777" w:rsidR="008A07CD" w:rsidRDefault="00000000">
      <w:pPr>
        <w:pStyle w:val="ListParagraph"/>
        <w:numPr>
          <w:ilvl w:val="0"/>
          <w:numId w:val="1"/>
        </w:numPr>
        <w:rPr>
          <w:lang w:val="en"/>
        </w:rPr>
      </w:pPr>
      <w:r>
        <w:t xml:space="preserve">One (1) hydrant wrench.  </w:t>
      </w:r>
    </w:p>
    <w:p w14:paraId="68F06516" w14:textId="77777777" w:rsidR="008A07CD" w:rsidRDefault="00000000">
      <w:pPr>
        <w:pStyle w:val="ListParagraph"/>
        <w:numPr>
          <w:ilvl w:val="0"/>
          <w:numId w:val="1"/>
        </w:numPr>
        <w:rPr>
          <w:lang w:val="en"/>
        </w:rPr>
      </w:pPr>
      <w:r>
        <w:t xml:space="preserve">One (1) double female adapter, sized to fit 2.50" (65 mm) or larger fire hose.  </w:t>
      </w:r>
    </w:p>
    <w:p w14:paraId="6962E8E3" w14:textId="77777777" w:rsidR="008A07CD" w:rsidRDefault="00000000">
      <w:pPr>
        <w:pStyle w:val="ListParagraph"/>
        <w:numPr>
          <w:ilvl w:val="0"/>
          <w:numId w:val="1"/>
        </w:numPr>
        <w:rPr>
          <w:lang w:val="en"/>
        </w:rPr>
      </w:pPr>
      <w:r>
        <w:t xml:space="preserve">One (1) double male adapter, sized to fit 2.50" (65 mm) or larger fire hose.  </w:t>
      </w:r>
    </w:p>
    <w:p w14:paraId="128D3BE3" w14:textId="77777777" w:rsidR="008A07CD" w:rsidRDefault="00000000">
      <w:pPr>
        <w:pStyle w:val="ListParagraph"/>
        <w:numPr>
          <w:ilvl w:val="0"/>
          <w:numId w:val="1"/>
        </w:numPr>
        <w:rPr>
          <w:lang w:val="en"/>
        </w:rPr>
      </w:pPr>
      <w:r>
        <w:t xml:space="preserve">One (1) rubber mallet, for use on suction hose connections (if equipped with a fire pump).  </w:t>
      </w:r>
    </w:p>
    <w:p w14:paraId="4F3F2AC3" w14:textId="77777777" w:rsidR="008A07CD" w:rsidRDefault="00000000">
      <w:pPr>
        <w:pStyle w:val="ListParagraph"/>
        <w:numPr>
          <w:ilvl w:val="0"/>
          <w:numId w:val="1"/>
        </w:numPr>
        <w:rPr>
          <w:lang w:val="en"/>
        </w:rPr>
      </w:pPr>
      <w:r>
        <w:t xml:space="preserve">One (1) traffic vest for each seating position, each vest to comply with ANSI/ISEA 207, </w:t>
      </w:r>
      <w:r>
        <w:rPr>
          <w:i/>
        </w:rPr>
        <w:t>Standard for High Visibility Public Safety Vests</w:t>
      </w:r>
      <w:r>
        <w:t xml:space="preserve">, and have a five-point breakaway feature that includes two at the shoulders, two at the sides, and one at the front.  </w:t>
      </w:r>
    </w:p>
    <w:p w14:paraId="455856A1" w14:textId="77777777" w:rsidR="008A07CD" w:rsidRDefault="00000000">
      <w:pPr>
        <w:pStyle w:val="ListParagraph"/>
        <w:numPr>
          <w:ilvl w:val="0"/>
          <w:numId w:val="1"/>
        </w:numPr>
        <w:rPr>
          <w:lang w:val="en"/>
        </w:rPr>
      </w:pPr>
      <w:r>
        <w:t xml:space="preserve">Five (5) fluorescent orange traffic cones not less than 28.00" (711 mm) in height, each equipped with a 6.00" (152 mm) retro-reflective white band no more than 4.00" (152 mm) from the top of the cone, and an additional 4.00" (102 mm) retro-reflective white band 2.00" (51 mm) below the 6.00" (152 mm) band.  </w:t>
      </w:r>
    </w:p>
    <w:p w14:paraId="69002585" w14:textId="77777777" w:rsidR="008A07CD" w:rsidRDefault="00000000">
      <w:pPr>
        <w:pStyle w:val="ListParagraph"/>
        <w:numPr>
          <w:ilvl w:val="0"/>
          <w:numId w:val="1"/>
        </w:numPr>
        <w:rPr>
          <w:lang w:val="en"/>
        </w:rPr>
      </w:pPr>
      <w:r>
        <w:t xml:space="preserve">Five (5) illuminated warning devices such as highway flares, unless the five (5) fluorescent orange traffic cones have illuminating capabilities.  </w:t>
      </w:r>
    </w:p>
    <w:p w14:paraId="45AC40A6" w14:textId="77777777" w:rsidR="008A07CD" w:rsidRDefault="00000000">
      <w:pPr>
        <w:pStyle w:val="ListParagraph"/>
        <w:numPr>
          <w:ilvl w:val="0"/>
          <w:numId w:val="1"/>
        </w:numPr>
        <w:rPr>
          <w:lang w:val="en"/>
        </w:rPr>
      </w:pPr>
      <w:r>
        <w:t xml:space="preserve">One (1) automatic external defibrillator (AED).  </w:t>
      </w:r>
    </w:p>
    <w:p w14:paraId="7C38F844" w14:textId="77777777" w:rsidR="008A07CD" w:rsidRDefault="00000000">
      <w:pPr>
        <w:pStyle w:val="ListParagraph"/>
        <w:numPr>
          <w:ilvl w:val="0"/>
          <w:numId w:val="1"/>
        </w:numPr>
        <w:rPr>
          <w:lang w:val="en"/>
        </w:rPr>
      </w:pPr>
      <w:r>
        <w:t xml:space="preserve">If none of the pump intakes are valved, a hose appliance that is equipped with one or more gated intakes with female swivel connection(s) compatible with the supply hose used on one side and a swivel connection with pump intake threads on the other side will be carried.  Any intake connection larger than 3.00" (75 mm) will include a pressure relief device that meets the requirements of 16.6.6 (if equipped with pump).  </w:t>
      </w:r>
    </w:p>
    <w:p w14:paraId="30995259" w14:textId="77777777" w:rsidR="008A07CD" w:rsidRDefault="00000000">
      <w:pPr>
        <w:pStyle w:val="ListParagraph"/>
        <w:numPr>
          <w:ilvl w:val="0"/>
          <w:numId w:val="1"/>
        </w:numPr>
        <w:rPr>
          <w:lang w:val="en"/>
        </w:rPr>
      </w:pPr>
      <w:r>
        <w:t xml:space="preserve">If the apparatus does not have a 2.50" National Hose (NH) intake, an adapter from 2.50" NH female to a pump intake will be carried, mounted in a bracket fastened to the apparatus if not already mounted directly to the intake.  </w:t>
      </w:r>
    </w:p>
    <w:p w14:paraId="04F8EDBD" w14:textId="77777777" w:rsidR="008A07CD" w:rsidRDefault="00000000">
      <w:pPr>
        <w:pStyle w:val="ListParagraph"/>
        <w:numPr>
          <w:ilvl w:val="0"/>
          <w:numId w:val="1"/>
        </w:numPr>
      </w:pPr>
      <w:r>
        <w:t>If the supply hose carried has other than 2.50" National Hose (NH) threads, adapters will be carried to allow feeding the supply hose from a 2.50" NH thread male discharge and to allow the hose to connect to a 2.50" NH female intake, mounted in brackets fastened to the apparatus if not already mounted directly to the discharge or intake.</w:t>
      </w:r>
    </w:p>
    <w:p w14:paraId="5CC5111F" w14:textId="77777777" w:rsidR="008A07CD" w:rsidRDefault="00000000">
      <w:pPr>
        <w:pStyle w:val="Heading2"/>
      </w:pPr>
      <w:r>
        <w:t>SOFT SUCTION HOSE PROVIDED BY FIRE DEPARTMENT</w:t>
      </w:r>
    </w:p>
    <w:p w14:paraId="0F2ECB93" w14:textId="77777777" w:rsidR="008A07CD" w:rsidRDefault="00000000">
      <w:pPr>
        <w:rPr>
          <w:lang w:val="en"/>
        </w:rPr>
      </w:pPr>
      <w:r>
        <w:t>NFPA 1901, 2016 edition, section 7.8.2.1 requires a minimum of 20' of suction hose or 15' of supply hose.</w:t>
      </w:r>
    </w:p>
    <w:p w14:paraId="11447CCE" w14:textId="77777777" w:rsidR="008A07CD" w:rsidRDefault="00000000">
      <w:pPr>
        <w:rPr>
          <w:lang w:val="en"/>
        </w:rPr>
      </w:pPr>
      <w:r>
        <w:lastRenderedPageBreak/>
        <w:t>Hose is not on the apparatus as manufactured.  The fire department will provide suction or supply hose.</w:t>
      </w:r>
    </w:p>
    <w:p w14:paraId="0B74995F" w14:textId="77777777" w:rsidR="008A07CD" w:rsidRDefault="00000000">
      <w:pPr>
        <w:pStyle w:val="Heading2"/>
      </w:pPr>
      <w:r>
        <w:t>DRY CHEMICAL EXTINGUISHER PROVIDED BY FIRE DEPARTMENT</w:t>
      </w:r>
    </w:p>
    <w:p w14:paraId="132C7D46" w14:textId="77777777" w:rsidR="008A07CD" w:rsidRDefault="00000000">
      <w:pPr>
        <w:rPr>
          <w:lang w:val="en"/>
        </w:rPr>
      </w:pPr>
      <w:r>
        <w:t>NFPA 1901, 2016 edition, section 7.9.4 requires one (1) approved dry chemical portable fire extinguisher with a minimum 80-B:C rating mounted in a bracket fastened to the apparatus.</w:t>
      </w:r>
    </w:p>
    <w:p w14:paraId="2CCE9CE7" w14:textId="77777777" w:rsidR="008A07CD" w:rsidRDefault="00000000">
      <w:pPr>
        <w:rPr>
          <w:lang w:val="en"/>
        </w:rPr>
      </w:pPr>
      <w:r>
        <w:t>The extinguisher is not on the apparatus as manufactured.  The fire department will provide and mount the extinguisher.</w:t>
      </w:r>
    </w:p>
    <w:p w14:paraId="0D6625C9" w14:textId="77777777" w:rsidR="008A07CD" w:rsidRDefault="00000000">
      <w:pPr>
        <w:pStyle w:val="Heading2"/>
      </w:pPr>
      <w:r>
        <w:t>WATER EXTINGUISHER PROVIDED BY FIRE DEPARTMENT</w:t>
      </w:r>
    </w:p>
    <w:p w14:paraId="22C437A9" w14:textId="77777777" w:rsidR="008A07CD" w:rsidRDefault="00000000">
      <w:pPr>
        <w:rPr>
          <w:lang w:val="en"/>
        </w:rPr>
      </w:pPr>
      <w:r>
        <w:t>NFPA 1901, 2009 edition, section 7.7.3.1 requires one (1) 2.5 gallon or larger water extinguisher mounted in a bracket fastened to the apparatus.</w:t>
      </w:r>
    </w:p>
    <w:p w14:paraId="5C98053E" w14:textId="77777777" w:rsidR="008A07CD" w:rsidRDefault="00000000">
      <w:pPr>
        <w:rPr>
          <w:lang w:val="en"/>
        </w:rPr>
      </w:pPr>
      <w:r>
        <w:t>The extinguisher is not on the apparatus as manufactured.  The fire department will provide and mount the extinguisher.</w:t>
      </w:r>
    </w:p>
    <w:p w14:paraId="4F0DF3DD" w14:textId="77777777" w:rsidR="008A07CD" w:rsidRDefault="00000000">
      <w:pPr>
        <w:pStyle w:val="Heading2"/>
      </w:pPr>
      <w:r>
        <w:t>AXE, FLATHEAD, NOT REQUIRED BY NFPA 2016</w:t>
      </w:r>
    </w:p>
    <w:p w14:paraId="6551450B" w14:textId="77777777" w:rsidR="008A07CD" w:rsidRDefault="00000000">
      <w:pPr>
        <w:rPr>
          <w:lang w:val="en"/>
        </w:rPr>
      </w:pPr>
      <w:r>
        <w:t>NFPA 1901, 2016 edition, Section 7.9.4 does not require a flathead axe to be provided under the miscellaneous equipment.</w:t>
      </w:r>
    </w:p>
    <w:p w14:paraId="79D29614" w14:textId="77777777" w:rsidR="008A07CD" w:rsidRDefault="00000000">
      <w:pPr>
        <w:pStyle w:val="Heading2"/>
      </w:pPr>
      <w:r>
        <w:t>PAINT PROCESS</w:t>
      </w:r>
    </w:p>
    <w:p w14:paraId="1ED46A5D" w14:textId="77777777" w:rsidR="008A07CD" w:rsidRDefault="00000000">
      <w:pPr>
        <w:rPr>
          <w:lang w:val="en"/>
        </w:rPr>
      </w:pPr>
      <w:r>
        <w:t>The exterior custom cab and/or body painting procedure will consist of a seven (7) step finishing process.  A commercial chassis paint process will follow similar processes as determined by the chassis manufacturer.  The following procedure will be used by Pierce:</w:t>
      </w:r>
    </w:p>
    <w:p w14:paraId="5601373E" w14:textId="77777777" w:rsidR="008A07CD" w:rsidRDefault="00000000">
      <w:pPr>
        <w:pStyle w:val="ListParagraph"/>
        <w:numPr>
          <w:ilvl w:val="0"/>
          <w:numId w:val="3"/>
        </w:numPr>
        <w:rPr>
          <w:lang w:val="en"/>
        </w:rPr>
      </w:pPr>
      <w:r>
        <w:rPr>
          <w:u w:val="single"/>
        </w:rPr>
        <w:t>Manual Surface Preparation</w:t>
      </w:r>
      <w:r>
        <w:t xml:space="preserve"> - All exposed metal surfaces on the custom cab and body will be thoroughly cleaned and prepared for painting.  Imperfections on the exterior surfaces will be removed and sanded to a smooth finish.  Exterior seams will be sealed before painting.  Exterior surfaces that will not be painted include; chrome plating, polished stainless steel, anodized aluminum and bright aluminum treadplate. </w:t>
      </w:r>
    </w:p>
    <w:p w14:paraId="07B12DFA" w14:textId="77777777" w:rsidR="008A07CD" w:rsidRDefault="00000000">
      <w:pPr>
        <w:pStyle w:val="ListParagraph"/>
        <w:numPr>
          <w:ilvl w:val="0"/>
          <w:numId w:val="3"/>
        </w:numPr>
        <w:rPr>
          <w:lang w:val="en"/>
        </w:rPr>
      </w:pPr>
      <w:r>
        <w:rPr>
          <w:u w:val="single"/>
        </w:rPr>
        <w:t>Chemical Cleaning and Pretreatment</w:t>
      </w:r>
      <w:r>
        <w:t xml:space="preserve"> - All surfaces will be chemically cleaned to remove dirt, oil, grease, and metal oxides to ensure the subsequent coatings bond well.  The aluminum surfaces will be properly cleaned and treated using a high pressure, high temperature 4 step Acid Etch process.  The steel and stainless surfaces will be properly cleaned and treated using a high temperature 3 step process specifically designed for steel or stainless.  The chemical treatment converts the metal surface to a passive condition to help prevent corrosion.  A final pure water rinse will be applied to all metal surfaces. </w:t>
      </w:r>
    </w:p>
    <w:p w14:paraId="333D8B3D" w14:textId="77777777" w:rsidR="008A07CD" w:rsidRDefault="00000000">
      <w:pPr>
        <w:pStyle w:val="ListParagraph"/>
        <w:numPr>
          <w:ilvl w:val="0"/>
          <w:numId w:val="3"/>
        </w:numPr>
        <w:rPr>
          <w:lang w:val="en"/>
        </w:rPr>
      </w:pPr>
      <w:r>
        <w:rPr>
          <w:u w:val="single"/>
        </w:rPr>
        <w:t>Surfacer Primer</w:t>
      </w:r>
      <w:r>
        <w:t xml:space="preserve"> - The Surfacer Primer will be applied to a chemically treated metal surface to provide a strong corrosion protective base coat.  A minimum thickness of 2 mils of Surfacer Primer is applied to surfaces that require a critical aesthetic finish.  The surfacer primer will be a two-component high solids urethane that has excellent sanding properties and an extra smooth finish when sanded. </w:t>
      </w:r>
    </w:p>
    <w:p w14:paraId="5B137E92" w14:textId="77777777" w:rsidR="008A07CD" w:rsidRDefault="00000000">
      <w:pPr>
        <w:pStyle w:val="ListParagraph"/>
        <w:numPr>
          <w:ilvl w:val="0"/>
          <w:numId w:val="3"/>
        </w:numPr>
        <w:rPr>
          <w:lang w:val="en"/>
        </w:rPr>
      </w:pPr>
      <w:r>
        <w:rPr>
          <w:u w:val="single"/>
        </w:rPr>
        <w:lastRenderedPageBreak/>
        <w:t>Finish Sanding</w:t>
      </w:r>
      <w:r>
        <w:t xml:space="preserve"> - The surfacer primer will be sanded with a fine grit abrasive to achieve an ultra-smooth finish.  This sanding process is critical to produce the smooth mirror like finish in the topcoat. </w:t>
      </w:r>
    </w:p>
    <w:p w14:paraId="15EB97F5" w14:textId="77777777" w:rsidR="008A07CD" w:rsidRDefault="00000000">
      <w:pPr>
        <w:pStyle w:val="ListParagraph"/>
        <w:numPr>
          <w:ilvl w:val="0"/>
          <w:numId w:val="3"/>
        </w:numPr>
        <w:rPr>
          <w:lang w:val="en"/>
        </w:rPr>
      </w:pPr>
      <w:r>
        <w:rPr>
          <w:u w:val="single"/>
        </w:rPr>
        <w:t xml:space="preserve">Sealer Primer </w:t>
      </w:r>
      <w:r>
        <w:t xml:space="preserve">- The sealer primer is applied prior to the base coat in all areas that have not been previously primed with the surfacer primer.  The sealer primer is a two-component high solids urethane that goes on smooth and provides excellent gloss hold out when top coated. </w:t>
      </w:r>
    </w:p>
    <w:p w14:paraId="0A316195" w14:textId="77777777" w:rsidR="008A07CD" w:rsidRDefault="00000000">
      <w:pPr>
        <w:pStyle w:val="ListParagraph"/>
        <w:numPr>
          <w:ilvl w:val="0"/>
          <w:numId w:val="3"/>
        </w:numPr>
        <w:rPr>
          <w:lang w:val="en"/>
        </w:rPr>
      </w:pPr>
      <w:r>
        <w:rPr>
          <w:u w:val="single"/>
        </w:rPr>
        <w:t>Base coat Paint</w:t>
      </w:r>
      <w:r>
        <w:t xml:space="preserve"> - Two coats of a high performance, two component high solids polyurethane base coat will be applied.  The Base coat will be applied to a thickness that will achieve the proper color match.  The Base coat will be used in conjunction with a urethane clear coat to provide protection from the environment. </w:t>
      </w:r>
    </w:p>
    <w:p w14:paraId="237940DC" w14:textId="77777777" w:rsidR="008A07CD" w:rsidRDefault="00000000">
      <w:pPr>
        <w:pStyle w:val="ListParagraph"/>
        <w:numPr>
          <w:ilvl w:val="0"/>
          <w:numId w:val="3"/>
        </w:numPr>
      </w:pPr>
      <w:r>
        <w:rPr>
          <w:u w:val="single"/>
        </w:rPr>
        <w:t>Clear Coat</w:t>
      </w:r>
      <w:r>
        <w:t xml:space="preserve"> - Two (2) coats of clear coat will be applied over the base coat color.  The clear coat is a two-component high solids urethane that provides superior gloss and durability to the exterior surfaces.  Lap style doors will be clear coated to match the body.  Paint warranty for the roll-up doors will be provided by the roll-up door manufacturer.</w:t>
      </w:r>
    </w:p>
    <w:p w14:paraId="7DBA0671" w14:textId="77777777" w:rsidR="008A07CD" w:rsidRDefault="00000000">
      <w:pPr>
        <w:rPr>
          <w:lang w:val="en"/>
        </w:rPr>
      </w:pPr>
      <w:r>
        <w:t>Our specifications are written to define cyclic corrosion testing, physical strengths, durability and minimum appearance requirements must be met in order for an exterior paint finish to be considered acceptable as a quality finish.</w:t>
      </w:r>
    </w:p>
    <w:p w14:paraId="64962B0A" w14:textId="77777777" w:rsidR="008A07CD" w:rsidRDefault="00000000">
      <w:pPr>
        <w:rPr>
          <w:lang w:val="en"/>
        </w:rPr>
      </w:pPr>
      <w:r>
        <w:t>Each batch of base coat color will be checked for a proper match before painting of the cab and the body.  After the cab and body are painted, the color is verified again to make sure that it matches the color standard.  Electronic color measuring equipment will be used to compare the color sample to the color standard entered into the computer.  Color specifications are used to determine the color match.  A Delta E reading will be used to determine a good color match within each family color.</w:t>
      </w:r>
    </w:p>
    <w:p w14:paraId="6FFE0090" w14:textId="77777777" w:rsidR="008A07CD" w:rsidRDefault="00000000">
      <w:pPr>
        <w:rPr>
          <w:lang w:val="en"/>
        </w:rPr>
      </w:pPr>
      <w:r>
        <w:t>All removable items such as brackets, compartment doors, door hinges, and trim will be removed and separately if required, to ensure paint behind all mounted items.  Body assemblies that cannot be finish painted after assembly will be finish painted before assembly.</w:t>
      </w:r>
    </w:p>
    <w:p w14:paraId="7E687DA9" w14:textId="77777777" w:rsidR="008A07CD" w:rsidRDefault="00000000">
      <w:pPr>
        <w:pStyle w:val="Heading3"/>
      </w:pPr>
      <w:r>
        <w:t>Environmental Impact</w:t>
      </w:r>
    </w:p>
    <w:p w14:paraId="09A9A539" w14:textId="77777777" w:rsidR="008A07CD" w:rsidRDefault="00000000">
      <w:pPr>
        <w:rPr>
          <w:lang w:val="en"/>
        </w:rPr>
      </w:pPr>
      <w:r>
        <w:t>Contractor will meet or exceed all current State regulations concerning paint operations.  Pollution control will include measures to protect the atmosphere, water and soil.  Controls will include the following conditions:</w:t>
      </w:r>
    </w:p>
    <w:p w14:paraId="4C3433AE" w14:textId="77777777" w:rsidR="008A07CD" w:rsidRDefault="00000000">
      <w:pPr>
        <w:pStyle w:val="ListParagraph"/>
        <w:numPr>
          <w:ilvl w:val="0"/>
          <w:numId w:val="1"/>
        </w:numPr>
        <w:rPr>
          <w:lang w:val="en"/>
        </w:rPr>
      </w:pPr>
      <w:r>
        <w:t xml:space="preserve">Topcoats and primers will be chrome and lead free. </w:t>
      </w:r>
    </w:p>
    <w:p w14:paraId="09AF67FD" w14:textId="77777777" w:rsidR="008A07CD" w:rsidRDefault="00000000">
      <w:pPr>
        <w:pStyle w:val="ListParagraph"/>
        <w:numPr>
          <w:ilvl w:val="0"/>
          <w:numId w:val="1"/>
        </w:numPr>
        <w:rPr>
          <w:lang w:val="en"/>
        </w:rPr>
      </w:pPr>
      <w:r>
        <w:t xml:space="preserve">Metal treatment chemicals will be chrome free.  The wastewater generated in the metal treatment process will be treated on-site to remove any other heavy metals. </w:t>
      </w:r>
    </w:p>
    <w:p w14:paraId="29351D38" w14:textId="77777777" w:rsidR="008A07CD" w:rsidRDefault="00000000">
      <w:pPr>
        <w:pStyle w:val="ListParagraph"/>
        <w:numPr>
          <w:ilvl w:val="0"/>
          <w:numId w:val="1"/>
        </w:numPr>
        <w:rPr>
          <w:lang w:val="en"/>
        </w:rPr>
      </w:pPr>
      <w:r>
        <w:t xml:space="preserve">Particulate emission collection from sanding operations will have a 99.99 percent efficiency factor. </w:t>
      </w:r>
    </w:p>
    <w:p w14:paraId="75AEABAE" w14:textId="77777777" w:rsidR="008A07CD" w:rsidRDefault="00000000">
      <w:pPr>
        <w:pStyle w:val="ListParagraph"/>
        <w:numPr>
          <w:ilvl w:val="0"/>
          <w:numId w:val="1"/>
        </w:numPr>
        <w:rPr>
          <w:lang w:val="en"/>
        </w:rPr>
      </w:pPr>
      <w:r>
        <w:t xml:space="preserve">Particulate emissions from painting operations will be collected by a dry filter or water wash process.  If the dry filter is used, it will have an efficiency rating of 98 percent.  Water wash systems will be 99.97 percent efficient. </w:t>
      </w:r>
    </w:p>
    <w:p w14:paraId="48FD3735" w14:textId="77777777" w:rsidR="008A07CD" w:rsidRDefault="00000000">
      <w:pPr>
        <w:pStyle w:val="ListParagraph"/>
        <w:numPr>
          <w:ilvl w:val="0"/>
          <w:numId w:val="1"/>
        </w:numPr>
        <w:rPr>
          <w:lang w:val="en"/>
        </w:rPr>
      </w:pPr>
      <w:r>
        <w:lastRenderedPageBreak/>
        <w:t xml:space="preserve">Water from water wash booths will be reused.  Solids will be removed on a continual basis to keep the water clean. </w:t>
      </w:r>
    </w:p>
    <w:p w14:paraId="353BD5FB" w14:textId="77777777" w:rsidR="008A07CD" w:rsidRDefault="00000000">
      <w:pPr>
        <w:pStyle w:val="ListParagraph"/>
        <w:numPr>
          <w:ilvl w:val="0"/>
          <w:numId w:val="1"/>
        </w:numPr>
        <w:rPr>
          <w:lang w:val="en"/>
        </w:rPr>
      </w:pPr>
      <w:r>
        <w:t xml:space="preserve">Paint wastes will be disposed of in an environmentally safe manner. </w:t>
      </w:r>
    </w:p>
    <w:p w14:paraId="538CBCF9" w14:textId="77777777" w:rsidR="008A07CD" w:rsidRDefault="00000000">
      <w:pPr>
        <w:pStyle w:val="ListParagraph"/>
        <w:numPr>
          <w:ilvl w:val="0"/>
          <w:numId w:val="1"/>
        </w:numPr>
        <w:rPr>
          <w:lang w:val="en"/>
        </w:rPr>
      </w:pPr>
      <w:r>
        <w:t xml:space="preserve">Empty metal paint containers will be recycled to recover the metal. </w:t>
      </w:r>
    </w:p>
    <w:p w14:paraId="593A7E89" w14:textId="77777777" w:rsidR="008A07CD" w:rsidRDefault="00000000">
      <w:pPr>
        <w:pStyle w:val="ListParagraph"/>
        <w:numPr>
          <w:ilvl w:val="0"/>
          <w:numId w:val="1"/>
        </w:numPr>
      </w:pPr>
      <w:r>
        <w:t>Solvents used in clean-up operations will be recycled on-site or sent off-site for distillation and returned for reuse.</w:t>
      </w:r>
    </w:p>
    <w:p w14:paraId="3415450E" w14:textId="77777777" w:rsidR="008A07CD" w:rsidRDefault="00000000">
      <w:pPr>
        <w:rPr>
          <w:lang w:val="en"/>
        </w:rPr>
      </w:pPr>
      <w:r>
        <w:t>Additionally, the finished apparatus will not be manufactured with or contain products that have ozone depleting substances.  Pierce will, upon demand, present evidence that the manufacturing facility meets the above conditions and that it is in compliance with the state EPA rules and regulations.</w:t>
      </w:r>
    </w:p>
    <w:p w14:paraId="2F070A85" w14:textId="77777777" w:rsidR="008A07CD" w:rsidRDefault="00000000">
      <w:pPr>
        <w:pStyle w:val="Heading2"/>
      </w:pPr>
      <w:r>
        <w:t>PAINT</w:t>
      </w:r>
    </w:p>
    <w:p w14:paraId="3C2B6164" w14:textId="77777777" w:rsidR="008A07CD" w:rsidRDefault="00000000">
      <w:pPr>
        <w:rPr>
          <w:lang w:val="en"/>
        </w:rPr>
      </w:pPr>
      <w:r>
        <w:t>The chassis will be painted by the chassis manufacturer, and will remain the commercial grade finish as provided.  The body will be painted the matching color by Pierce.</w:t>
      </w:r>
    </w:p>
    <w:p w14:paraId="67440155" w14:textId="77777777" w:rsidR="008A07CD" w:rsidRDefault="00000000">
      <w:pPr>
        <w:rPr>
          <w:lang w:val="en"/>
        </w:rPr>
      </w:pPr>
      <w:r>
        <w:t xml:space="preserve">To ensure a good color match between the body and chassis, Pierce has a mutually pre-approved paint color program  with the chassis manufacturer.  The apparatus will be painted </w:t>
      </w:r>
      <w:r>
        <w:rPr>
          <w:rStyle w:val="feature"/>
        </w:rPr>
        <w:t>Pierce #90 candy apple red</w:t>
      </w:r>
      <w:r>
        <w:t xml:space="preserve"> .</w:t>
      </w:r>
    </w:p>
    <w:p w14:paraId="36F40913" w14:textId="77777777" w:rsidR="008A07CD" w:rsidRDefault="00000000">
      <w:pPr>
        <w:pStyle w:val="Heading2"/>
      </w:pPr>
      <w:r>
        <w:t>COMMERCIAL CHASSIS PAINT</w:t>
      </w:r>
    </w:p>
    <w:p w14:paraId="4B0CE6A8" w14:textId="77777777" w:rsidR="008A07CD" w:rsidRDefault="00000000">
      <w:pPr>
        <w:rPr>
          <w:lang w:val="en"/>
        </w:rPr>
      </w:pPr>
      <w:r>
        <w:t xml:space="preserve">The chassis will be painted by the chassis manufacturer.  It will remain the color and commercial quality finish as provided.  The primary color will be </w:t>
      </w:r>
      <w:r>
        <w:rPr>
          <w:rStyle w:val="feature"/>
        </w:rPr>
        <w:t>Pierce #90 candy apple red</w:t>
      </w:r>
      <w:r>
        <w:t xml:space="preserve"> .</w:t>
      </w:r>
    </w:p>
    <w:p w14:paraId="48F9A32E" w14:textId="77777777" w:rsidR="008A07CD" w:rsidRDefault="00000000">
      <w:pPr>
        <w:pStyle w:val="Heading2"/>
      </w:pPr>
      <w:r>
        <w:t>PAINT CHASSIS FRAME ASSEMBLY</w:t>
      </w:r>
    </w:p>
    <w:p w14:paraId="2BF607FC" w14:textId="77777777" w:rsidR="008A07CD" w:rsidRDefault="00000000">
      <w:pPr>
        <w:rPr>
          <w:lang w:val="en"/>
        </w:rPr>
      </w:pPr>
      <w:r>
        <w:t>The chassis frame assembly will be painted black by the chassis manufacturer.  It will remain the commercial grade finish as provided.</w:t>
      </w:r>
    </w:p>
    <w:p w14:paraId="189D1415" w14:textId="77777777" w:rsidR="008A07CD" w:rsidRDefault="00000000">
      <w:pPr>
        <w:pStyle w:val="Heading2"/>
      </w:pPr>
      <w:r>
        <w:t>COMPARTMENT INTERIOR PAINT</w:t>
      </w:r>
    </w:p>
    <w:p w14:paraId="5D1832AF" w14:textId="77777777" w:rsidR="008A07CD" w:rsidRDefault="00000000">
      <w:pPr>
        <w:rPr>
          <w:lang w:val="en"/>
        </w:rPr>
      </w:pPr>
      <w:r>
        <w:t>The interior of all compartments will be painted with a gray spatter finish for ease of cleaning and to make it easier to touch up scratches and nicks.</w:t>
      </w:r>
    </w:p>
    <w:p w14:paraId="045D413D" w14:textId="77777777" w:rsidR="008A07CD" w:rsidRDefault="00000000">
      <w:pPr>
        <w:pStyle w:val="Heading2"/>
      </w:pPr>
      <w:r>
        <w:t>REFLECTIVE BAND</w:t>
      </w:r>
    </w:p>
    <w:p w14:paraId="089C7696" w14:textId="77777777" w:rsidR="008A07CD" w:rsidRDefault="00000000">
      <w:pPr>
        <w:rPr>
          <w:lang w:val="en"/>
        </w:rPr>
      </w:pPr>
      <w:r>
        <w:t xml:space="preserve">A 10.00" </w:t>
      </w:r>
      <w:r>
        <w:rPr>
          <w:rStyle w:val="feature"/>
        </w:rPr>
        <w:t>white</w:t>
      </w:r>
      <w:r>
        <w:t xml:space="preserve"> reflective band will be provided across the front of the vehicle and along the sides of the body.</w:t>
      </w:r>
    </w:p>
    <w:p w14:paraId="757E1F85" w14:textId="77777777" w:rsidR="008A07CD" w:rsidRDefault="00000000">
      <w:pPr>
        <w:pStyle w:val="Heading2"/>
      </w:pPr>
      <w:r>
        <w:t>REFLECTIVE VINYL ON FRONT BUMPER</w:t>
      </w:r>
    </w:p>
    <w:p w14:paraId="028C3904" w14:textId="77777777" w:rsidR="008A07CD" w:rsidRDefault="00000000">
      <w:pPr>
        <w:rPr>
          <w:lang w:val="en"/>
        </w:rPr>
      </w:pPr>
      <w:r>
        <w:t>There will be a reflective vinyl band provided across the front bumper.</w:t>
      </w:r>
    </w:p>
    <w:p w14:paraId="58740021" w14:textId="77777777" w:rsidR="008A07CD" w:rsidRDefault="00000000">
      <w:pPr>
        <w:pStyle w:val="Heading2"/>
      </w:pPr>
      <w:r>
        <w:t>REAR CHEVRON STRIPING</w:t>
      </w:r>
    </w:p>
    <w:p w14:paraId="7535DC3C" w14:textId="77777777" w:rsidR="008A07CD" w:rsidRDefault="00000000">
      <w:pPr>
        <w:rPr>
          <w:lang w:val="en"/>
        </w:rPr>
      </w:pPr>
      <w:r>
        <w:t>There will be alternating chevron striping located on the upper rear-facing vertical surface of the apparatus.  The surface above the body / tank seam in the rear sheet metal will be covered.</w:t>
      </w:r>
    </w:p>
    <w:p w14:paraId="2E4EF05F" w14:textId="77777777" w:rsidR="008A07CD" w:rsidRDefault="00000000">
      <w:pPr>
        <w:rPr>
          <w:lang w:val="en"/>
        </w:rPr>
      </w:pPr>
      <w:r>
        <w:t xml:space="preserve">The colors will be red and </w:t>
      </w:r>
      <w:r>
        <w:rPr>
          <w:rStyle w:val="feature"/>
        </w:rPr>
        <w:t>L2 fluorescent yellow green</w:t>
      </w:r>
      <w:r>
        <w:t xml:space="preserve"> .</w:t>
      </w:r>
    </w:p>
    <w:p w14:paraId="256828AE" w14:textId="77777777" w:rsidR="008A07CD" w:rsidRDefault="00000000">
      <w:pPr>
        <w:rPr>
          <w:lang w:val="en"/>
        </w:rPr>
      </w:pPr>
      <w:r>
        <w:lastRenderedPageBreak/>
        <w:t>Each stripe will be 6.00" in width.</w:t>
      </w:r>
    </w:p>
    <w:p w14:paraId="27ED6F95" w14:textId="77777777" w:rsidR="008A07CD" w:rsidRDefault="00000000">
      <w:pPr>
        <w:rPr>
          <w:lang w:val="en"/>
        </w:rPr>
      </w:pPr>
      <w:r>
        <w:t>This will meet the requirements of the current edition of NFPA 1901, which states that 50% of the rear surface will be covered with chevron striping.</w:t>
      </w:r>
    </w:p>
    <w:p w14:paraId="5ADE6ED5" w14:textId="77777777" w:rsidR="008A07CD" w:rsidRDefault="00000000">
      <w:pPr>
        <w:pStyle w:val="Heading2"/>
      </w:pPr>
      <w:r>
        <w:t>REFLECTIVE STRIPE, CAB DOORS</w:t>
      </w:r>
    </w:p>
    <w:p w14:paraId="224EDB11" w14:textId="77777777" w:rsidR="008A07CD" w:rsidRDefault="00000000">
      <w:pPr>
        <w:rPr>
          <w:lang w:val="en"/>
        </w:rPr>
      </w:pPr>
      <w:r>
        <w:rPr>
          <w:rStyle w:val="feature"/>
        </w:rPr>
        <w:t>white</w:t>
      </w:r>
      <w:r>
        <w:t xml:space="preserve"> reflective striping will be provided on the interior of each cab door.</w:t>
      </w:r>
    </w:p>
    <w:p w14:paraId="4636CE0D" w14:textId="77777777" w:rsidR="008A07CD" w:rsidRDefault="00000000">
      <w:pPr>
        <w:rPr>
          <w:lang w:val="en"/>
        </w:rPr>
      </w:pPr>
      <w:r>
        <w:t>This striping will total a minimum of 96.00 square inches and will meet the NFPA 1901 requirement.</w:t>
      </w:r>
    </w:p>
    <w:p w14:paraId="3F8BAF60" w14:textId="77777777" w:rsidR="008A07CD" w:rsidRDefault="00000000">
      <w:pPr>
        <w:pStyle w:val="Heading2"/>
      </w:pPr>
      <w:r>
        <w:t>MANUAL, BODY PARTS ONLY</w:t>
      </w:r>
    </w:p>
    <w:p w14:paraId="6CD3C9DE" w14:textId="77777777" w:rsidR="008A07CD" w:rsidRDefault="00000000">
      <w:pPr>
        <w:rPr>
          <w:lang w:val="en"/>
        </w:rPr>
      </w:pPr>
      <w:r>
        <w:t>A custom parts manual for the Pierce® installed parts only will be provided in USB flash drive format with the completed unit.</w:t>
      </w:r>
    </w:p>
    <w:p w14:paraId="13F43B3E" w14:textId="77777777" w:rsidR="008A07CD" w:rsidRDefault="00000000">
      <w:pPr>
        <w:rPr>
          <w:lang w:val="en"/>
        </w:rPr>
      </w:pPr>
      <w:r>
        <w:t>The manual will contain the following:</w:t>
      </w:r>
    </w:p>
    <w:p w14:paraId="1B917B17" w14:textId="77777777" w:rsidR="008A07CD" w:rsidRDefault="00000000">
      <w:pPr>
        <w:rPr>
          <w:lang w:val="en"/>
        </w:rPr>
      </w:pPr>
      <w:r>
        <w:t>- Job number</w:t>
      </w:r>
    </w:p>
    <w:p w14:paraId="372BD25C" w14:textId="77777777" w:rsidR="008A07CD" w:rsidRDefault="00000000">
      <w:pPr>
        <w:rPr>
          <w:lang w:val="en"/>
        </w:rPr>
      </w:pPr>
      <w:r>
        <w:t>- Part numbers with full descriptions</w:t>
      </w:r>
    </w:p>
    <w:p w14:paraId="2731E552" w14:textId="77777777" w:rsidR="008A07CD" w:rsidRDefault="00000000">
      <w:pPr>
        <w:rPr>
          <w:lang w:val="en"/>
        </w:rPr>
      </w:pPr>
      <w:r>
        <w:t>- Table of contents</w:t>
      </w:r>
    </w:p>
    <w:p w14:paraId="403742B8" w14:textId="77777777" w:rsidR="008A07CD" w:rsidRDefault="00000000">
      <w:pPr>
        <w:rPr>
          <w:lang w:val="en"/>
        </w:rPr>
      </w:pPr>
      <w:r>
        <w:t>- Parts section sorted in functional groups reflecting a major system, component, or assembly</w:t>
      </w:r>
    </w:p>
    <w:p w14:paraId="23077512" w14:textId="77777777" w:rsidR="008A07CD" w:rsidRDefault="00000000">
      <w:pPr>
        <w:rPr>
          <w:lang w:val="en"/>
        </w:rPr>
      </w:pPr>
      <w:r>
        <w:t>- Parts section sorted in Alphabetical order</w:t>
      </w:r>
    </w:p>
    <w:p w14:paraId="7023006A" w14:textId="77777777" w:rsidR="008A07CD" w:rsidRDefault="00000000">
      <w:pPr>
        <w:rPr>
          <w:lang w:val="en"/>
        </w:rPr>
      </w:pPr>
      <w:r>
        <w:t>- Instructions on how to locate parts</w:t>
      </w:r>
    </w:p>
    <w:p w14:paraId="09D3CA4A" w14:textId="77777777" w:rsidR="008A07CD" w:rsidRDefault="00000000">
      <w:pPr>
        <w:rPr>
          <w:lang w:val="en"/>
        </w:rPr>
      </w:pPr>
      <w:r>
        <w:t>The manual will be specifically written for the body model being purchased.  It will not be a generic manual for a multitude of different bodies.</w:t>
      </w:r>
    </w:p>
    <w:p w14:paraId="1D041C07" w14:textId="77777777" w:rsidR="008A07CD" w:rsidRDefault="00000000">
      <w:pPr>
        <w:pStyle w:val="Heading2"/>
      </w:pPr>
      <w:r>
        <w:t>SERVICE PARTS INTERNET SITE</w:t>
      </w:r>
    </w:p>
    <w:p w14:paraId="41B3F349" w14:textId="77777777" w:rsidR="008A07CD" w:rsidRDefault="00000000">
      <w:pPr>
        <w:rPr>
          <w:lang w:val="en"/>
        </w:rPr>
      </w:pPr>
      <w:r>
        <w:t>The service parts information included in this manual are also available on the Pierce website.  The website offers additional functions and features not contained in this manual, such as digital photographs and line drawings of select items. The website also features electronic search tools to assist in locating parts quickly.</w:t>
      </w:r>
    </w:p>
    <w:p w14:paraId="2F8920F2" w14:textId="77777777" w:rsidR="008A07CD" w:rsidRDefault="00000000">
      <w:pPr>
        <w:pStyle w:val="Heading2"/>
      </w:pPr>
      <w:r>
        <w:t>MANUALS, SERVICE</w:t>
      </w:r>
    </w:p>
    <w:p w14:paraId="3AC1AD32" w14:textId="77777777" w:rsidR="008A07CD" w:rsidRDefault="00000000">
      <w:pPr>
        <w:rPr>
          <w:lang w:val="en"/>
        </w:rPr>
      </w:pPr>
      <w:r>
        <w:t>A USB flash drive format service manual supplement containing parts and service information on Pierce® installed components will be provided with the completed unit.</w:t>
      </w:r>
    </w:p>
    <w:p w14:paraId="331E235E" w14:textId="77777777" w:rsidR="008A07CD" w:rsidRDefault="00000000">
      <w:pPr>
        <w:rPr>
          <w:lang w:val="en"/>
        </w:rPr>
      </w:pPr>
      <w:r>
        <w:t>The manual will be specifically written for the unit being purchased.  It will not be a generic manual for a multitude of different units.</w:t>
      </w:r>
    </w:p>
    <w:p w14:paraId="263F9C93" w14:textId="77777777" w:rsidR="008A07CD" w:rsidRDefault="00000000">
      <w:pPr>
        <w:pStyle w:val="Heading2"/>
      </w:pPr>
      <w:r>
        <w:t>MANUAL, CHASSIS OPERATION</w:t>
      </w:r>
    </w:p>
    <w:p w14:paraId="71667B8E" w14:textId="77777777" w:rsidR="008A07CD" w:rsidRDefault="00000000">
      <w:pPr>
        <w:rPr>
          <w:lang w:val="en"/>
        </w:rPr>
      </w:pPr>
      <w:r>
        <w:t>One (1) chassis operation manual will be provided with the completed unit.</w:t>
      </w:r>
    </w:p>
    <w:p w14:paraId="039EF3B8" w14:textId="77777777" w:rsidR="008A07CD" w:rsidRDefault="00000000">
      <w:pPr>
        <w:pStyle w:val="Heading2"/>
      </w:pPr>
      <w:r>
        <w:lastRenderedPageBreak/>
        <w:t>ONE (1) YEAR MATERIAL AND WORKMANSHIP</w:t>
      </w:r>
    </w:p>
    <w:p w14:paraId="03F89A83" w14:textId="77777777" w:rsidR="008A07CD" w:rsidRDefault="00000000">
      <w:pPr>
        <w:rPr>
          <w:lang w:val="en"/>
        </w:rPr>
      </w:pPr>
      <w:r>
        <w:t>Each new piece of apparatus will be provided with a minimum one (1) year basic apparatus material and workmanship limited warranty.  The warranty will cover such portions of the apparatus built by the manufacturer as being free from defects in material and workmanship that would arise under normal use and service.</w:t>
      </w:r>
    </w:p>
    <w:p w14:paraId="734C3DB2" w14:textId="77777777" w:rsidR="008A07CD" w:rsidRDefault="00000000">
      <w:pPr>
        <w:rPr>
          <w:lang w:val="en"/>
        </w:rPr>
      </w:pPr>
      <w:r>
        <w:t>A copy of the warranty certificate will be submitted with the bid package.</w:t>
      </w:r>
    </w:p>
    <w:p w14:paraId="4EE7D903" w14:textId="77777777" w:rsidR="008A07CD" w:rsidRDefault="00000000">
      <w:pPr>
        <w:pStyle w:val="Heading2"/>
      </w:pPr>
      <w:r>
        <w:t>CHASSIS WARRANTY</w:t>
      </w:r>
    </w:p>
    <w:p w14:paraId="2F7D31F7" w14:textId="77777777" w:rsidR="008A07CD" w:rsidRDefault="00000000">
      <w:pPr>
        <w:rPr>
          <w:lang w:val="en"/>
        </w:rPr>
      </w:pPr>
      <w:r>
        <w:t xml:space="preserve">The chassis manufacturer will provide a </w:t>
      </w:r>
      <w:r>
        <w:rPr>
          <w:b/>
        </w:rPr>
        <w:t>five (5) year or 100,000 mile warranty.</w:t>
      </w:r>
    </w:p>
    <w:p w14:paraId="70F29D74" w14:textId="77777777" w:rsidR="008A07CD" w:rsidRDefault="00000000">
      <w:pPr>
        <w:pStyle w:val="Heading2"/>
      </w:pPr>
      <w:r>
        <w:t>PAINT WARRANTY</w:t>
      </w:r>
    </w:p>
    <w:p w14:paraId="268F6B58" w14:textId="77777777" w:rsidR="008A07CD" w:rsidRDefault="00000000">
      <w:pPr>
        <w:rPr>
          <w:lang w:val="en"/>
        </w:rPr>
      </w:pPr>
      <w:r>
        <w:t>The commercial chassis manufacturer's paint warranty will apply to the paint on the chassis only.</w:t>
      </w:r>
    </w:p>
    <w:p w14:paraId="6715E0B7" w14:textId="77777777" w:rsidR="008A07CD" w:rsidRDefault="00000000">
      <w:pPr>
        <w:pStyle w:val="Heading2"/>
      </w:pPr>
      <w:r>
        <w:t>COMPARTMENT LIGHT WARRANTY</w:t>
      </w:r>
    </w:p>
    <w:p w14:paraId="4D5AACD6" w14:textId="77777777" w:rsidR="008A07CD" w:rsidRDefault="00000000">
      <w:pPr>
        <w:rPr>
          <w:lang w:val="en"/>
        </w:rPr>
      </w:pPr>
      <w:r>
        <w:t>The Pierce 12 volt DC LED strip lights limited warranty certificate, WA0203, is included with this proposal.</w:t>
      </w:r>
    </w:p>
    <w:p w14:paraId="2AA57E36" w14:textId="77777777" w:rsidR="008A07CD" w:rsidRDefault="00000000">
      <w:pPr>
        <w:pStyle w:val="Heading2"/>
      </w:pPr>
      <w:r>
        <w:t>TRANSMISSION WARRANTY</w:t>
      </w:r>
    </w:p>
    <w:p w14:paraId="29E7A9BF" w14:textId="77777777" w:rsidR="008A07CD" w:rsidRDefault="00000000">
      <w:pPr>
        <w:rPr>
          <w:lang w:val="en"/>
        </w:rPr>
      </w:pPr>
      <w:r>
        <w:t xml:space="preserve">The transmission will have a </w:t>
      </w:r>
      <w:r>
        <w:rPr>
          <w:b/>
        </w:rPr>
        <w:t>five (5) year/unlimited mileage</w:t>
      </w:r>
      <w:r>
        <w:t xml:space="preserve"> warranty covering 100 percent parts and labor.  The warranty to be provided by Allison Transmission and not apparatus builder.</w:t>
      </w:r>
    </w:p>
    <w:p w14:paraId="3767CCD8" w14:textId="77777777" w:rsidR="008A07CD" w:rsidRDefault="00000000">
      <w:pPr>
        <w:pStyle w:val="Heading2"/>
      </w:pPr>
      <w:r>
        <w:t>TEN (10) YEAR STRUCTURAL INTEGRITY</w:t>
      </w:r>
    </w:p>
    <w:p w14:paraId="242A46BF" w14:textId="77777777" w:rsidR="008A07CD" w:rsidRDefault="00000000">
      <w:pPr>
        <w:rPr>
          <w:lang w:val="en"/>
        </w:rPr>
      </w:pPr>
      <w:r>
        <w:t>The Pierce apparatus body limited warranty certificate, WA0009, is included with this proposal.</w:t>
      </w:r>
    </w:p>
    <w:p w14:paraId="04E8E3C8" w14:textId="77777777" w:rsidR="008A07CD" w:rsidRDefault="00000000">
      <w:pPr>
        <w:pStyle w:val="Heading2"/>
      </w:pPr>
      <w:r>
        <w:t>ROLL UP DOOR MATERIAL AND WORKMANSHIP WARRANTY</w:t>
      </w:r>
    </w:p>
    <w:p w14:paraId="757733B0" w14:textId="77777777" w:rsidR="008A07CD" w:rsidRDefault="00000000">
      <w:pPr>
        <w:rPr>
          <w:lang w:val="en"/>
        </w:rPr>
      </w:pPr>
      <w:r>
        <w:t xml:space="preserve">A Gortite roll-up door limited warranty will be provided.  The mechanical components of the roll-up door will be warranted against defects in material and workmanship for the lifetime of the vehicle.  A </w:t>
      </w:r>
      <w:r>
        <w:rPr>
          <w:b/>
        </w:rPr>
        <w:t xml:space="preserve">six (6) year </w:t>
      </w:r>
      <w:r>
        <w:t>limited warranty will be provided on painted and satin roll up doors.</w:t>
      </w:r>
    </w:p>
    <w:p w14:paraId="7906E470" w14:textId="77777777" w:rsidR="008A07CD" w:rsidRDefault="00000000">
      <w:pPr>
        <w:rPr>
          <w:lang w:val="en"/>
        </w:rPr>
      </w:pPr>
      <w:r>
        <w:t>The limited warranty certificate, WA0190, is included with this proposal.</w:t>
      </w:r>
    </w:p>
    <w:p w14:paraId="1876A67C" w14:textId="77777777" w:rsidR="008A07CD" w:rsidRDefault="00000000">
      <w:pPr>
        <w:pStyle w:val="Heading2"/>
      </w:pPr>
      <w:r>
        <w:t>PUMP  WARRANTY</w:t>
      </w:r>
    </w:p>
    <w:p w14:paraId="1ADD9806" w14:textId="77777777" w:rsidR="008A07CD" w:rsidRDefault="00000000">
      <w:pPr>
        <w:rPr>
          <w:lang w:val="en"/>
        </w:rPr>
      </w:pPr>
      <w:r>
        <w:t>The Waterous pump will be provided with a Seven (7) year</w:t>
      </w:r>
      <w:r>
        <w:rPr>
          <w:b/>
        </w:rPr>
        <w:t xml:space="preserve"> </w:t>
      </w:r>
      <w:r>
        <w:t>material and workmanship limited warranty.</w:t>
      </w:r>
    </w:p>
    <w:p w14:paraId="421DE1C4" w14:textId="77777777" w:rsidR="008A07CD" w:rsidRDefault="00000000">
      <w:pPr>
        <w:rPr>
          <w:lang w:val="en"/>
        </w:rPr>
      </w:pPr>
      <w:r>
        <w:t>A copy of the warranty certificate will be submitted with the bid package (no exception).</w:t>
      </w:r>
    </w:p>
    <w:p w14:paraId="0F6AEFE7" w14:textId="77777777" w:rsidR="008A07CD" w:rsidRDefault="00000000">
      <w:pPr>
        <w:pStyle w:val="Heading2"/>
      </w:pPr>
      <w:r>
        <w:t>TEN (10) YEAR PUMP PLUMBING WARRANTY</w:t>
      </w:r>
    </w:p>
    <w:p w14:paraId="14822047" w14:textId="77777777" w:rsidR="008A07CD" w:rsidRDefault="00000000">
      <w:pPr>
        <w:rPr>
          <w:lang w:val="en"/>
        </w:rPr>
      </w:pPr>
      <w:r>
        <w:t>The Pierce apparatus plumbing limited warranty certificate, WA0035, is included with this proposal.</w:t>
      </w:r>
    </w:p>
    <w:p w14:paraId="5F1CEF79" w14:textId="77777777" w:rsidR="008A07CD" w:rsidRDefault="00000000">
      <w:pPr>
        <w:pStyle w:val="Heading2"/>
      </w:pPr>
      <w:r>
        <w:t>FOAM SYSTEM WARRANTY</w:t>
      </w:r>
    </w:p>
    <w:p w14:paraId="741BF12F" w14:textId="77777777" w:rsidR="008A07CD" w:rsidRDefault="00000000">
      <w:pPr>
        <w:rPr>
          <w:lang w:val="en"/>
        </w:rPr>
      </w:pPr>
      <w:r>
        <w:t>The Husky 3 foam system limited warranty certificate, WA0231, is included with this proposal.</w:t>
      </w:r>
    </w:p>
    <w:p w14:paraId="6F009E6B" w14:textId="77777777" w:rsidR="008A07CD" w:rsidRDefault="00000000">
      <w:pPr>
        <w:pStyle w:val="Heading2"/>
      </w:pPr>
      <w:r>
        <w:t>LIFETIME MATERIAL AND WORKMANSHIP</w:t>
      </w:r>
    </w:p>
    <w:p w14:paraId="05CA62F0" w14:textId="77777777" w:rsidR="008A07CD" w:rsidRDefault="00000000">
      <w:pPr>
        <w:rPr>
          <w:lang w:val="en"/>
        </w:rPr>
      </w:pPr>
      <w:r>
        <w:t>A Pro Poly poly water tank limited warranty included with this proposal.</w:t>
      </w:r>
    </w:p>
    <w:p w14:paraId="4042529A" w14:textId="77777777" w:rsidR="008A07CD" w:rsidRDefault="00000000">
      <w:pPr>
        <w:pStyle w:val="Heading2"/>
      </w:pPr>
      <w:r>
        <w:lastRenderedPageBreak/>
        <w:t>TEN (10) YEAR PRO-RATED PAINT AND CORROSION</w:t>
      </w:r>
    </w:p>
    <w:p w14:paraId="4B67A760" w14:textId="77777777" w:rsidR="008A07CD" w:rsidRDefault="00000000">
      <w:pPr>
        <w:rPr>
          <w:lang w:val="en"/>
        </w:rPr>
      </w:pPr>
      <w:r>
        <w:t>A Pierce body limited pro-rated paint warranty certificate, WA0057, is included with this proposal.</w:t>
      </w:r>
    </w:p>
    <w:p w14:paraId="628CE803" w14:textId="77777777" w:rsidR="008A07CD" w:rsidRDefault="00000000">
      <w:pPr>
        <w:pStyle w:val="Heading2"/>
      </w:pPr>
      <w:r>
        <w:t>VEHICLE STABILITY CERTIFICATION</w:t>
      </w:r>
    </w:p>
    <w:p w14:paraId="52ADA8A2" w14:textId="77777777" w:rsidR="008A07CD" w:rsidRDefault="00000000">
      <w:pPr>
        <w:rPr>
          <w:lang w:val="en"/>
        </w:rPr>
      </w:pPr>
      <w:r>
        <w:t>The fire apparatus manufacturer will provide a certification stating the apparatus complies with NFPA 1901, current edition, section 4.13, Vehicle Stability.  The certification will be provided at the time of bid.</w:t>
      </w:r>
    </w:p>
    <w:p w14:paraId="6B2B3E1E" w14:textId="77777777" w:rsidR="008A07CD" w:rsidRDefault="00000000">
      <w:pPr>
        <w:pStyle w:val="Heading2"/>
      </w:pPr>
      <w:r>
        <w:t>CAB INTEGRITY</w:t>
      </w:r>
    </w:p>
    <w:p w14:paraId="74FAFAFC" w14:textId="77777777" w:rsidR="008A07CD" w:rsidRDefault="00000000">
      <w:pPr>
        <w:rPr>
          <w:lang w:val="en"/>
        </w:rPr>
      </w:pPr>
      <w:r>
        <w:t>The cab has been tested to and passed the following standards:</w:t>
      </w:r>
    </w:p>
    <w:p w14:paraId="5B7B7993" w14:textId="77777777" w:rsidR="008A07CD" w:rsidRDefault="00000000">
      <w:pPr>
        <w:rPr>
          <w:lang w:val="en"/>
        </w:rPr>
      </w:pPr>
      <w:r>
        <w:t>- ECE Regulation No.29</w:t>
      </w:r>
    </w:p>
    <w:p w14:paraId="2AF3E920" w14:textId="77777777" w:rsidR="008A07CD" w:rsidRDefault="00000000">
      <w:pPr>
        <w:rPr>
          <w:lang w:val="en"/>
        </w:rPr>
      </w:pPr>
      <w:r>
        <w:t>- SAE J2422 Cab Roof Strength Evaluation - Quasi-Static Loading Heavy Trucks.</w:t>
      </w:r>
    </w:p>
    <w:p w14:paraId="6A43399A" w14:textId="77777777" w:rsidR="008A07CD" w:rsidRDefault="00000000">
      <w:pPr>
        <w:pStyle w:val="Heading2"/>
      </w:pPr>
      <w:r>
        <w:t>AMP DRAW REPORT</w:t>
      </w:r>
    </w:p>
    <w:p w14:paraId="3005C600" w14:textId="77777777" w:rsidR="008A07CD" w:rsidRDefault="00000000">
      <w:pPr>
        <w:rPr>
          <w:lang w:val="en"/>
        </w:rPr>
      </w:pPr>
      <w:r>
        <w:t>The bidder will provide, at the time of bid and delivery, an itemized print out of the expected amp draw of the entire vehicle's electrical system.</w:t>
      </w:r>
    </w:p>
    <w:p w14:paraId="6889CDE8" w14:textId="77777777" w:rsidR="008A07CD" w:rsidRDefault="00000000">
      <w:pPr>
        <w:rPr>
          <w:lang w:val="en"/>
        </w:rPr>
      </w:pPr>
      <w:r>
        <w:t>The manufacturer of the apparatus will provide the following:</w:t>
      </w:r>
    </w:p>
    <w:p w14:paraId="09AD2A4E" w14:textId="77777777" w:rsidR="008A07CD" w:rsidRDefault="00000000">
      <w:pPr>
        <w:pStyle w:val="ListParagraph"/>
        <w:numPr>
          <w:ilvl w:val="0"/>
          <w:numId w:val="1"/>
        </w:numPr>
        <w:rPr>
          <w:lang w:val="en"/>
        </w:rPr>
      </w:pPr>
      <w:r>
        <w:t>Documentation of the electrical system performance tests.</w:t>
      </w:r>
    </w:p>
    <w:p w14:paraId="533CB0D3" w14:textId="77777777" w:rsidR="008A07CD" w:rsidRDefault="00000000">
      <w:pPr>
        <w:pStyle w:val="ListParagraph"/>
        <w:numPr>
          <w:ilvl w:val="0"/>
          <w:numId w:val="1"/>
        </w:numPr>
        <w:rPr>
          <w:lang w:val="en"/>
        </w:rPr>
      </w:pPr>
      <w:r>
        <w:t>A written load analysis, which will include the following:</w:t>
      </w:r>
    </w:p>
    <w:p w14:paraId="5A587B39" w14:textId="77777777" w:rsidR="008A07CD" w:rsidRDefault="00000000">
      <w:pPr>
        <w:pStyle w:val="ListParagraph"/>
        <w:numPr>
          <w:ilvl w:val="1"/>
          <w:numId w:val="1"/>
        </w:numPr>
        <w:rPr>
          <w:lang w:val="en"/>
        </w:rPr>
      </w:pPr>
      <w:r>
        <w:t>The nameplate rating of the alternator.</w:t>
      </w:r>
    </w:p>
    <w:p w14:paraId="0F7C1B1E" w14:textId="77777777" w:rsidR="008A07CD" w:rsidRDefault="00000000">
      <w:pPr>
        <w:pStyle w:val="ListParagraph"/>
        <w:numPr>
          <w:ilvl w:val="1"/>
          <w:numId w:val="1"/>
        </w:numPr>
        <w:rPr>
          <w:lang w:val="en"/>
        </w:rPr>
      </w:pPr>
      <w:r>
        <w:t>The alternator rating under the conditions specified per:</w:t>
      </w:r>
    </w:p>
    <w:p w14:paraId="27290679" w14:textId="77777777" w:rsidR="008A07CD" w:rsidRDefault="00000000">
      <w:pPr>
        <w:pStyle w:val="ListParagraph"/>
        <w:numPr>
          <w:ilvl w:val="2"/>
          <w:numId w:val="1"/>
        </w:numPr>
        <w:rPr>
          <w:lang w:val="en"/>
        </w:rPr>
      </w:pPr>
      <w:r>
        <w:t>Applicable NFPA 1901 or 1906 (Current Edition).</w:t>
      </w:r>
    </w:p>
    <w:p w14:paraId="6BEA08C0" w14:textId="77777777" w:rsidR="008A07CD" w:rsidRDefault="00000000">
      <w:pPr>
        <w:pStyle w:val="ListParagraph"/>
        <w:numPr>
          <w:ilvl w:val="1"/>
          <w:numId w:val="1"/>
        </w:numPr>
        <w:rPr>
          <w:lang w:val="en"/>
        </w:rPr>
      </w:pPr>
      <w:r>
        <w:t>The minimum continuous load of each component that is specified per:</w:t>
      </w:r>
    </w:p>
    <w:p w14:paraId="0C5EA1D1" w14:textId="77777777" w:rsidR="008A07CD" w:rsidRDefault="00000000">
      <w:pPr>
        <w:pStyle w:val="ListParagraph"/>
        <w:numPr>
          <w:ilvl w:val="2"/>
          <w:numId w:val="1"/>
        </w:numPr>
        <w:rPr>
          <w:lang w:val="en"/>
        </w:rPr>
      </w:pPr>
      <w:r>
        <w:t>Applicable NFPA 1901 or 1906 (Current Edition).</w:t>
      </w:r>
    </w:p>
    <w:p w14:paraId="25729057" w14:textId="77777777" w:rsidR="008A07CD" w:rsidRDefault="00000000">
      <w:pPr>
        <w:pStyle w:val="ListParagraph"/>
        <w:numPr>
          <w:ilvl w:val="1"/>
          <w:numId w:val="1"/>
        </w:numPr>
        <w:rPr>
          <w:lang w:val="en"/>
        </w:rPr>
      </w:pPr>
      <w:r>
        <w:t>Additional loads that, when added to the minimum continuous load, determine the total connected load.</w:t>
      </w:r>
    </w:p>
    <w:p w14:paraId="37182309" w14:textId="77777777" w:rsidR="008A07CD" w:rsidRDefault="00000000">
      <w:pPr>
        <w:pStyle w:val="ListParagraph"/>
        <w:numPr>
          <w:ilvl w:val="1"/>
          <w:numId w:val="1"/>
        </w:numPr>
      </w:pPr>
      <w:r>
        <w:t>Each individual intermittent load.</w:t>
      </w:r>
    </w:p>
    <w:p w14:paraId="3404EA69" w14:textId="77777777" w:rsidR="008A07CD" w:rsidRDefault="00000000">
      <w:pPr>
        <w:rPr>
          <w:lang w:val="en"/>
        </w:rPr>
      </w:pPr>
      <w:r>
        <w:t>All of the above listed items will be provided by the bidder per the current edition of applicable NFPA standards.</w:t>
      </w:r>
    </w:p>
    <w:p w14:paraId="3BA18554" w14:textId="77777777" w:rsidR="008A07CD" w:rsidRDefault="00000000">
      <w:r>
        <w:br/>
      </w:r>
    </w:p>
    <w:sectPr w:rsidR="008A07CD" w:rsidSect="006E78A6">
      <w:headerReference w:type="default" r:id="rId8"/>
      <w:footerReference w:type="default" r:id="rId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CB53" w14:textId="77777777" w:rsidR="006E78A6" w:rsidRDefault="006E78A6" w:rsidP="009B7992">
      <w:pPr>
        <w:spacing w:after="0" w:line="240" w:lineRule="auto"/>
      </w:pPr>
      <w:r>
        <w:separator/>
      </w:r>
    </w:p>
  </w:endnote>
  <w:endnote w:type="continuationSeparator" w:id="0">
    <w:p w14:paraId="39D12339" w14:textId="77777777" w:rsidR="006E78A6" w:rsidRDefault="006E78A6" w:rsidP="009B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A8C5" w14:textId="77777777" w:rsidR="009B7992" w:rsidRDefault="009B7992" w:rsidP="006E6898">
    <w:pPr>
      <w:pStyle w:val="Footer"/>
      <w:tabs>
        <w:tab w:val="clear" w:pos="4680"/>
        <w:tab w:val="clear" w:pos="9360"/>
        <w:tab w:val="center" w:pos="5040"/>
        <w:tab w:val="right" w:pos="10080"/>
      </w:tabs>
    </w:pPr>
    <w:r>
      <w:t>JANUARY 22, 2024</w:t>
    </w:r>
    <w:r>
      <w:tab/>
    </w:r>
    <w:r>
      <w:fldChar w:fldCharType="begin"/>
    </w:r>
    <w:r>
      <w:instrText>PAGE   \* MERGEFORMAT</w:instrText>
    </w:r>
    <w:r w:rsidR="00AD7572">
      <w:fldChar w:fldCharType="separate"/>
    </w:r>
    <w:r w:rsidR="00AD7572">
      <w:rPr>
        <w:noProof/>
      </w:rPr>
      <w:t>1</w:t>
    </w:r>
    <w:r>
      <w:fldChar w:fldCharType="end"/>
    </w:r>
    <w:r>
      <w:t xml:space="preserve"> of </w:t>
    </w:r>
    <w:fldSimple w:instr="NUMPAGES   \* MERGEFORMAT">
      <w:r w:rsidR="00AD7572">
        <w:rPr>
          <w:noProof/>
        </w:rPr>
        <w:t>1</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1F08" w14:textId="77777777" w:rsidR="006E78A6" w:rsidRDefault="006E78A6" w:rsidP="009B7992">
      <w:pPr>
        <w:spacing w:after="0" w:line="240" w:lineRule="auto"/>
      </w:pPr>
      <w:r>
        <w:separator/>
      </w:r>
    </w:p>
  </w:footnote>
  <w:footnote w:type="continuationSeparator" w:id="0">
    <w:p w14:paraId="0415F581" w14:textId="77777777" w:rsidR="006E78A6" w:rsidRDefault="006E78A6" w:rsidP="009B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F9E7" w14:textId="77777777" w:rsidR="009B7992" w:rsidRDefault="009B7992" w:rsidP="006E6898">
    <w:pPr>
      <w:pStyle w:val="Header"/>
      <w:tabs>
        <w:tab w:val="clear" w:pos="4680"/>
        <w:tab w:val="clear" w:pos="9360"/>
        <w:tab w:val="center" w:pos="5040"/>
        <w:tab w:val="right" w:pos="10080"/>
      </w:tabs>
    </w:pPr>
    <w:r>
      <w:tab/>
      <w:t>COLCHESTER FIRE DEPARTMENT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70D4"/>
    <w:multiLevelType w:val="hybridMultilevel"/>
    <w:tmpl w:val="678E27C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A0006"/>
    <w:multiLevelType w:val="hybridMultilevel"/>
    <w:tmpl w:val="24C4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982350">
    <w:abstractNumId w:val="1"/>
  </w:num>
  <w:num w:numId="2" w16cid:durableId="1521746812">
    <w:abstractNumId w:val="0"/>
  </w:num>
  <w:num w:numId="3" w16cid:durableId="16352126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BD6"/>
    <w:rsid w:val="00042D8C"/>
    <w:rsid w:val="00053317"/>
    <w:rsid w:val="000535ED"/>
    <w:rsid w:val="00063E21"/>
    <w:rsid w:val="00081BA1"/>
    <w:rsid w:val="0009310E"/>
    <w:rsid w:val="000B7C9A"/>
    <w:rsid w:val="000E1B00"/>
    <w:rsid w:val="00103BC7"/>
    <w:rsid w:val="00112AB9"/>
    <w:rsid w:val="00142742"/>
    <w:rsid w:val="001E594D"/>
    <w:rsid w:val="001E5EB7"/>
    <w:rsid w:val="001F4C87"/>
    <w:rsid w:val="001F6672"/>
    <w:rsid w:val="0020576F"/>
    <w:rsid w:val="002C1CCA"/>
    <w:rsid w:val="002E76DF"/>
    <w:rsid w:val="002F4F18"/>
    <w:rsid w:val="002F5845"/>
    <w:rsid w:val="00316A26"/>
    <w:rsid w:val="00361911"/>
    <w:rsid w:val="00397B40"/>
    <w:rsid w:val="003A54BA"/>
    <w:rsid w:val="003A7D83"/>
    <w:rsid w:val="003D3442"/>
    <w:rsid w:val="00410BD6"/>
    <w:rsid w:val="00487819"/>
    <w:rsid w:val="00487ED8"/>
    <w:rsid w:val="004A7FCD"/>
    <w:rsid w:val="004C271A"/>
    <w:rsid w:val="004D6B40"/>
    <w:rsid w:val="004F1806"/>
    <w:rsid w:val="00562C6E"/>
    <w:rsid w:val="00590031"/>
    <w:rsid w:val="005909E6"/>
    <w:rsid w:val="005D0EF8"/>
    <w:rsid w:val="005D19CB"/>
    <w:rsid w:val="006065D1"/>
    <w:rsid w:val="00624B4B"/>
    <w:rsid w:val="00625186"/>
    <w:rsid w:val="00626DA5"/>
    <w:rsid w:val="00653D2D"/>
    <w:rsid w:val="006571CE"/>
    <w:rsid w:val="00663FB2"/>
    <w:rsid w:val="006659BD"/>
    <w:rsid w:val="00681C58"/>
    <w:rsid w:val="006900CD"/>
    <w:rsid w:val="006A2369"/>
    <w:rsid w:val="006D1D1B"/>
    <w:rsid w:val="006D6CD2"/>
    <w:rsid w:val="006E65AA"/>
    <w:rsid w:val="006E6898"/>
    <w:rsid w:val="006E78A6"/>
    <w:rsid w:val="0071145F"/>
    <w:rsid w:val="007466FB"/>
    <w:rsid w:val="007B59DE"/>
    <w:rsid w:val="007C2043"/>
    <w:rsid w:val="007D6027"/>
    <w:rsid w:val="007E5511"/>
    <w:rsid w:val="00854DB0"/>
    <w:rsid w:val="00862D5E"/>
    <w:rsid w:val="00883816"/>
    <w:rsid w:val="008A07CD"/>
    <w:rsid w:val="008D7D9F"/>
    <w:rsid w:val="009378D0"/>
    <w:rsid w:val="00973DCB"/>
    <w:rsid w:val="009B7992"/>
    <w:rsid w:val="00A1442B"/>
    <w:rsid w:val="00A97476"/>
    <w:rsid w:val="00AA161A"/>
    <w:rsid w:val="00AA3C43"/>
    <w:rsid w:val="00AA5E46"/>
    <w:rsid w:val="00AC6125"/>
    <w:rsid w:val="00AD7572"/>
    <w:rsid w:val="00B2691F"/>
    <w:rsid w:val="00B43713"/>
    <w:rsid w:val="00B5680C"/>
    <w:rsid w:val="00B9781A"/>
    <w:rsid w:val="00BC2E48"/>
    <w:rsid w:val="00BE4143"/>
    <w:rsid w:val="00BF3D9B"/>
    <w:rsid w:val="00C02659"/>
    <w:rsid w:val="00C137BE"/>
    <w:rsid w:val="00C359D4"/>
    <w:rsid w:val="00C76741"/>
    <w:rsid w:val="00C97A59"/>
    <w:rsid w:val="00CD061A"/>
    <w:rsid w:val="00D05D15"/>
    <w:rsid w:val="00D8385F"/>
    <w:rsid w:val="00D94A5A"/>
    <w:rsid w:val="00D97169"/>
    <w:rsid w:val="00DB4578"/>
    <w:rsid w:val="00E00686"/>
    <w:rsid w:val="00E11CCD"/>
    <w:rsid w:val="00E74357"/>
    <w:rsid w:val="00E84A3C"/>
    <w:rsid w:val="00EC0291"/>
    <w:rsid w:val="00EC73F5"/>
    <w:rsid w:val="00ED5407"/>
    <w:rsid w:val="00EF26CE"/>
    <w:rsid w:val="00EF3FB6"/>
    <w:rsid w:val="00F6283E"/>
    <w:rsid w:val="00F86E9F"/>
    <w:rsid w:val="00FB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447"/>
  <w15:docId w15:val="{D98A5EF0-7FAF-4AFB-AE43-86FE02CF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CB"/>
    <w:rPr>
      <w:rFonts w:ascii="Times New Roman" w:hAnsi="Times New Roman"/>
      <w:sz w:val="24"/>
    </w:rPr>
  </w:style>
  <w:style w:type="paragraph" w:styleId="Heading1">
    <w:name w:val="heading 1"/>
    <w:basedOn w:val="Normal"/>
    <w:next w:val="Normal"/>
    <w:link w:val="Heading1Char"/>
    <w:uiPriority w:val="9"/>
    <w:qFormat/>
    <w:rsid w:val="00410BD6"/>
    <w:pPr>
      <w:keepNext/>
      <w:keepLines/>
      <w:spacing w:before="480" w:after="0"/>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qFormat/>
    <w:rsid w:val="007C2043"/>
    <w:pPr>
      <w:keepNext/>
      <w:keepLines/>
      <w:spacing w:before="200" w:after="0"/>
      <w:outlineLvl w:val="1"/>
    </w:pPr>
    <w:rPr>
      <w:rFonts w:eastAsiaTheme="majorEastAsia" w:cstheme="majorBidi"/>
      <w:b/>
      <w:bCs/>
      <w:caps/>
      <w:szCs w:val="26"/>
      <w:u w:val="single"/>
    </w:rPr>
  </w:style>
  <w:style w:type="paragraph" w:styleId="Heading3">
    <w:name w:val="heading 3"/>
    <w:basedOn w:val="Normal"/>
    <w:next w:val="Normal"/>
    <w:link w:val="Heading3Char"/>
    <w:uiPriority w:val="9"/>
    <w:unhideWhenUsed/>
    <w:qFormat/>
    <w:rsid w:val="007C2043"/>
    <w:pPr>
      <w:keepNext/>
      <w:keepLines/>
      <w:spacing w:before="200" w:after="0"/>
      <w:outlineLvl w:val="2"/>
    </w:pPr>
    <w:rPr>
      <w:rFonts w:eastAsiaTheme="majorEastAsia" w:cstheme="majorBidi"/>
      <w:b/>
      <w:bCs/>
      <w:szCs w:val="24"/>
      <w:u w:val="single"/>
    </w:rPr>
  </w:style>
  <w:style w:type="paragraph" w:styleId="Heading4">
    <w:name w:val="heading 4"/>
    <w:basedOn w:val="Normal"/>
    <w:next w:val="Normal"/>
    <w:link w:val="Heading4Char"/>
    <w:uiPriority w:val="9"/>
    <w:unhideWhenUsed/>
    <w:qFormat/>
    <w:rsid w:val="007C2043"/>
    <w:pPr>
      <w:keepNext/>
      <w:keepLines/>
      <w:spacing w:before="200" w:after="0"/>
      <w:outlineLvl w:val="3"/>
    </w:pPr>
    <w:rPr>
      <w:rFonts w:eastAsiaTheme="majorEastAsia" w:cstheme="majorBidi"/>
      <w:bCs/>
      <w:iCs/>
      <w:szCs w:val="24"/>
      <w:u w:val="single"/>
    </w:rPr>
  </w:style>
  <w:style w:type="paragraph" w:styleId="Heading5">
    <w:name w:val="heading 5"/>
    <w:basedOn w:val="Normal"/>
    <w:next w:val="Normal"/>
    <w:link w:val="Heading5Char"/>
    <w:uiPriority w:val="9"/>
    <w:unhideWhenUsed/>
    <w:qFormat/>
    <w:rsid w:val="007C2043"/>
    <w:pPr>
      <w:keepNext/>
      <w:keepLines/>
      <w:spacing w:before="200" w:after="0"/>
      <w:outlineLvl w:val="4"/>
    </w:pPr>
    <w:rPr>
      <w:rFonts w:eastAsiaTheme="majorEastAsia" w:cstheme="majorBidi"/>
      <w:szCs w:val="24"/>
    </w:rPr>
  </w:style>
  <w:style w:type="paragraph" w:styleId="Heading6">
    <w:name w:val="heading 6"/>
    <w:basedOn w:val="Normal"/>
    <w:next w:val="Normal"/>
    <w:link w:val="Heading6Char"/>
    <w:uiPriority w:val="9"/>
    <w:unhideWhenUsed/>
    <w:qFormat/>
    <w:rsid w:val="007C2043"/>
    <w:pPr>
      <w:keepNext/>
      <w:keepLines/>
      <w:spacing w:before="200" w:after="0"/>
      <w:outlineLvl w:val="5"/>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BD6"/>
    <w:rPr>
      <w:rFonts w:ascii="Times New Roman" w:eastAsiaTheme="majorEastAsia" w:hAnsi="Times New Roman" w:cstheme="majorBidi"/>
      <w:b/>
      <w:bCs/>
      <w:caps/>
      <w:sz w:val="28"/>
      <w:szCs w:val="28"/>
      <w:u w:val="single"/>
    </w:rPr>
  </w:style>
  <w:style w:type="character" w:customStyle="1" w:styleId="Heading2Char">
    <w:name w:val="Heading 2 Char"/>
    <w:basedOn w:val="DefaultParagraphFont"/>
    <w:link w:val="Heading2"/>
    <w:uiPriority w:val="9"/>
    <w:rsid w:val="007C2043"/>
    <w:rPr>
      <w:rFonts w:ascii="Times New Roman" w:eastAsiaTheme="majorEastAsia" w:hAnsi="Times New Roman" w:cstheme="majorBidi"/>
      <w:b/>
      <w:bCs/>
      <w:caps/>
      <w:sz w:val="24"/>
      <w:szCs w:val="26"/>
      <w:u w:val="single"/>
    </w:rPr>
  </w:style>
  <w:style w:type="character" w:customStyle="1" w:styleId="Heading3Char">
    <w:name w:val="Heading 3 Char"/>
    <w:basedOn w:val="DefaultParagraphFont"/>
    <w:link w:val="Heading3"/>
    <w:uiPriority w:val="9"/>
    <w:rsid w:val="007C2043"/>
    <w:rPr>
      <w:rFonts w:ascii="Times New Roman" w:eastAsiaTheme="majorEastAsia" w:hAnsi="Times New Roman" w:cstheme="majorBidi"/>
      <w:b/>
      <w:bCs/>
      <w:sz w:val="24"/>
      <w:szCs w:val="24"/>
      <w:u w:val="single"/>
    </w:rPr>
  </w:style>
  <w:style w:type="character" w:customStyle="1" w:styleId="Heading4Char">
    <w:name w:val="Heading 4 Char"/>
    <w:basedOn w:val="DefaultParagraphFont"/>
    <w:link w:val="Heading4"/>
    <w:uiPriority w:val="9"/>
    <w:rsid w:val="007C2043"/>
    <w:rPr>
      <w:rFonts w:ascii="Times New Roman" w:eastAsiaTheme="majorEastAsia" w:hAnsi="Times New Roman" w:cstheme="majorBidi"/>
      <w:bCs/>
      <w:iCs/>
      <w:sz w:val="24"/>
      <w:szCs w:val="24"/>
      <w:u w:val="single"/>
    </w:rPr>
  </w:style>
  <w:style w:type="character" w:customStyle="1" w:styleId="Heading5Char">
    <w:name w:val="Heading 5 Char"/>
    <w:basedOn w:val="DefaultParagraphFont"/>
    <w:link w:val="Heading5"/>
    <w:uiPriority w:val="9"/>
    <w:rsid w:val="007C2043"/>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7C2043"/>
    <w:rPr>
      <w:rFonts w:ascii="Times New Roman" w:eastAsiaTheme="majorEastAsia" w:hAnsi="Times New Roman" w:cstheme="majorBidi"/>
      <w:iCs/>
    </w:rPr>
  </w:style>
  <w:style w:type="paragraph" w:styleId="Header">
    <w:name w:val="header"/>
    <w:basedOn w:val="Normal"/>
    <w:link w:val="HeaderChar"/>
    <w:uiPriority w:val="99"/>
    <w:unhideWhenUsed/>
    <w:rsid w:val="009B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92"/>
    <w:rPr>
      <w:rFonts w:ascii="Times New Roman" w:hAnsi="Times New Roman"/>
      <w:sz w:val="24"/>
    </w:rPr>
  </w:style>
  <w:style w:type="paragraph" w:styleId="Footer">
    <w:name w:val="footer"/>
    <w:basedOn w:val="Normal"/>
    <w:link w:val="FooterChar"/>
    <w:uiPriority w:val="99"/>
    <w:unhideWhenUsed/>
    <w:rsid w:val="009B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92"/>
    <w:rPr>
      <w:rFonts w:ascii="Times New Roman" w:hAnsi="Times New Roman"/>
      <w:sz w:val="24"/>
    </w:rPr>
  </w:style>
  <w:style w:type="paragraph" w:customStyle="1" w:styleId="BidderComplies">
    <w:name w:val="BidderComplies"/>
    <w:basedOn w:val="Normal"/>
    <w:qFormat/>
    <w:rsid w:val="00EC73F5"/>
    <w:pPr>
      <w:jc w:val="right"/>
    </w:pPr>
    <w:rPr>
      <w:b/>
      <w:caps/>
    </w:rPr>
  </w:style>
  <w:style w:type="paragraph" w:customStyle="1" w:styleId="Placeholder">
    <w:name w:val="_Placeholder"/>
    <w:basedOn w:val="Normal"/>
    <w:link w:val="PlaceholderChar"/>
    <w:qFormat/>
    <w:rsid w:val="00E74357"/>
  </w:style>
  <w:style w:type="character" w:customStyle="1" w:styleId="PlaceholderChar">
    <w:name w:val="_Placeholder Char"/>
    <w:basedOn w:val="DefaultParagraphFont"/>
    <w:link w:val="Placeholder"/>
    <w:rsid w:val="00E74357"/>
    <w:rPr>
      <w:rFonts w:ascii="Times New Roman" w:hAnsi="Times New Roman"/>
      <w:sz w:val="24"/>
    </w:rPr>
  </w:style>
  <w:style w:type="paragraph" w:styleId="Caption">
    <w:name w:val="caption"/>
    <w:basedOn w:val="Normal"/>
    <w:next w:val="Normal"/>
    <w:uiPriority w:val="35"/>
    <w:unhideWhenUsed/>
    <w:qFormat/>
    <w:rsid w:val="007D6027"/>
    <w:pPr>
      <w:spacing w:line="240" w:lineRule="auto"/>
      <w:jc w:val="center"/>
    </w:pPr>
    <w:rPr>
      <w:b/>
      <w:bCs/>
      <w:sz w:val="22"/>
      <w:szCs w:val="18"/>
    </w:rPr>
  </w:style>
  <w:style w:type="paragraph" w:styleId="BalloonText">
    <w:name w:val="Balloon Text"/>
    <w:basedOn w:val="Normal"/>
    <w:link w:val="BalloonTextChar"/>
    <w:uiPriority w:val="99"/>
    <w:semiHidden/>
    <w:unhideWhenUsed/>
    <w:rsid w:val="0074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FB"/>
    <w:rPr>
      <w:rFonts w:ascii="Tahoma" w:hAnsi="Tahoma" w:cs="Tahoma"/>
      <w:sz w:val="16"/>
      <w:szCs w:val="16"/>
    </w:rPr>
  </w:style>
  <w:style w:type="paragraph" w:customStyle="1" w:styleId="Picture">
    <w:name w:val="Picture"/>
    <w:basedOn w:val="Normal"/>
    <w:qFormat/>
    <w:rsid w:val="00E00686"/>
    <w:pPr>
      <w:spacing w:after="0"/>
      <w:jc w:val="center"/>
    </w:pPr>
  </w:style>
  <w:style w:type="character" w:customStyle="1" w:styleId="InvalidPicture">
    <w:name w:val="InvalidPicture"/>
    <w:basedOn w:val="DefaultParagraphFont"/>
    <w:uiPriority w:val="1"/>
    <w:qFormat/>
    <w:rsid w:val="00C97A59"/>
    <w:rPr>
      <w:color w:val="FF0000"/>
    </w:rPr>
  </w:style>
  <w:style w:type="paragraph" w:customStyle="1" w:styleId="WrappedPicture">
    <w:name w:val="WrappedPicture"/>
    <w:basedOn w:val="Normal"/>
    <w:qFormat/>
    <w:rsid w:val="0020576F"/>
    <w:pPr>
      <w:spacing w:after="0" w:line="14" w:lineRule="exact"/>
    </w:pPr>
  </w:style>
  <w:style w:type="character" w:customStyle="1" w:styleId="feature">
    <w:name w:val="feature"/>
    <w:basedOn w:val="DefaultParagraphFont"/>
    <w:uiPriority w:val="1"/>
    <w:qFormat/>
    <w:rsid w:val="00361911"/>
  </w:style>
  <w:style w:type="character" w:customStyle="1" w:styleId="characteristic">
    <w:name w:val="characteristic"/>
    <w:basedOn w:val="DefaultParagraphFont"/>
    <w:uiPriority w:val="1"/>
    <w:qFormat/>
    <w:rsid w:val="00361911"/>
  </w:style>
  <w:style w:type="paragraph" w:styleId="ListParagraph">
    <w:name w:val="List Paragraph"/>
    <w:basedOn w:val="Normal"/>
    <w:uiPriority w:val="34"/>
    <w:qFormat/>
    <w:rsid w:val="00361911"/>
    <w:pPr>
      <w:ind w:left="720"/>
      <w:contextualSpacing/>
    </w:pPr>
  </w:style>
  <w:style w:type="paragraph" w:customStyle="1" w:styleId="CaptionWrapped">
    <w:name w:val="CaptionWrapped"/>
    <w:basedOn w:val="Caption"/>
    <w:qFormat/>
    <w:rsid w:val="00623A15"/>
  </w:style>
  <w:style w:type="paragraph" w:styleId="NoSpacing">
    <w:name w:val="No Spacing"/>
    <w:link w:val="NoSpacingChar"/>
    <w:uiPriority w:val="1"/>
    <w:qFormat/>
    <w:rsid w:val="00B978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781A"/>
    <w:rPr>
      <w:rFonts w:eastAsiaTheme="minorEastAsia"/>
      <w:lang w:eastAsia="ja-JP"/>
    </w:rPr>
  </w:style>
  <w:style w:type="paragraph" w:styleId="TOCHeading">
    <w:name w:val="TOC Heading"/>
    <w:basedOn w:val="Heading1"/>
    <w:next w:val="Normal"/>
    <w:uiPriority w:val="39"/>
    <w:unhideWhenUsed/>
    <w:qFormat/>
    <w:rsid w:val="00B9781A"/>
    <w:p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B9781A"/>
    <w:pPr>
      <w:spacing w:after="100"/>
    </w:pPr>
  </w:style>
  <w:style w:type="paragraph" w:styleId="TOC2">
    <w:name w:val="toc 2"/>
    <w:basedOn w:val="Normal"/>
    <w:next w:val="Normal"/>
    <w:autoRedefine/>
    <w:uiPriority w:val="39"/>
    <w:unhideWhenUsed/>
    <w:rsid w:val="00B9781A"/>
    <w:pPr>
      <w:spacing w:after="100"/>
      <w:ind w:left="240"/>
    </w:pPr>
  </w:style>
  <w:style w:type="paragraph" w:styleId="TOC3">
    <w:name w:val="toc 3"/>
    <w:basedOn w:val="Normal"/>
    <w:next w:val="Normal"/>
    <w:autoRedefine/>
    <w:uiPriority w:val="39"/>
    <w:unhideWhenUsed/>
    <w:rsid w:val="00B9781A"/>
    <w:pPr>
      <w:spacing w:after="100"/>
      <w:ind w:left="480"/>
    </w:pPr>
  </w:style>
  <w:style w:type="character" w:styleId="Hyperlink">
    <w:name w:val="Hyperlink"/>
    <w:basedOn w:val="DefaultParagraphFont"/>
    <w:uiPriority w:val="99"/>
    <w:unhideWhenUsed/>
    <w:rsid w:val="00B97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8451E-DDFC-4442-B974-440FE792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17342</Words>
  <Characters>98850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Oshkosh Corporation</Company>
  <LinksUpToDate>false</LinksUpToDate>
  <CharactersWithSpaces>115961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Peplinski</dc:creator>
  <cp:lastModifiedBy>michael hanratty</cp:lastModifiedBy>
  <cp:revision>2</cp:revision>
  <dcterms:created xsi:type="dcterms:W3CDTF">2024-01-22T20:55:00Z</dcterms:created>
  <dcterms:modified xsi:type="dcterms:W3CDTF">2024-01-22T20:55:00Z</dcterms:modified>
</cp:coreProperties>
</file>