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364E" w14:textId="77777777" w:rsidR="00EE34D2" w:rsidRDefault="00D87B35" w:rsidP="00AF04F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Colchester 2023 Celebrations   </w:t>
      </w:r>
    </w:p>
    <w:p w14:paraId="7325C536" w14:textId="6282D70B" w:rsidR="00AC5F8F" w:rsidRDefault="00D87B35" w:rsidP="00AF04F4">
      <w:pPr>
        <w:jc w:val="center"/>
        <w:rPr>
          <w:sz w:val="28"/>
          <w:szCs w:val="28"/>
        </w:rPr>
      </w:pPr>
      <w:r w:rsidRPr="00D87B35">
        <w:rPr>
          <w:sz w:val="28"/>
          <w:szCs w:val="28"/>
        </w:rPr>
        <w:t>(</w:t>
      </w:r>
      <w:r w:rsidR="00A15AD4">
        <w:rPr>
          <w:sz w:val="28"/>
          <w:szCs w:val="28"/>
        </w:rPr>
        <w:t>Working Copy</w:t>
      </w:r>
      <w:r w:rsidR="00C45FCC">
        <w:rPr>
          <w:sz w:val="52"/>
          <w:szCs w:val="52"/>
        </w:rPr>
        <w:t xml:space="preserve"> </w:t>
      </w:r>
      <w:r w:rsidR="00C45FCC" w:rsidRPr="00C45FCC">
        <w:rPr>
          <w:sz w:val="28"/>
          <w:szCs w:val="28"/>
        </w:rPr>
        <w:t>v.2</w:t>
      </w:r>
      <w:r w:rsidR="00AA17E1">
        <w:rPr>
          <w:sz w:val="28"/>
          <w:szCs w:val="28"/>
        </w:rPr>
        <w:t>8</w:t>
      </w:r>
      <w:r w:rsidR="00C45FCC" w:rsidRPr="00C45FCC">
        <w:rPr>
          <w:sz w:val="28"/>
          <w:szCs w:val="28"/>
        </w:rPr>
        <w:t>Jan23)</w:t>
      </w:r>
    </w:p>
    <w:p w14:paraId="2A927624" w14:textId="7683D3CF" w:rsidR="00652D44" w:rsidRDefault="00652D44" w:rsidP="0028487C">
      <w:pPr>
        <w:rPr>
          <w:sz w:val="28"/>
          <w:szCs w:val="28"/>
        </w:rPr>
      </w:pPr>
    </w:p>
    <w:p w14:paraId="3DA3CF9D" w14:textId="77777777" w:rsidR="008A642B" w:rsidRPr="008A642B" w:rsidRDefault="008A642B" w:rsidP="008A642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580"/>
        <w:gridCol w:w="2296"/>
        <w:gridCol w:w="2515"/>
      </w:tblGrid>
      <w:tr w:rsidR="00652D44" w14:paraId="37B23515" w14:textId="77777777" w:rsidTr="00652D44">
        <w:tc>
          <w:tcPr>
            <w:tcW w:w="2219" w:type="dxa"/>
          </w:tcPr>
          <w:p w14:paraId="3EF5D0E9" w14:textId="77777777" w:rsidR="00652D44" w:rsidRPr="0028487C" w:rsidRDefault="00652D44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487C">
              <w:rPr>
                <w:rFonts w:ascii="Arial" w:hAnsi="Arial" w:cs="Arial"/>
                <w:b/>
                <w:bCs/>
                <w:u w:val="single"/>
              </w:rPr>
              <w:t>Goal:</w:t>
            </w:r>
          </w:p>
          <w:p w14:paraId="1220B409" w14:textId="1D55DE61" w:rsidR="00652D44" w:rsidRPr="0028487C" w:rsidRDefault="00652D44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To celebrate holidays that promote diversity, build inclusion, and provide education for Colchester</w:t>
            </w:r>
          </w:p>
          <w:p w14:paraId="334CB0AB" w14:textId="3E939632" w:rsidR="00652D44" w:rsidRPr="00652D44" w:rsidRDefault="00652D44">
            <w:pPr>
              <w:rPr>
                <w:rFonts w:ascii="Arial" w:hAnsi="Arial" w:cs="Arial"/>
                <w:highlight w:val="yellow"/>
                <w:u w:val="single"/>
              </w:rPr>
            </w:pPr>
          </w:p>
        </w:tc>
        <w:tc>
          <w:tcPr>
            <w:tcW w:w="3580" w:type="dxa"/>
          </w:tcPr>
          <w:p w14:paraId="5219FC8C" w14:textId="77777777" w:rsidR="00652D44" w:rsidRPr="00156E33" w:rsidRDefault="00652D44" w:rsidP="00156E33">
            <w:pPr>
              <w:rPr>
                <w:rFonts w:ascii="Arial" w:hAnsi="Arial" w:cs="Arial"/>
                <w:b/>
                <w:bCs/>
              </w:rPr>
            </w:pPr>
            <w:r w:rsidRPr="00156E33">
              <w:rPr>
                <w:rFonts w:ascii="Arial" w:hAnsi="Arial" w:cs="Arial"/>
                <w:b/>
                <w:bCs/>
                <w:u w:val="single"/>
              </w:rPr>
              <w:t>Criteria:</w:t>
            </w:r>
          </w:p>
          <w:p w14:paraId="49FA5B01" w14:textId="77777777" w:rsidR="00652D44" w:rsidRPr="00156E33" w:rsidRDefault="00652D44" w:rsidP="00156E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6E33">
              <w:rPr>
                <w:rFonts w:ascii="Arial" w:hAnsi="Arial" w:cs="Arial"/>
              </w:rPr>
              <w:t>Celebrate values that bring people together</w:t>
            </w:r>
          </w:p>
          <w:p w14:paraId="24820E88" w14:textId="77777777" w:rsidR="00652D44" w:rsidRPr="00156E33" w:rsidRDefault="00652D44" w:rsidP="00156E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6E33">
              <w:rPr>
                <w:rFonts w:ascii="Arial" w:hAnsi="Arial" w:cs="Arial"/>
              </w:rPr>
              <w:t>Create connections that promote unity</w:t>
            </w:r>
          </w:p>
          <w:p w14:paraId="2C7430BA" w14:textId="77777777" w:rsidR="00652D44" w:rsidRPr="00156E33" w:rsidRDefault="00652D44" w:rsidP="00156E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6E33">
              <w:rPr>
                <w:rFonts w:ascii="Arial" w:hAnsi="Arial" w:cs="Arial"/>
              </w:rPr>
              <w:t>Celebrate diversity of race / ethnicity / cultures</w:t>
            </w:r>
          </w:p>
          <w:p w14:paraId="007E27B1" w14:textId="77777777" w:rsidR="00652D44" w:rsidRPr="00156E33" w:rsidRDefault="00652D44" w:rsidP="00156E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6E33">
              <w:rPr>
                <w:rFonts w:ascii="Arial" w:hAnsi="Arial" w:cs="Arial"/>
              </w:rPr>
              <w:t>Increase awareness and promote education</w:t>
            </w:r>
          </w:p>
          <w:p w14:paraId="20226F82" w14:textId="1A1DD411" w:rsidR="00652D44" w:rsidRPr="00156E33" w:rsidRDefault="00652D44" w:rsidP="00156E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6E33">
              <w:rPr>
                <w:rFonts w:ascii="Arial" w:hAnsi="Arial" w:cs="Arial"/>
              </w:rPr>
              <w:t>Easily fits in southeastern CT</w:t>
            </w:r>
          </w:p>
        </w:tc>
        <w:tc>
          <w:tcPr>
            <w:tcW w:w="2296" w:type="dxa"/>
          </w:tcPr>
          <w:p w14:paraId="0CC09B68" w14:textId="77777777" w:rsidR="00652D44" w:rsidRPr="0028487C" w:rsidRDefault="00652D44" w:rsidP="00156E33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487C">
              <w:rPr>
                <w:rFonts w:ascii="Arial" w:hAnsi="Arial" w:cs="Arial"/>
                <w:b/>
                <w:bCs/>
                <w:u w:val="single"/>
              </w:rPr>
              <w:t>Communication:</w:t>
            </w:r>
          </w:p>
          <w:p w14:paraId="5C107D6E" w14:textId="66F41CCB" w:rsidR="00652D44" w:rsidRPr="00652D44" w:rsidRDefault="00652D44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All communication needs to have neutral and inclusive language</w:t>
            </w:r>
          </w:p>
        </w:tc>
        <w:tc>
          <w:tcPr>
            <w:tcW w:w="2515" w:type="dxa"/>
          </w:tcPr>
          <w:p w14:paraId="631C0695" w14:textId="2B399B88" w:rsidR="00652D44" w:rsidRPr="0028487C" w:rsidRDefault="00652D44" w:rsidP="00156E33">
            <w:pPr>
              <w:rPr>
                <w:rFonts w:ascii="Arial" w:hAnsi="Arial" w:cs="Arial"/>
                <w:b/>
                <w:bCs/>
                <w:u w:val="single"/>
              </w:rPr>
            </w:pPr>
            <w:r w:rsidRPr="0028487C">
              <w:rPr>
                <w:rFonts w:ascii="Arial" w:hAnsi="Arial" w:cs="Arial"/>
                <w:b/>
                <w:bCs/>
                <w:u w:val="single"/>
              </w:rPr>
              <w:t>Planned events:</w:t>
            </w:r>
          </w:p>
          <w:p w14:paraId="67737F79" w14:textId="4F2AD999" w:rsidR="00652D44" w:rsidRPr="0028487C" w:rsidRDefault="00652D44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MLK community reading – 1/21/23</w:t>
            </w:r>
          </w:p>
          <w:p w14:paraId="39EAAABC" w14:textId="7AA4B434" w:rsidR="00652D44" w:rsidRPr="0028487C" w:rsidRDefault="00652D44" w:rsidP="00156E33">
            <w:pPr>
              <w:rPr>
                <w:rFonts w:ascii="Arial" w:hAnsi="Arial" w:cs="Arial"/>
              </w:rPr>
            </w:pPr>
          </w:p>
          <w:p w14:paraId="1BA21ACA" w14:textId="1124E2F4" w:rsidR="00652D44" w:rsidRPr="0028487C" w:rsidRDefault="00652D44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 xml:space="preserve">Black </w:t>
            </w:r>
            <w:r w:rsidR="00EE34D2" w:rsidRPr="0028487C">
              <w:rPr>
                <w:rFonts w:ascii="Arial" w:hAnsi="Arial" w:cs="Arial"/>
              </w:rPr>
              <w:t>H</w:t>
            </w:r>
            <w:r w:rsidRPr="0028487C">
              <w:rPr>
                <w:rFonts w:ascii="Arial" w:hAnsi="Arial" w:cs="Arial"/>
              </w:rPr>
              <w:t xml:space="preserve">istory </w:t>
            </w:r>
            <w:r w:rsidR="00EE34D2" w:rsidRPr="0028487C">
              <w:rPr>
                <w:rFonts w:ascii="Arial" w:hAnsi="Arial" w:cs="Arial"/>
              </w:rPr>
              <w:t>M</w:t>
            </w:r>
            <w:r w:rsidRPr="0028487C">
              <w:rPr>
                <w:rFonts w:ascii="Arial" w:hAnsi="Arial" w:cs="Arial"/>
              </w:rPr>
              <w:t>onth</w:t>
            </w:r>
          </w:p>
          <w:p w14:paraId="1D09D2C8" w14:textId="4F2367DA" w:rsidR="00652D44" w:rsidRPr="0028487C" w:rsidRDefault="00652D44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(</w:t>
            </w:r>
            <w:proofErr w:type="gramStart"/>
            <w:r w:rsidRPr="0028487C">
              <w:rPr>
                <w:rFonts w:ascii="Arial" w:hAnsi="Arial" w:cs="Arial"/>
              </w:rPr>
              <w:t>see</w:t>
            </w:r>
            <w:proofErr w:type="gramEnd"/>
            <w:r w:rsidRPr="0028487C">
              <w:rPr>
                <w:rFonts w:ascii="Arial" w:hAnsi="Arial" w:cs="Arial"/>
              </w:rPr>
              <w:t xml:space="preserve"> calendar)</w:t>
            </w:r>
          </w:p>
          <w:p w14:paraId="1C53F7C6" w14:textId="5C552591" w:rsidR="00EE34D2" w:rsidRPr="0028487C" w:rsidRDefault="00EE34D2" w:rsidP="00156E33">
            <w:pPr>
              <w:rPr>
                <w:rFonts w:ascii="Arial" w:hAnsi="Arial" w:cs="Arial"/>
              </w:rPr>
            </w:pPr>
          </w:p>
          <w:p w14:paraId="498F262F" w14:textId="750D75A3" w:rsidR="00EE34D2" w:rsidRPr="0028487C" w:rsidRDefault="00EE34D2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Women’s History Month (see calendar)</w:t>
            </w:r>
          </w:p>
          <w:p w14:paraId="5136C637" w14:textId="77777777" w:rsidR="00652D44" w:rsidRPr="0028487C" w:rsidRDefault="00652D44" w:rsidP="00156E33">
            <w:pPr>
              <w:rPr>
                <w:rFonts w:ascii="Arial" w:hAnsi="Arial" w:cs="Arial"/>
              </w:rPr>
            </w:pPr>
          </w:p>
          <w:p w14:paraId="45356B1A" w14:textId="5B9872CF" w:rsidR="00652D44" w:rsidRPr="0028487C" w:rsidRDefault="00652D44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Memorial Day parade</w:t>
            </w:r>
          </w:p>
          <w:p w14:paraId="027959D4" w14:textId="0F5318D6" w:rsidR="00652D44" w:rsidRPr="0028487C" w:rsidRDefault="00652D44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5/28/23</w:t>
            </w:r>
          </w:p>
          <w:p w14:paraId="01EC7355" w14:textId="67113016" w:rsidR="00652D44" w:rsidRPr="0028487C" w:rsidRDefault="00652D44" w:rsidP="00156E33">
            <w:pPr>
              <w:rPr>
                <w:rFonts w:ascii="Arial" w:hAnsi="Arial" w:cs="Arial"/>
              </w:rPr>
            </w:pPr>
          </w:p>
          <w:p w14:paraId="196E9C48" w14:textId="7F7D3170" w:rsidR="00652D44" w:rsidRPr="0028487C" w:rsidRDefault="00652D44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Celebrate Colchester</w:t>
            </w:r>
          </w:p>
          <w:p w14:paraId="00DE9CB7" w14:textId="0314C8FE" w:rsidR="00652D44" w:rsidRPr="0028487C" w:rsidRDefault="00652D44" w:rsidP="00156E33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9/9/23</w:t>
            </w:r>
          </w:p>
          <w:p w14:paraId="177E1CA4" w14:textId="77777777" w:rsidR="00652D44" w:rsidRPr="0028487C" w:rsidRDefault="00652D44" w:rsidP="00156E33">
            <w:pPr>
              <w:rPr>
                <w:rFonts w:ascii="Arial" w:hAnsi="Arial" w:cs="Arial"/>
              </w:rPr>
            </w:pPr>
          </w:p>
          <w:p w14:paraId="641C95F8" w14:textId="2066DFBC" w:rsidR="00652D44" w:rsidRPr="0028487C" w:rsidRDefault="00652D44">
            <w:pPr>
              <w:rPr>
                <w:rFonts w:ascii="Arial" w:hAnsi="Arial" w:cs="Arial"/>
              </w:rPr>
            </w:pPr>
            <w:r w:rsidRPr="0028487C">
              <w:rPr>
                <w:rFonts w:ascii="Arial" w:hAnsi="Arial" w:cs="Arial"/>
              </w:rPr>
              <w:t>Colchester’s 325</w:t>
            </w:r>
            <w:r w:rsidRPr="0028487C">
              <w:rPr>
                <w:rFonts w:ascii="Arial" w:hAnsi="Arial" w:cs="Arial"/>
                <w:vertAlign w:val="superscript"/>
              </w:rPr>
              <w:t>th</w:t>
            </w:r>
            <w:r w:rsidRPr="0028487C">
              <w:rPr>
                <w:rFonts w:ascii="Arial" w:hAnsi="Arial" w:cs="Arial"/>
              </w:rPr>
              <w:t xml:space="preserve"> birthday – 10/13/23 </w:t>
            </w:r>
          </w:p>
        </w:tc>
      </w:tr>
    </w:tbl>
    <w:p w14:paraId="3E660A45" w14:textId="2B91DEF4" w:rsidR="00AC5F8F" w:rsidRDefault="00AC5F8F">
      <w:pPr>
        <w:rPr>
          <w:rFonts w:ascii="Arial" w:hAnsi="Arial" w:cs="Arial"/>
          <w:u w:val="single"/>
        </w:rPr>
      </w:pPr>
    </w:p>
    <w:p w14:paraId="10AD6302" w14:textId="77777777" w:rsidR="00C45FCC" w:rsidRDefault="00C45FCC" w:rsidP="00487C3B"/>
    <w:p w14:paraId="6B2F9F77" w14:textId="33DB1782" w:rsidR="00C45FCC" w:rsidRDefault="00945158" w:rsidP="00945158">
      <w:pPr>
        <w:jc w:val="center"/>
        <w:rPr>
          <w:rFonts w:ascii="robotoregular" w:eastAsia="Times New Roman" w:hAnsi="robotoregular" w:cs="Times New Roman"/>
          <w:color w:val="2A2C2E"/>
        </w:rPr>
      </w:pPr>
      <w:r>
        <w:rPr>
          <w:rFonts w:ascii="robotoregular" w:eastAsia="Times New Roman" w:hAnsi="robotoregular" w:cs="Times New Roman"/>
          <w:color w:val="2A2C2E"/>
        </w:rPr>
        <w:t>The information below captures what was discussed and agreed upon</w:t>
      </w:r>
    </w:p>
    <w:p w14:paraId="1B8E0ED1" w14:textId="77777777" w:rsidR="00945158" w:rsidRDefault="00945158" w:rsidP="00C45FCC">
      <w:pPr>
        <w:rPr>
          <w:rFonts w:ascii="robotoregular" w:eastAsia="Times New Roman" w:hAnsi="robotoregular" w:cs="Times New Roman"/>
          <w:color w:val="2A2C2E"/>
        </w:rPr>
      </w:pPr>
    </w:p>
    <w:p w14:paraId="0A6C85CD" w14:textId="3D3C7D9B" w:rsidR="000114E8" w:rsidRPr="00AB74BC" w:rsidRDefault="000114E8" w:rsidP="008F467D">
      <w:pPr>
        <w:spacing w:line="450" w:lineRule="atLeast"/>
        <w:rPr>
          <w:rFonts w:ascii="Arial" w:eastAsia="Times New Roman" w:hAnsi="Arial" w:cs="Arial"/>
          <w:color w:val="2A2C2E"/>
        </w:rPr>
      </w:pPr>
      <w:r w:rsidRPr="00AB74BC">
        <w:rPr>
          <w:rFonts w:ascii="Arial" w:eastAsia="Times New Roman" w:hAnsi="Arial" w:cs="Arial"/>
          <w:color w:val="2A2C2E"/>
        </w:rPr>
        <w:t>February:  Black History Month</w:t>
      </w: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1525"/>
        <w:gridCol w:w="1890"/>
        <w:gridCol w:w="1639"/>
        <w:gridCol w:w="1559"/>
        <w:gridCol w:w="2093"/>
        <w:gridCol w:w="2093"/>
      </w:tblGrid>
      <w:tr w:rsidR="006528C8" w14:paraId="26864B7D" w14:textId="08AE6963" w:rsidTr="006528C8">
        <w:tc>
          <w:tcPr>
            <w:tcW w:w="1525" w:type="dxa"/>
          </w:tcPr>
          <w:p w14:paraId="0AA00C54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362A79">
              <w:rPr>
                <w:rFonts w:ascii="Arial Narrow" w:hAnsi="Arial Narrow" w:cstheme="minorHAnsi"/>
                <w:sz w:val="20"/>
                <w:szCs w:val="20"/>
              </w:rPr>
              <w:t>Cragin</w:t>
            </w:r>
            <w:proofErr w:type="spellEnd"/>
            <w:r w:rsidRPr="00362A79">
              <w:rPr>
                <w:rFonts w:ascii="Arial Narrow" w:hAnsi="Arial Narrow" w:cstheme="minorHAnsi"/>
                <w:sz w:val="20"/>
                <w:szCs w:val="20"/>
              </w:rPr>
              <w:t xml:space="preserve"> Library will have a display and crafts available to celebrate Black History Month.</w:t>
            </w:r>
          </w:p>
          <w:p w14:paraId="299E08DC" w14:textId="77777777" w:rsidR="006528C8" w:rsidRPr="00362A79" w:rsidRDefault="006528C8" w:rsidP="006528C8">
            <w:pPr>
              <w:rPr>
                <w:rFonts w:ascii="Arial Narrow" w:eastAsia="Times New Roman" w:hAnsi="Arial Narrow" w:cs="Times New Roman"/>
                <w:color w:val="2A2C2E"/>
              </w:rPr>
            </w:pPr>
          </w:p>
          <w:p w14:paraId="5F0472BD" w14:textId="75EFB2CF" w:rsidR="006528C8" w:rsidRPr="00362A79" w:rsidRDefault="006528C8" w:rsidP="006528C8">
            <w:pPr>
              <w:rPr>
                <w:rFonts w:ascii="Arial Narrow" w:eastAsia="Times New Roman" w:hAnsi="Arial Narrow" w:cs="Times New Roman"/>
                <w:color w:val="2A2C2E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>Andreas will send a message on 2/1 to share what is happening around town to celebrate Black History Month</w:t>
            </w:r>
          </w:p>
        </w:tc>
        <w:tc>
          <w:tcPr>
            <w:tcW w:w="1890" w:type="dxa"/>
          </w:tcPr>
          <w:p w14:paraId="48B292E7" w14:textId="08081AED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 xml:space="preserve">Harrington Court will share information about Black History Month </w:t>
            </w:r>
            <w:r w:rsidR="00362A79">
              <w:rPr>
                <w:rFonts w:ascii="Arial Narrow" w:hAnsi="Arial Narrow" w:cstheme="minorHAnsi"/>
                <w:sz w:val="20"/>
                <w:szCs w:val="20"/>
              </w:rPr>
              <w:t xml:space="preserve">(BHM) </w:t>
            </w:r>
            <w:r w:rsidRPr="00362A79">
              <w:rPr>
                <w:rFonts w:ascii="Arial Narrow" w:hAnsi="Arial Narrow" w:cstheme="minorHAnsi"/>
                <w:sz w:val="20"/>
                <w:szCs w:val="20"/>
              </w:rPr>
              <w:t>to residents</w:t>
            </w:r>
          </w:p>
        </w:tc>
        <w:tc>
          <w:tcPr>
            <w:tcW w:w="1639" w:type="dxa"/>
          </w:tcPr>
          <w:p w14:paraId="5C3EADBB" w14:textId="2790431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>2/6</w:t>
            </w:r>
          </w:p>
          <w:p w14:paraId="46A85767" w14:textId="571F5353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 xml:space="preserve">CORE Commission will host a presentation at the Senior Center on </w:t>
            </w:r>
            <w:r w:rsidR="00362A79">
              <w:rPr>
                <w:rFonts w:ascii="Arial Narrow" w:hAnsi="Arial Narrow" w:cstheme="minorHAnsi"/>
                <w:sz w:val="20"/>
                <w:szCs w:val="20"/>
              </w:rPr>
              <w:t>BHM</w:t>
            </w:r>
            <w:r w:rsidRPr="00362A79">
              <w:rPr>
                <w:rFonts w:ascii="Arial Narrow" w:hAnsi="Arial Narrow" w:cstheme="minorHAnsi"/>
                <w:sz w:val="20"/>
                <w:szCs w:val="20"/>
              </w:rPr>
              <w:t xml:space="preserve"> and </w:t>
            </w:r>
            <w:r w:rsidR="00362A79">
              <w:rPr>
                <w:rFonts w:ascii="Arial Narrow" w:hAnsi="Arial Narrow" w:cstheme="minorHAnsi"/>
                <w:sz w:val="20"/>
                <w:szCs w:val="20"/>
              </w:rPr>
              <w:t>include an</w:t>
            </w:r>
            <w:r w:rsidRPr="00362A79">
              <w:rPr>
                <w:rFonts w:ascii="Arial Narrow" w:hAnsi="Arial Narrow" w:cstheme="minorHAnsi"/>
                <w:sz w:val="20"/>
                <w:szCs w:val="20"/>
              </w:rPr>
              <w:t xml:space="preserve"> introduction to the CORE Commission</w:t>
            </w:r>
          </w:p>
          <w:p w14:paraId="05BA8462" w14:textId="78C8E846" w:rsidR="006528C8" w:rsidRPr="00362A79" w:rsidRDefault="006528C8" w:rsidP="006528C8">
            <w:pPr>
              <w:rPr>
                <w:rFonts w:ascii="Arial Narrow" w:eastAsia="Times New Roman" w:hAnsi="Arial Narrow" w:cs="Times New Roman"/>
                <w:color w:val="2A2C2E"/>
              </w:rPr>
            </w:pPr>
          </w:p>
        </w:tc>
        <w:tc>
          <w:tcPr>
            <w:tcW w:w="1559" w:type="dxa"/>
          </w:tcPr>
          <w:p w14:paraId="1E91CC4A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>2/10</w:t>
            </w:r>
          </w:p>
          <w:p w14:paraId="30C4089E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>Parks and Rec</w:t>
            </w:r>
          </w:p>
          <w:p w14:paraId="5FC1429F" w14:textId="2A94471E" w:rsidR="006528C8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>- ½ day Ho</w:t>
            </w:r>
            <w:r w:rsidR="00A83C78">
              <w:rPr>
                <w:rFonts w:ascii="Arial Narrow" w:hAnsi="Arial Narrow" w:cstheme="minorHAnsi"/>
                <w:sz w:val="20"/>
                <w:szCs w:val="20"/>
              </w:rPr>
              <w:t>oray at CES to</w:t>
            </w:r>
          </w:p>
          <w:p w14:paraId="5C85FEDC" w14:textId="28E99404" w:rsidR="00362A79" w:rsidRDefault="00362A79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share BHM information </w:t>
            </w:r>
          </w:p>
          <w:p w14:paraId="4C2AF93B" w14:textId="77777777" w:rsidR="00362A79" w:rsidRDefault="00362A79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6F31126" w14:textId="77777777" w:rsidR="00362A79" w:rsidRPr="00362A79" w:rsidRDefault="00362A79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6F701F9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6F225E" w14:textId="6B8B72D5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48E7B30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>2/20</w:t>
            </w:r>
          </w:p>
          <w:p w14:paraId="4918DBD8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>President’s Day</w:t>
            </w:r>
          </w:p>
          <w:p w14:paraId="59B6CD87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5B1DCB9" w14:textId="176FF7E0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 xml:space="preserve">Andreas will include a message </w:t>
            </w:r>
            <w:r w:rsidR="00A141FA" w:rsidRPr="00362A79">
              <w:rPr>
                <w:rFonts w:ascii="Arial Narrow" w:hAnsi="Arial Narrow" w:cstheme="minorHAnsi"/>
                <w:sz w:val="20"/>
                <w:szCs w:val="20"/>
              </w:rPr>
              <w:t xml:space="preserve">about Presidents Day </w:t>
            </w:r>
            <w:r w:rsidRPr="00362A79">
              <w:rPr>
                <w:rFonts w:ascii="Arial Narrow" w:hAnsi="Arial Narrow" w:cstheme="minorHAnsi"/>
                <w:sz w:val="20"/>
                <w:szCs w:val="20"/>
              </w:rPr>
              <w:t>in his regular Town updates</w:t>
            </w:r>
          </w:p>
        </w:tc>
        <w:tc>
          <w:tcPr>
            <w:tcW w:w="2093" w:type="dxa"/>
          </w:tcPr>
          <w:p w14:paraId="6EA79841" w14:textId="6C403158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>2/25</w:t>
            </w:r>
          </w:p>
          <w:p w14:paraId="2E88F13F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62A79">
              <w:rPr>
                <w:rFonts w:ascii="Arial Narrow" w:hAnsi="Arial Narrow" w:cstheme="minorHAnsi"/>
                <w:sz w:val="20"/>
                <w:szCs w:val="20"/>
              </w:rPr>
              <w:t>African and American Scientist and Inventor Day</w:t>
            </w:r>
          </w:p>
          <w:p w14:paraId="569BCCA3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2065F62" w14:textId="77777777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362A79">
              <w:rPr>
                <w:rFonts w:ascii="Arial Narrow" w:hAnsi="Arial Narrow" w:cstheme="minorHAnsi"/>
                <w:sz w:val="20"/>
                <w:szCs w:val="20"/>
              </w:rPr>
              <w:t>Cragin</w:t>
            </w:r>
            <w:proofErr w:type="spellEnd"/>
            <w:r w:rsidRPr="00362A79">
              <w:rPr>
                <w:rFonts w:ascii="Arial Narrow" w:hAnsi="Arial Narrow" w:cstheme="minorHAnsi"/>
                <w:sz w:val="20"/>
                <w:szCs w:val="20"/>
              </w:rPr>
              <w:t xml:space="preserve"> Library will have a display.  </w:t>
            </w:r>
          </w:p>
          <w:p w14:paraId="39860818" w14:textId="77777777" w:rsidR="006528C8" w:rsidRPr="00362A79" w:rsidRDefault="006528C8" w:rsidP="006528C8">
            <w:pP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</w:p>
          <w:p w14:paraId="260DB27E" w14:textId="3A619B8B" w:rsidR="006528C8" w:rsidRPr="00362A79" w:rsidRDefault="006528C8" w:rsidP="006528C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19F50E1E" w14:textId="619D938A" w:rsidR="00E65DA1" w:rsidRDefault="00E65DA1" w:rsidP="008F2676">
      <w:pPr>
        <w:spacing w:line="450" w:lineRule="atLeast"/>
        <w:rPr>
          <w:rFonts w:ascii="Arial" w:eastAsia="Times New Roman" w:hAnsi="Arial" w:cs="Arial"/>
          <w:color w:val="2A2C2E"/>
        </w:rPr>
      </w:pPr>
    </w:p>
    <w:p w14:paraId="638788F2" w14:textId="18DD2A4B" w:rsidR="008A642B" w:rsidRDefault="00E65DA1" w:rsidP="00E65DA1">
      <w:pPr>
        <w:rPr>
          <w:rFonts w:ascii="Arial" w:eastAsia="Times New Roman" w:hAnsi="Arial" w:cs="Arial"/>
          <w:color w:val="2A2C2E"/>
        </w:rPr>
      </w:pPr>
      <w:r>
        <w:rPr>
          <w:rFonts w:ascii="Arial" w:eastAsia="Times New Roman" w:hAnsi="Arial" w:cs="Arial"/>
          <w:color w:val="2A2C2E"/>
        </w:rPr>
        <w:br w:type="page"/>
      </w:r>
    </w:p>
    <w:p w14:paraId="6EA763A5" w14:textId="1A84F01A" w:rsidR="008F2676" w:rsidRPr="00AB74BC" w:rsidRDefault="008F2676" w:rsidP="008F2676">
      <w:pPr>
        <w:spacing w:line="450" w:lineRule="atLeast"/>
        <w:rPr>
          <w:rFonts w:ascii="Arial" w:eastAsia="Times New Roman" w:hAnsi="Arial" w:cs="Arial"/>
          <w:color w:val="2A2C2E"/>
        </w:rPr>
      </w:pPr>
      <w:r w:rsidRPr="00AB74BC">
        <w:rPr>
          <w:rFonts w:ascii="Arial" w:eastAsia="Times New Roman" w:hAnsi="Arial" w:cs="Arial"/>
          <w:color w:val="2A2C2E"/>
        </w:rPr>
        <w:lastRenderedPageBreak/>
        <w:t>March:  Women’s History Month</w:t>
      </w: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2259"/>
        <w:gridCol w:w="2810"/>
        <w:gridCol w:w="2874"/>
        <w:gridCol w:w="2667"/>
      </w:tblGrid>
      <w:tr w:rsidR="00F75C7B" w14:paraId="474016D6" w14:textId="04649B29" w:rsidTr="00F75C7B">
        <w:trPr>
          <w:trHeight w:val="2240"/>
        </w:trPr>
        <w:tc>
          <w:tcPr>
            <w:tcW w:w="2259" w:type="dxa"/>
          </w:tcPr>
          <w:p w14:paraId="7466C5A8" w14:textId="0C72C5B1" w:rsidR="00F75C7B" w:rsidRPr="00D84081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3/2</w:t>
            </w:r>
          </w:p>
          <w:p w14:paraId="336093F8" w14:textId="0A97BF02" w:rsidR="00F75C7B" w:rsidRPr="00D84081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Tie in </w:t>
            </w:r>
            <w:r w:rsidRPr="00D84081">
              <w:rPr>
                <w:rFonts w:ascii="Arial Narrow" w:hAnsi="Arial Narrow" w:cstheme="minorHAnsi"/>
                <w:sz w:val="20"/>
                <w:szCs w:val="20"/>
              </w:rPr>
              <w:t>National Read Across America Day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with Women’s History Month</w:t>
            </w:r>
          </w:p>
          <w:p w14:paraId="4F354BC6" w14:textId="4AA8C42B" w:rsidR="00F75C7B" w:rsidRPr="00D84081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77A8C46" w14:textId="0E70E387" w:rsidR="00F75C7B" w:rsidRPr="00D84081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Have children</w:t>
            </w:r>
            <w:r w:rsidRPr="00D84081">
              <w:rPr>
                <w:rFonts w:ascii="Arial Narrow" w:hAnsi="Arial Narrow" w:cstheme="minorHAnsi"/>
                <w:sz w:val="20"/>
                <w:szCs w:val="20"/>
              </w:rPr>
              <w:t xml:space="preserve"> read to older adults at Harrington Court</w:t>
            </w:r>
          </w:p>
          <w:p w14:paraId="39C35D83" w14:textId="772196D0" w:rsidR="00F75C7B" w:rsidRPr="00D84081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E43FAA0" w14:textId="34BC00F8" w:rsidR="00F75C7B" w:rsidRPr="00D84081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810" w:type="dxa"/>
          </w:tcPr>
          <w:p w14:paraId="4D49F2D9" w14:textId="2DC2DC0F" w:rsidR="00F75C7B" w:rsidRPr="00C54490" w:rsidRDefault="00F75C7B" w:rsidP="00561C19">
            <w:pPr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 xml:space="preserve">Celebrate the political, social, cultural, and economic achievements of women in general.  Showcase local examples of </w:t>
            </w:r>
          </w:p>
          <w:p w14:paraId="7DC80E82" w14:textId="2780F1CF" w:rsidR="00F75C7B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women owned businesses in Colchester.</w:t>
            </w:r>
            <w:r w:rsidRPr="00D84081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2F109539" w14:textId="77777777" w:rsidR="00F75C7B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0895E95" w14:textId="77777777" w:rsidR="00F75C7B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84081">
              <w:rPr>
                <w:rFonts w:ascii="Arial Narrow" w:hAnsi="Arial Narrow" w:cstheme="minorHAnsi"/>
                <w:sz w:val="20"/>
                <w:szCs w:val="20"/>
              </w:rPr>
              <w:t>Cragin</w:t>
            </w:r>
            <w:proofErr w:type="spellEnd"/>
            <w:r w:rsidRPr="00D84081">
              <w:rPr>
                <w:rFonts w:ascii="Arial Narrow" w:hAnsi="Arial Narrow" w:cstheme="minorHAnsi"/>
                <w:sz w:val="20"/>
                <w:szCs w:val="20"/>
              </w:rPr>
              <w:t xml:space="preserve"> Library will have a library display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celebrating Women’s History Month</w:t>
            </w:r>
          </w:p>
          <w:p w14:paraId="10F2CAFB" w14:textId="551C7A36" w:rsidR="00F75C7B" w:rsidRPr="00D84081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163FBB2" w14:textId="257FF9C1" w:rsidR="00F75C7B" w:rsidRPr="00D84081" w:rsidRDefault="00F75C7B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3/</w:t>
            </w:r>
            <w:r w:rsidRPr="00D84081">
              <w:rPr>
                <w:rFonts w:ascii="Arial Narrow" w:hAnsi="Arial Narrow" w:cstheme="minorHAnsi"/>
                <w:sz w:val="20"/>
                <w:szCs w:val="20"/>
              </w:rPr>
              <w:t xml:space="preserve">17 </w:t>
            </w:r>
          </w:p>
          <w:p w14:paraId="665B5489" w14:textId="77777777" w:rsidR="00F75C7B" w:rsidRPr="00D84081" w:rsidRDefault="00F75C7B" w:rsidP="00A141F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84081">
              <w:rPr>
                <w:rFonts w:ascii="Arial Narrow" w:hAnsi="Arial Narrow" w:cstheme="minorHAnsi"/>
                <w:sz w:val="20"/>
                <w:szCs w:val="20"/>
              </w:rPr>
              <w:t>Acknowledge St. Patrick’s Day in a message from Andreas, weekly town updates.</w:t>
            </w:r>
          </w:p>
          <w:p w14:paraId="655455F3" w14:textId="77777777" w:rsidR="00F75C7B" w:rsidRPr="00D84081" w:rsidRDefault="00F75C7B" w:rsidP="00A141FA">
            <w:pPr>
              <w:rPr>
                <w:rFonts w:ascii="Times New Roman" w:eastAsia="Times New Roman" w:hAnsi="Times New Roman" w:cs="Times New Roman"/>
              </w:rPr>
            </w:pPr>
          </w:p>
          <w:p w14:paraId="45FB1905" w14:textId="77777777" w:rsidR="00F75C7B" w:rsidRPr="00D84081" w:rsidRDefault="00F75C7B" w:rsidP="00A141FA">
            <w:pPr>
              <w:rPr>
                <w:rFonts w:ascii="Arial Narrow" w:hAnsi="Arial Narrow" w:cstheme="minorHAnsi"/>
                <w:i/>
                <w:iCs/>
                <w:sz w:val="20"/>
                <w:szCs w:val="20"/>
              </w:rPr>
            </w:pPr>
            <w:r w:rsidRPr="00D84081">
              <w:rPr>
                <w:rFonts w:ascii="Arial Narrow" w:hAnsi="Arial Narrow" w:cstheme="minorHAnsi"/>
                <w:sz w:val="20"/>
                <w:szCs w:val="20"/>
              </w:rPr>
              <w:t>“</w:t>
            </w:r>
            <w:r w:rsidRPr="00D84081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Colchester celebrates St. Patrick's Day and the contributions of Irish-Americans to our history.”</w:t>
            </w:r>
          </w:p>
          <w:p w14:paraId="6BECF148" w14:textId="77777777" w:rsidR="00F75C7B" w:rsidRPr="00D84081" w:rsidRDefault="00F75C7B" w:rsidP="00A141FA">
            <w:pPr>
              <w:rPr>
                <w:rFonts w:ascii="Arial Narrow" w:hAnsi="Arial Narrow" w:cstheme="minorHAnsi"/>
                <w:i/>
                <w:iCs/>
              </w:rPr>
            </w:pPr>
          </w:p>
          <w:p w14:paraId="66B19F7B" w14:textId="1B353525" w:rsidR="00F75C7B" w:rsidRPr="00D84081" w:rsidRDefault="00F75C7B" w:rsidP="00A141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84081">
              <w:rPr>
                <w:rFonts w:ascii="Arial Narrow" w:hAnsi="Arial Narrow" w:cstheme="minorHAnsi"/>
                <w:sz w:val="20"/>
                <w:szCs w:val="20"/>
              </w:rPr>
              <w:t>Cragin</w:t>
            </w:r>
            <w:proofErr w:type="spellEnd"/>
            <w:r w:rsidRPr="00D84081">
              <w:rPr>
                <w:rFonts w:ascii="Arial Narrow" w:hAnsi="Arial Narrow" w:cstheme="minorHAnsi"/>
                <w:sz w:val="20"/>
                <w:szCs w:val="20"/>
              </w:rPr>
              <w:t xml:space="preserve"> Library will have a display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for St. Patrick’s Day</w:t>
            </w:r>
            <w:r w:rsidRPr="00D84081">
              <w:rPr>
                <w:rFonts w:ascii="Arial Narrow" w:hAnsi="Arial Narrow" w:cstheme="minorHAnsi"/>
                <w:sz w:val="20"/>
                <w:szCs w:val="20"/>
              </w:rPr>
              <w:t>, plus mint milkshakes</w:t>
            </w:r>
          </w:p>
        </w:tc>
        <w:tc>
          <w:tcPr>
            <w:tcW w:w="2667" w:type="dxa"/>
          </w:tcPr>
          <w:p w14:paraId="2BD31904" w14:textId="50F6BC6A" w:rsidR="00F75C7B" w:rsidRDefault="00F75C7B" w:rsidP="00F75C7B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ACTION:</w:t>
            </w:r>
          </w:p>
          <w:p w14:paraId="5C7380A6" w14:textId="3420709B" w:rsidR="00F75C7B" w:rsidRDefault="00F75C7B" w:rsidP="00F75C7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E2423">
              <w:rPr>
                <w:rFonts w:ascii="Arial Narrow" w:hAnsi="Arial Narrow" w:cstheme="minorHAnsi"/>
                <w:sz w:val="20"/>
                <w:szCs w:val="20"/>
              </w:rPr>
              <w:t xml:space="preserve">Tiffany </w:t>
            </w:r>
            <w:r w:rsidR="00A83C78">
              <w:rPr>
                <w:rFonts w:ascii="Arial Narrow" w:hAnsi="Arial Narrow" w:cstheme="minorHAnsi"/>
                <w:sz w:val="20"/>
                <w:szCs w:val="20"/>
              </w:rPr>
              <w:t>sent these names:</w:t>
            </w:r>
          </w:p>
          <w:p w14:paraId="3DC45602" w14:textId="77777777" w:rsidR="00A83C78" w:rsidRPr="00C54490" w:rsidRDefault="00A83C78" w:rsidP="00A83C78">
            <w:pPr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Heather Wilson- Hop Culture</w:t>
            </w:r>
          </w:p>
          <w:p w14:paraId="3024550F" w14:textId="77777777" w:rsidR="00A83C78" w:rsidRPr="00C54490" w:rsidRDefault="00A83C78" w:rsidP="00A83C78">
            <w:pPr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Diane Ozmun- Oz n Bones</w:t>
            </w:r>
          </w:p>
          <w:p w14:paraId="7CDFDB1D" w14:textId="77777777" w:rsidR="00A83C78" w:rsidRPr="00C54490" w:rsidRDefault="00A83C78" w:rsidP="00A83C78">
            <w:pPr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Jess Stone- Cold Spring Farms</w:t>
            </w:r>
          </w:p>
          <w:p w14:paraId="32E5F05B" w14:textId="77777777" w:rsidR="00A83C78" w:rsidRPr="00C54490" w:rsidRDefault="00A83C78" w:rsidP="00A83C78">
            <w:pPr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 xml:space="preserve">Cindy </w:t>
            </w:r>
            <w:proofErr w:type="spellStart"/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Praisner</w:t>
            </w:r>
            <w:proofErr w:type="spellEnd"/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- C3</w:t>
            </w:r>
          </w:p>
          <w:p w14:paraId="3A42A09C" w14:textId="77777777" w:rsidR="00A83C78" w:rsidRPr="00C54490" w:rsidRDefault="00A83C78" w:rsidP="00A83C78">
            <w:pPr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 xml:space="preserve">Michelle </w:t>
            </w:r>
            <w:proofErr w:type="spellStart"/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Noeren</w:t>
            </w:r>
            <w:proofErr w:type="spellEnd"/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- Colchester is Kind</w:t>
            </w:r>
          </w:p>
          <w:p w14:paraId="29185A70" w14:textId="77777777" w:rsidR="00A83C78" w:rsidRPr="00A83C78" w:rsidRDefault="00A83C78" w:rsidP="00A83C7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5449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Michelle Wyatt- District leader for Colchester Lions</w:t>
            </w:r>
          </w:p>
          <w:p w14:paraId="5B8CB16A" w14:textId="77777777" w:rsidR="00A83C78" w:rsidRDefault="00A83C78" w:rsidP="00F75C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61B441C" w14:textId="77777777" w:rsidR="00F75C7B" w:rsidRDefault="00F75C7B" w:rsidP="00F75C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F10BDE9" w14:textId="77777777" w:rsidR="00F75C7B" w:rsidRPr="003E2423" w:rsidRDefault="00F75C7B" w:rsidP="00F75C7B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All - </w:t>
            </w:r>
            <w:r w:rsidRPr="003E2423">
              <w:rPr>
                <w:rFonts w:ascii="Arial Narrow" w:hAnsi="Arial Narrow" w:cstheme="minorHAnsi"/>
                <w:sz w:val="20"/>
                <w:szCs w:val="20"/>
              </w:rPr>
              <w:t xml:space="preserve">Brainstorm ideas and timeframe for a town event </w:t>
            </w:r>
          </w:p>
          <w:p w14:paraId="70528861" w14:textId="77777777" w:rsidR="00F75C7B" w:rsidRPr="003E2423" w:rsidRDefault="00F75C7B" w:rsidP="00F75C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946F171" w14:textId="77777777" w:rsidR="00F75C7B" w:rsidRPr="003E2423" w:rsidRDefault="00F75C7B" w:rsidP="00F75C7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E2423">
              <w:rPr>
                <w:rFonts w:ascii="Arial Narrow" w:hAnsi="Arial Narrow" w:cstheme="minorHAnsi"/>
                <w:sz w:val="20"/>
                <w:szCs w:val="20"/>
              </w:rPr>
              <w:t>Library has availability for a program on:</w:t>
            </w:r>
          </w:p>
          <w:p w14:paraId="21A94DCD" w14:textId="77777777" w:rsidR="00F75C7B" w:rsidRPr="003E2423" w:rsidRDefault="00F75C7B" w:rsidP="00F75C7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3E2423">
              <w:rPr>
                <w:rFonts w:ascii="Arial Narrow" w:hAnsi="Arial Narrow" w:cstheme="minorHAnsi"/>
                <w:sz w:val="20"/>
                <w:szCs w:val="20"/>
              </w:rPr>
              <w:t>3/11 in afternoon</w:t>
            </w:r>
          </w:p>
          <w:p w14:paraId="771A6B77" w14:textId="77777777" w:rsidR="00F75C7B" w:rsidRPr="003E2423" w:rsidRDefault="00F75C7B" w:rsidP="00F75C7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3E2423">
              <w:rPr>
                <w:rFonts w:ascii="Arial Narrow" w:hAnsi="Arial Narrow" w:cstheme="minorHAnsi"/>
                <w:sz w:val="20"/>
                <w:szCs w:val="20"/>
              </w:rPr>
              <w:t>3/18 all day</w:t>
            </w:r>
          </w:p>
          <w:p w14:paraId="22A11EE8" w14:textId="4B99A4B3" w:rsidR="00F75C7B" w:rsidRDefault="00F75C7B" w:rsidP="000A1FF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3E2423">
              <w:rPr>
                <w:rFonts w:ascii="Arial Narrow" w:hAnsi="Arial Narrow" w:cstheme="minorHAnsi"/>
                <w:sz w:val="20"/>
                <w:szCs w:val="20"/>
              </w:rPr>
              <w:t>3/25 in afternoon</w:t>
            </w:r>
          </w:p>
        </w:tc>
      </w:tr>
    </w:tbl>
    <w:p w14:paraId="46982325" w14:textId="24964B1D" w:rsidR="00CE241F" w:rsidRDefault="00CE241F" w:rsidP="008F467D">
      <w:pPr>
        <w:rPr>
          <w:rFonts w:ascii="Times New Roman" w:eastAsia="Times New Roman" w:hAnsi="Times New Roman" w:cs="Times New Roman"/>
        </w:rPr>
      </w:pPr>
    </w:p>
    <w:p w14:paraId="56A1C9B6" w14:textId="77777777" w:rsidR="00D87B35" w:rsidRDefault="00D87B35" w:rsidP="008F467D">
      <w:pPr>
        <w:rPr>
          <w:rFonts w:ascii="Times New Roman" w:eastAsia="Times New Roman" w:hAnsi="Times New Roman" w:cs="Times New Roman"/>
        </w:rPr>
      </w:pPr>
    </w:p>
    <w:p w14:paraId="28D40436" w14:textId="206B856F" w:rsidR="003E2423" w:rsidRDefault="00751614" w:rsidP="009231B4">
      <w:pPr>
        <w:spacing w:line="450" w:lineRule="atLeast"/>
        <w:rPr>
          <w:rFonts w:ascii="Arial" w:eastAsia="Times New Roman" w:hAnsi="Arial" w:cs="Arial"/>
          <w:color w:val="2A2C2E"/>
        </w:rPr>
      </w:pPr>
      <w:r w:rsidRPr="00BD3D98">
        <w:rPr>
          <w:rFonts w:ascii="Arial" w:eastAsia="Times New Roman" w:hAnsi="Arial" w:cs="Arial"/>
          <w:color w:val="2A2C2E"/>
        </w:rPr>
        <w:t>April</w:t>
      </w:r>
      <w:r w:rsidR="003E2423">
        <w:rPr>
          <w:rFonts w:ascii="Arial" w:eastAsia="Times New Roman" w:hAnsi="Arial" w:cs="Arial"/>
          <w:color w:val="2A2C2E"/>
        </w:rPr>
        <w:t xml:space="preserve"> – Safe Haven Awareness Month</w:t>
      </w:r>
    </w:p>
    <w:p w14:paraId="4CDF319F" w14:textId="77777777" w:rsidR="003E2423" w:rsidRDefault="003E2423" w:rsidP="003E2423">
      <w:pPr>
        <w:rPr>
          <w:rFonts w:ascii="Arial Narrow" w:hAnsi="Arial Narrow" w:cstheme="minorHAnsi"/>
          <w:sz w:val="20"/>
          <w:szCs w:val="20"/>
        </w:rPr>
      </w:pPr>
      <w:r w:rsidRPr="003E2423">
        <w:rPr>
          <w:rFonts w:ascii="Arial Narrow" w:hAnsi="Arial Narrow" w:cstheme="minorHAnsi"/>
          <w:sz w:val="20"/>
          <w:szCs w:val="20"/>
        </w:rPr>
        <w:t xml:space="preserve">I have two things in my notes for April:  </w:t>
      </w:r>
    </w:p>
    <w:p w14:paraId="1919886F" w14:textId="77777777" w:rsidR="003E2423" w:rsidRDefault="003E2423" w:rsidP="003E2423">
      <w:pPr>
        <w:rPr>
          <w:rFonts w:ascii="Arial Narrow" w:hAnsi="Arial Narrow" w:cstheme="minorHAnsi"/>
          <w:sz w:val="20"/>
          <w:szCs w:val="20"/>
        </w:rPr>
      </w:pPr>
      <w:r w:rsidRPr="003E2423">
        <w:rPr>
          <w:rFonts w:ascii="Arial Narrow" w:hAnsi="Arial Narrow" w:cstheme="minorHAnsi"/>
          <w:sz w:val="20"/>
          <w:szCs w:val="20"/>
        </w:rPr>
        <w:t>1) Andreas mentioned that he want</w:t>
      </w:r>
      <w:r>
        <w:rPr>
          <w:rFonts w:ascii="Arial Narrow" w:hAnsi="Arial Narrow" w:cstheme="minorHAnsi"/>
          <w:sz w:val="20"/>
          <w:szCs w:val="20"/>
        </w:rPr>
        <w:t xml:space="preserve">s </w:t>
      </w:r>
      <w:r w:rsidRPr="003E2423">
        <w:rPr>
          <w:rFonts w:ascii="Arial Narrow" w:hAnsi="Arial Narrow" w:cstheme="minorHAnsi"/>
          <w:sz w:val="20"/>
          <w:szCs w:val="20"/>
        </w:rPr>
        <w:t xml:space="preserve">to plant a tree for Arbor </w:t>
      </w:r>
      <w:proofErr w:type="gramStart"/>
      <w:r w:rsidRPr="003E2423">
        <w:rPr>
          <w:rFonts w:ascii="Arial Narrow" w:hAnsi="Arial Narrow" w:cstheme="minorHAnsi"/>
          <w:sz w:val="20"/>
          <w:szCs w:val="20"/>
        </w:rPr>
        <w:t>Day</w:t>
      </w:r>
      <w:proofErr w:type="gramEnd"/>
      <w:r w:rsidRPr="003E2423">
        <w:rPr>
          <w:rFonts w:ascii="Arial Narrow" w:hAnsi="Arial Narrow" w:cstheme="minorHAnsi"/>
          <w:sz w:val="20"/>
          <w:szCs w:val="20"/>
        </w:rPr>
        <w:t xml:space="preserve"> but I didn’t think we made a final decision on that.  </w:t>
      </w:r>
    </w:p>
    <w:p w14:paraId="3B8C5234" w14:textId="40F5F2CA" w:rsidR="008F2676" w:rsidRDefault="003E2423" w:rsidP="003E2423">
      <w:pPr>
        <w:rPr>
          <w:rFonts w:ascii="Arial Narrow" w:hAnsi="Arial Narrow" w:cstheme="minorHAnsi"/>
          <w:sz w:val="20"/>
          <w:szCs w:val="20"/>
        </w:rPr>
      </w:pPr>
      <w:r w:rsidRPr="003E2423">
        <w:rPr>
          <w:rFonts w:ascii="Arial Narrow" w:hAnsi="Arial Narrow" w:cstheme="minorHAnsi"/>
          <w:sz w:val="20"/>
          <w:szCs w:val="20"/>
        </w:rPr>
        <w:t xml:space="preserve">2) Tiffany is a </w:t>
      </w:r>
      <w:r>
        <w:rPr>
          <w:rFonts w:ascii="Arial Narrow" w:hAnsi="Arial Narrow" w:cstheme="minorHAnsi"/>
          <w:sz w:val="20"/>
          <w:szCs w:val="20"/>
        </w:rPr>
        <w:t>s</w:t>
      </w:r>
      <w:r w:rsidRPr="003E2423">
        <w:rPr>
          <w:rFonts w:ascii="Arial Narrow" w:hAnsi="Arial Narrow" w:cstheme="minorHAnsi"/>
          <w:sz w:val="20"/>
          <w:szCs w:val="20"/>
        </w:rPr>
        <w:t xml:space="preserve">tate </w:t>
      </w:r>
      <w:r>
        <w:rPr>
          <w:rFonts w:ascii="Arial Narrow" w:hAnsi="Arial Narrow" w:cstheme="minorHAnsi"/>
          <w:sz w:val="20"/>
          <w:szCs w:val="20"/>
        </w:rPr>
        <w:t>r</w:t>
      </w:r>
      <w:r w:rsidRPr="003E2423">
        <w:rPr>
          <w:rFonts w:ascii="Arial Narrow" w:hAnsi="Arial Narrow" w:cstheme="minorHAnsi"/>
          <w:sz w:val="20"/>
          <w:szCs w:val="20"/>
        </w:rPr>
        <w:t xml:space="preserve">epresentative for Safe Haven and will be happy to do a talk at the library.  </w:t>
      </w:r>
      <w:r w:rsidR="00DD0F2E">
        <w:rPr>
          <w:rFonts w:ascii="Arial Narrow" w:hAnsi="Arial Narrow" w:cstheme="minorHAnsi"/>
          <w:sz w:val="20"/>
          <w:szCs w:val="20"/>
        </w:rPr>
        <w:t>Is this confirmed?</w:t>
      </w:r>
    </w:p>
    <w:p w14:paraId="7144F208" w14:textId="7D061D8E" w:rsidR="003E2423" w:rsidRDefault="003E2423" w:rsidP="003E2423">
      <w:pPr>
        <w:rPr>
          <w:rFonts w:ascii="Arial Narrow" w:hAnsi="Arial Narrow" w:cstheme="minorHAnsi"/>
          <w:sz w:val="20"/>
          <w:szCs w:val="20"/>
        </w:rPr>
      </w:pPr>
    </w:p>
    <w:p w14:paraId="6EA8CC24" w14:textId="30C5572F" w:rsidR="003E2423" w:rsidRPr="003E2423" w:rsidRDefault="003E2423" w:rsidP="003E2423">
      <w:pPr>
        <w:rPr>
          <w:rFonts w:ascii="Arial Narrow" w:hAnsi="Arial Narrow" w:cstheme="minorHAnsi"/>
          <w:sz w:val="20"/>
          <w:szCs w:val="20"/>
        </w:rPr>
      </w:pPr>
      <w:r w:rsidRPr="00EE34D2">
        <w:rPr>
          <w:rFonts w:ascii="Arial Narrow" w:hAnsi="Arial Narrow" w:cstheme="minorHAnsi"/>
          <w:color w:val="FF0000"/>
          <w:sz w:val="20"/>
          <w:szCs w:val="20"/>
        </w:rPr>
        <w:t>Did we make any decisions about the holidays below?</w:t>
      </w:r>
      <w:r w:rsidR="00EE34D2">
        <w:rPr>
          <w:rFonts w:ascii="Arial Narrow" w:hAnsi="Arial Narrow" w:cstheme="minorHAnsi"/>
          <w:color w:val="FF0000"/>
          <w:sz w:val="20"/>
          <w:szCs w:val="20"/>
        </w:rPr>
        <w:t xml:space="preserve">  I don’t think so but please confirm.</w:t>
      </w:r>
    </w:p>
    <w:p w14:paraId="5B50CE06" w14:textId="266A75FC" w:rsidR="003E2423" w:rsidRPr="00BD3D98" w:rsidRDefault="003E2423" w:rsidP="009231B4">
      <w:pPr>
        <w:spacing w:line="450" w:lineRule="atLeast"/>
        <w:rPr>
          <w:rFonts w:ascii="Arial" w:eastAsia="Times New Roman" w:hAnsi="Arial" w:cs="Arial"/>
          <w:color w:val="2A2C2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2215"/>
        <w:gridCol w:w="2880"/>
      </w:tblGrid>
      <w:tr w:rsidR="00CE241F" w14:paraId="5C14C00D" w14:textId="77777777" w:rsidTr="00D87B35">
        <w:tc>
          <w:tcPr>
            <w:tcW w:w="1615" w:type="dxa"/>
          </w:tcPr>
          <w:p w14:paraId="76AAFBF4" w14:textId="66B56565" w:rsid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51614">
              <w:rPr>
                <w:rFonts w:ascii="Arial Narrow" w:hAnsi="Arial Narrow" w:cstheme="minorHAnsi"/>
                <w:sz w:val="20"/>
                <w:szCs w:val="20"/>
              </w:rPr>
              <w:t xml:space="preserve">2 </w:t>
            </w:r>
          </w:p>
          <w:p w14:paraId="57FFBC11" w14:textId="6456308B" w:rsid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Palm Sunday</w:t>
            </w:r>
          </w:p>
          <w:p w14:paraId="2968D485" w14:textId="77777777" w:rsid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3DF74DA" w14:textId="77777777" w:rsidR="00CE241F" w:rsidRDefault="00CE241F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51614">
              <w:rPr>
                <w:rFonts w:ascii="Arial Narrow" w:hAnsi="Arial Narrow" w:cstheme="minorHAnsi"/>
                <w:sz w:val="20"/>
                <w:szCs w:val="20"/>
              </w:rPr>
              <w:t xml:space="preserve">World Autism Awareness Day </w:t>
            </w:r>
          </w:p>
          <w:p w14:paraId="0C7CA3A9" w14:textId="77777777" w:rsidR="00AA49F3" w:rsidRDefault="00AA49F3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14D681C" w14:textId="77777777" w:rsidR="00AA49F3" w:rsidRDefault="00AA49F3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Ramadan</w:t>
            </w:r>
          </w:p>
          <w:p w14:paraId="6176E9DF" w14:textId="12D1012C" w:rsidR="00AA49F3" w:rsidRPr="00D87B35" w:rsidRDefault="00AA49F3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(3/22-4/21)</w:t>
            </w:r>
          </w:p>
        </w:tc>
        <w:tc>
          <w:tcPr>
            <w:tcW w:w="2125" w:type="dxa"/>
          </w:tcPr>
          <w:p w14:paraId="3C1A66B9" w14:textId="6AC303C9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  <w:p w14:paraId="29F6FFA8" w14:textId="56C29325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Passover: Jewish festival that celebrates the freeing of Israeli slaves</w:t>
            </w:r>
            <w:r w:rsidR="00DF7E75">
              <w:rPr>
                <w:rFonts w:ascii="Arial Narrow" w:hAnsi="Arial Narrow" w:cstheme="minorHAnsi"/>
                <w:sz w:val="20"/>
                <w:szCs w:val="20"/>
              </w:rPr>
              <w:t xml:space="preserve"> (4/5-13)</w:t>
            </w:r>
          </w:p>
        </w:tc>
        <w:tc>
          <w:tcPr>
            <w:tcW w:w="1870" w:type="dxa"/>
          </w:tcPr>
          <w:p w14:paraId="58DB6B1D" w14:textId="77777777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  <w:p w14:paraId="03BA9C3D" w14:textId="2754B930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Good Friday (Christian)</w:t>
            </w:r>
          </w:p>
        </w:tc>
        <w:tc>
          <w:tcPr>
            <w:tcW w:w="2215" w:type="dxa"/>
          </w:tcPr>
          <w:p w14:paraId="6B75CBD2" w14:textId="77777777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  <w:p w14:paraId="29087939" w14:textId="054ABCE5" w:rsidR="00CE241F" w:rsidRDefault="00CE241F" w:rsidP="00CE241F">
            <w:r w:rsidRPr="00CE241F">
              <w:rPr>
                <w:rFonts w:ascii="Arial Narrow" w:hAnsi="Arial Narrow" w:cstheme="minorHAnsi"/>
                <w:sz w:val="20"/>
                <w:szCs w:val="20"/>
              </w:rPr>
              <w:t>Easter, the most important Christian holiday, which celebrates Jesus’ resurrection</w:t>
            </w:r>
          </w:p>
        </w:tc>
        <w:tc>
          <w:tcPr>
            <w:tcW w:w="2880" w:type="dxa"/>
          </w:tcPr>
          <w:p w14:paraId="54E191F0" w14:textId="77777777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 xml:space="preserve">15 </w:t>
            </w:r>
          </w:p>
          <w:p w14:paraId="451F47DD" w14:textId="0F13E608" w:rsidR="00CE241F" w:rsidRDefault="00CE241F" w:rsidP="00CE241F">
            <w:r w:rsidRPr="00CE241F">
              <w:rPr>
                <w:rFonts w:ascii="Arial Narrow" w:hAnsi="Arial Narrow" w:cstheme="minorHAnsi"/>
                <w:sz w:val="20"/>
                <w:szCs w:val="20"/>
              </w:rPr>
              <w:t>Orthodox Good Friday</w:t>
            </w:r>
          </w:p>
        </w:tc>
      </w:tr>
      <w:tr w:rsidR="00DF7E75" w14:paraId="3523C856" w14:textId="77777777" w:rsidTr="00D87B35">
        <w:tc>
          <w:tcPr>
            <w:tcW w:w="1615" w:type="dxa"/>
          </w:tcPr>
          <w:p w14:paraId="495F98DF" w14:textId="77777777" w:rsidR="00DF7E75" w:rsidRPr="00CE241F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2318999A" w14:textId="04A8983A" w:rsidR="00DF7E75" w:rsidRDefault="00DF7E75" w:rsidP="00DF7E75">
            <w:r w:rsidRPr="00CE241F">
              <w:rPr>
                <w:rFonts w:ascii="Arial Narrow" w:hAnsi="Arial Narrow" w:cstheme="minorHAnsi"/>
                <w:sz w:val="20"/>
                <w:szCs w:val="20"/>
              </w:rPr>
              <w:t>Orthodox Easter</w:t>
            </w:r>
          </w:p>
        </w:tc>
        <w:tc>
          <w:tcPr>
            <w:tcW w:w="2125" w:type="dxa"/>
          </w:tcPr>
          <w:p w14:paraId="20887A81" w14:textId="0B4605E0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  <w:p w14:paraId="185C14CE" w14:textId="04B19203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Patriots Day (NE holiday)</w:t>
            </w:r>
          </w:p>
          <w:p w14:paraId="3C048E7F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A9A0909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7A19D0">
              <w:rPr>
                <w:rFonts w:ascii="Arial Narrow" w:hAnsi="Arial Narrow" w:cstheme="minorHAnsi"/>
                <w:sz w:val="20"/>
                <w:szCs w:val="20"/>
              </w:rPr>
              <w:t>Laylat</w:t>
            </w:r>
            <w:proofErr w:type="spellEnd"/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 al-</w:t>
            </w:r>
            <w:proofErr w:type="spellStart"/>
            <w:r w:rsidRPr="007A19D0">
              <w:rPr>
                <w:rFonts w:ascii="Arial Narrow" w:hAnsi="Arial Narrow" w:cstheme="minorHAnsi"/>
                <w:sz w:val="20"/>
                <w:szCs w:val="20"/>
              </w:rPr>
              <w:t>Qadr</w:t>
            </w:r>
            <w:proofErr w:type="spellEnd"/>
          </w:p>
          <w:p w14:paraId="1D16A315" w14:textId="77777777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“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>Night of power</w:t>
            </w:r>
            <w:r>
              <w:rPr>
                <w:rFonts w:ascii="Arial Narrow" w:hAnsi="Arial Narrow" w:cstheme="minorHAnsi"/>
                <w:sz w:val="20"/>
                <w:szCs w:val="20"/>
              </w:rPr>
              <w:t>”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 in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the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 Islamic faith, the holiest night of </w:t>
            </w:r>
            <w:proofErr w:type="spellStart"/>
            <w:r w:rsidRPr="007A19D0">
              <w:rPr>
                <w:rFonts w:ascii="Arial Narrow" w:hAnsi="Arial Narrow" w:cstheme="minorHAnsi"/>
                <w:sz w:val="20"/>
                <w:szCs w:val="20"/>
              </w:rPr>
              <w:t>Ramandan</w:t>
            </w:r>
            <w:proofErr w:type="spellEnd"/>
            <w:r w:rsidRPr="007A19D0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8D7D935" w14:textId="77777777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1C96B7C" w14:textId="5E5EF47A" w:rsidR="00DF7E75" w:rsidRDefault="00DF7E75" w:rsidP="00DF7E75">
            <w:r w:rsidRPr="007A19D0">
              <w:rPr>
                <w:rFonts w:ascii="Arial Narrow" w:hAnsi="Arial Narrow" w:cstheme="minorHAnsi"/>
                <w:sz w:val="20"/>
                <w:szCs w:val="20"/>
              </w:rPr>
              <w:t>Yom HaShoah (Holocaust Rem</w:t>
            </w:r>
            <w:r>
              <w:rPr>
                <w:rFonts w:ascii="Arial Narrow" w:hAnsi="Arial Narrow" w:cstheme="minorHAnsi"/>
                <w:sz w:val="20"/>
                <w:szCs w:val="20"/>
              </w:rPr>
              <w:t>embra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>nce Day)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(4/17-18)</w:t>
            </w:r>
          </w:p>
        </w:tc>
        <w:tc>
          <w:tcPr>
            <w:tcW w:w="1870" w:type="dxa"/>
          </w:tcPr>
          <w:p w14:paraId="3B050585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22 </w:t>
            </w:r>
          </w:p>
          <w:p w14:paraId="4AB19F26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Earth Day: applauds the planet we live on and all it does for us; </w:t>
            </w:r>
            <w:r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>s observed by more than 192 nations.</w:t>
            </w:r>
          </w:p>
          <w:p w14:paraId="272D32EA" w14:textId="797552B6" w:rsidR="00DF7E75" w:rsidRDefault="00DF7E75" w:rsidP="00DF7E75"/>
        </w:tc>
        <w:tc>
          <w:tcPr>
            <w:tcW w:w="2215" w:type="dxa"/>
          </w:tcPr>
          <w:p w14:paraId="322E5D24" w14:textId="1F5E558F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25</w:t>
            </w:r>
          </w:p>
          <w:p w14:paraId="37B7F39D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Yom </w:t>
            </w:r>
            <w:proofErr w:type="spellStart"/>
            <w:r w:rsidRPr="007A19D0">
              <w:rPr>
                <w:rFonts w:ascii="Arial Narrow" w:hAnsi="Arial Narrow" w:cstheme="minorHAnsi"/>
                <w:sz w:val="20"/>
                <w:szCs w:val="20"/>
              </w:rPr>
              <w:t>HaAtzmaut</w:t>
            </w:r>
            <w:proofErr w:type="spellEnd"/>
          </w:p>
          <w:p w14:paraId="395A5456" w14:textId="77777777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(Day of independence)</w:t>
            </w:r>
          </w:p>
          <w:p w14:paraId="0C06FDB3" w14:textId="07F832CA" w:rsidR="00DF7E75" w:rsidRPr="00DF7E75" w:rsidRDefault="00E87407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="00DF7E75" w:rsidRPr="00DF7E75">
              <w:rPr>
                <w:rFonts w:ascii="Arial Narrow" w:hAnsi="Arial Narrow" w:cstheme="minorHAnsi"/>
                <w:sz w:val="20"/>
                <w:szCs w:val="20"/>
              </w:rPr>
              <w:t>4/25-16)</w:t>
            </w:r>
          </w:p>
        </w:tc>
        <w:tc>
          <w:tcPr>
            <w:tcW w:w="2880" w:type="dxa"/>
          </w:tcPr>
          <w:p w14:paraId="42974CCA" w14:textId="77777777" w:rsidR="00DF7E75" w:rsidRPr="009231B4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231B4">
              <w:rPr>
                <w:rFonts w:ascii="Arial Narrow" w:hAnsi="Arial Narrow" w:cstheme="minorHAnsi"/>
                <w:sz w:val="20"/>
                <w:szCs w:val="20"/>
              </w:rPr>
              <w:t>28</w:t>
            </w:r>
          </w:p>
          <w:p w14:paraId="033F7979" w14:textId="4169C02B" w:rsidR="00DF7E75" w:rsidRDefault="00DF7E75" w:rsidP="00DF7E75">
            <w:r w:rsidRPr="009231B4">
              <w:rPr>
                <w:rFonts w:ascii="Arial Narrow" w:hAnsi="Arial Narrow" w:cstheme="minorHAnsi"/>
                <w:sz w:val="20"/>
                <w:szCs w:val="20"/>
              </w:rPr>
              <w:t>Arbor Day is marked by planting trees, caring for them to sustain &amp; protect natural resources</w:t>
            </w:r>
          </w:p>
        </w:tc>
      </w:tr>
    </w:tbl>
    <w:p w14:paraId="63011CF8" w14:textId="77777777" w:rsidR="003E2423" w:rsidRDefault="003E2423" w:rsidP="00EE34D2">
      <w:pPr>
        <w:spacing w:line="450" w:lineRule="atLeast"/>
        <w:rPr>
          <w:rFonts w:ascii="Arial" w:eastAsia="Times New Roman" w:hAnsi="Arial" w:cs="Arial"/>
          <w:color w:val="2A2C2E"/>
          <w:highlight w:val="yellow"/>
        </w:rPr>
      </w:pPr>
    </w:p>
    <w:p w14:paraId="692454BC" w14:textId="3F01AF9C" w:rsidR="00EE34D2" w:rsidRDefault="00EE34D2" w:rsidP="000A1FFD">
      <w:pPr>
        <w:rPr>
          <w:rFonts w:ascii="Arial" w:eastAsia="Times New Roman" w:hAnsi="Arial" w:cs="Arial"/>
          <w:color w:val="2A2C2E"/>
          <w:highlight w:val="yellow"/>
        </w:rPr>
      </w:pPr>
      <w:r>
        <w:rPr>
          <w:rFonts w:ascii="Arial" w:eastAsia="Times New Roman" w:hAnsi="Arial" w:cs="Arial"/>
          <w:color w:val="2A2C2E"/>
          <w:highlight w:val="yellow"/>
        </w:rPr>
        <w:br w:type="page"/>
      </w:r>
    </w:p>
    <w:p w14:paraId="49F852AC" w14:textId="4E6F4C58" w:rsidR="00652D44" w:rsidRPr="003E2423" w:rsidRDefault="00652D44" w:rsidP="007B3D18">
      <w:pPr>
        <w:spacing w:line="450" w:lineRule="atLeast"/>
        <w:jc w:val="center"/>
        <w:rPr>
          <w:rFonts w:ascii="Arial" w:eastAsia="Times New Roman" w:hAnsi="Arial" w:cs="Arial"/>
          <w:b/>
          <w:bCs/>
          <w:color w:val="2A2C2E"/>
        </w:rPr>
      </w:pPr>
      <w:r w:rsidRPr="003E2423">
        <w:rPr>
          <w:rFonts w:ascii="Arial" w:eastAsia="Times New Roman" w:hAnsi="Arial" w:cs="Arial"/>
          <w:b/>
          <w:bCs/>
          <w:color w:val="2A2C2E"/>
        </w:rPr>
        <w:lastRenderedPageBreak/>
        <w:t>FUTURE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652D44" w:rsidRPr="005834CD" w14:paraId="780BE0CD" w14:textId="77777777" w:rsidTr="00652D44">
        <w:tc>
          <w:tcPr>
            <w:tcW w:w="3536" w:type="dxa"/>
          </w:tcPr>
          <w:p w14:paraId="40AF4860" w14:textId="277984E4" w:rsidR="00652D44" w:rsidRPr="005834CD" w:rsidRDefault="007B3D18" w:rsidP="00652D44">
            <w:pPr>
              <w:spacing w:line="450" w:lineRule="atLeast"/>
              <w:rPr>
                <w:rFonts w:ascii="Arial" w:eastAsia="Times New Roman" w:hAnsi="Arial" w:cs="Arial"/>
                <w:b/>
                <w:bCs/>
                <w:color w:val="2A2C2E"/>
              </w:rPr>
            </w:pPr>
            <w:r w:rsidRPr="005834CD">
              <w:rPr>
                <w:rFonts w:ascii="Arial" w:eastAsia="Times New Roman" w:hAnsi="Arial" w:cs="Arial"/>
                <w:b/>
                <w:bCs/>
                <w:color w:val="2A2C2E"/>
              </w:rPr>
              <w:t xml:space="preserve">Date </w:t>
            </w:r>
          </w:p>
        </w:tc>
        <w:tc>
          <w:tcPr>
            <w:tcW w:w="3537" w:type="dxa"/>
          </w:tcPr>
          <w:p w14:paraId="1F78611F" w14:textId="0C6A950F" w:rsidR="00652D44" w:rsidRPr="005834CD" w:rsidRDefault="00652D44" w:rsidP="00652D44">
            <w:pPr>
              <w:spacing w:line="450" w:lineRule="atLeast"/>
              <w:rPr>
                <w:rFonts w:ascii="Arial" w:eastAsia="Times New Roman" w:hAnsi="Arial" w:cs="Arial"/>
                <w:b/>
                <w:bCs/>
                <w:color w:val="2A2C2E"/>
              </w:rPr>
            </w:pPr>
            <w:r w:rsidRPr="005834CD">
              <w:rPr>
                <w:rFonts w:ascii="Arial" w:eastAsia="Times New Roman" w:hAnsi="Arial" w:cs="Arial"/>
                <w:b/>
                <w:bCs/>
                <w:color w:val="2A2C2E"/>
              </w:rPr>
              <w:t>Event</w:t>
            </w:r>
          </w:p>
        </w:tc>
        <w:tc>
          <w:tcPr>
            <w:tcW w:w="3537" w:type="dxa"/>
          </w:tcPr>
          <w:p w14:paraId="6832985C" w14:textId="430EF8F9" w:rsidR="00652D44" w:rsidRPr="005834CD" w:rsidRDefault="007B3D18" w:rsidP="00652D44">
            <w:pPr>
              <w:spacing w:line="450" w:lineRule="atLeast"/>
              <w:rPr>
                <w:rFonts w:ascii="Arial" w:eastAsia="Times New Roman" w:hAnsi="Arial" w:cs="Arial"/>
                <w:b/>
                <w:bCs/>
                <w:color w:val="2A2C2E"/>
              </w:rPr>
            </w:pPr>
            <w:r w:rsidRPr="005834CD">
              <w:rPr>
                <w:rFonts w:ascii="Arial" w:eastAsia="Times New Roman" w:hAnsi="Arial" w:cs="Arial"/>
                <w:b/>
                <w:bCs/>
                <w:color w:val="2A2C2E"/>
              </w:rPr>
              <w:t>Town celebration</w:t>
            </w:r>
          </w:p>
        </w:tc>
      </w:tr>
      <w:tr w:rsidR="006528C8" w:rsidRPr="005834CD" w14:paraId="04545001" w14:textId="77777777" w:rsidTr="00652D44">
        <w:tc>
          <w:tcPr>
            <w:tcW w:w="3536" w:type="dxa"/>
          </w:tcPr>
          <w:p w14:paraId="6A8E3791" w14:textId="3E59099C" w:rsidR="006528C8" w:rsidRPr="003B4B93" w:rsidRDefault="006528C8" w:rsidP="003B4B93">
            <w:pPr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  <w:r w:rsidRPr="003B4B93">
              <w:rPr>
                <w:rFonts w:ascii="Arial Narrow" w:hAnsi="Arial Narrow" w:cstheme="minorHAnsi"/>
                <w:sz w:val="20"/>
                <w:szCs w:val="20"/>
              </w:rPr>
              <w:t>2023</w:t>
            </w:r>
          </w:p>
        </w:tc>
        <w:tc>
          <w:tcPr>
            <w:tcW w:w="3537" w:type="dxa"/>
          </w:tcPr>
          <w:p w14:paraId="4476A769" w14:textId="77777777" w:rsidR="006528C8" w:rsidRPr="003B4B93" w:rsidRDefault="006528C8" w:rsidP="00561C19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B4B93">
              <w:rPr>
                <w:rFonts w:ascii="Arial Narrow" w:hAnsi="Arial Narrow" w:cstheme="minorHAnsi"/>
                <w:sz w:val="20"/>
                <w:szCs w:val="20"/>
              </w:rPr>
              <w:t xml:space="preserve">Curtis Goodwin </w:t>
            </w:r>
          </w:p>
          <w:p w14:paraId="6CF6AD55" w14:textId="632418AB" w:rsidR="006528C8" w:rsidRPr="003B4B93" w:rsidRDefault="006528C8" w:rsidP="00561C19">
            <w:pPr>
              <w:jc w:val="both"/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  <w:r w:rsidRPr="003B4B93">
              <w:rPr>
                <w:rFonts w:ascii="Arial Narrow" w:hAnsi="Arial Narrow" w:cstheme="minorHAnsi"/>
                <w:sz w:val="20"/>
                <w:szCs w:val="20"/>
              </w:rPr>
              <w:t>Check into hosting a similar event with Curtis - Sharing Diverse Voices</w:t>
            </w:r>
          </w:p>
        </w:tc>
        <w:tc>
          <w:tcPr>
            <w:tcW w:w="3537" w:type="dxa"/>
          </w:tcPr>
          <w:p w14:paraId="14810B29" w14:textId="77777777" w:rsidR="006528C8" w:rsidRDefault="006528C8" w:rsidP="00561C19">
            <w:pPr>
              <w:spacing w:line="450" w:lineRule="atLeast"/>
              <w:jc w:val="both"/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</w:p>
          <w:p w14:paraId="4E649927" w14:textId="2A1F7966" w:rsidR="00A835F2" w:rsidRPr="005834CD" w:rsidRDefault="00A835F2" w:rsidP="00561C19">
            <w:pPr>
              <w:spacing w:line="450" w:lineRule="atLeast"/>
              <w:jc w:val="both"/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</w:p>
        </w:tc>
      </w:tr>
      <w:tr w:rsidR="007B3D18" w:rsidRPr="005834CD" w14:paraId="3F5E6C6D" w14:textId="77777777" w:rsidTr="00652D44">
        <w:tc>
          <w:tcPr>
            <w:tcW w:w="3536" w:type="dxa"/>
          </w:tcPr>
          <w:p w14:paraId="5AF4967E" w14:textId="2D6B8E9B" w:rsidR="007B3D18" w:rsidRPr="003B4B93" w:rsidRDefault="007B3D18" w:rsidP="003B4B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B4B93">
              <w:rPr>
                <w:rFonts w:ascii="Arial Narrow" w:hAnsi="Arial Narrow" w:cstheme="minorHAnsi"/>
                <w:sz w:val="20"/>
                <w:szCs w:val="20"/>
              </w:rPr>
              <w:t>1/3/2024 (first Saturday in Feb)</w:t>
            </w:r>
          </w:p>
        </w:tc>
        <w:tc>
          <w:tcPr>
            <w:tcW w:w="3537" w:type="dxa"/>
          </w:tcPr>
          <w:p w14:paraId="743E4898" w14:textId="3B7FB217" w:rsidR="007B3D18" w:rsidRPr="003B4B93" w:rsidRDefault="007B3D18" w:rsidP="003B4B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B4B93">
              <w:rPr>
                <w:rFonts w:ascii="Arial Narrow" w:hAnsi="Arial Narrow" w:cstheme="minorHAnsi"/>
                <w:sz w:val="20"/>
                <w:szCs w:val="20"/>
              </w:rPr>
              <w:t>Take your child to Library Day</w:t>
            </w:r>
          </w:p>
        </w:tc>
        <w:tc>
          <w:tcPr>
            <w:tcW w:w="3537" w:type="dxa"/>
          </w:tcPr>
          <w:p w14:paraId="0BD5FC48" w14:textId="77777777" w:rsidR="007B3D18" w:rsidRDefault="007B3D18" w:rsidP="003B4B93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876E14">
              <w:rPr>
                <w:rFonts w:ascii="Arial Narrow" w:hAnsi="Arial Narrow" w:cstheme="minorHAnsi"/>
                <w:sz w:val="20"/>
                <w:szCs w:val="20"/>
              </w:rPr>
              <w:t>Cragin</w:t>
            </w:r>
            <w:proofErr w:type="spellEnd"/>
            <w:r w:rsidRPr="00876E14">
              <w:rPr>
                <w:rFonts w:ascii="Arial Narrow" w:hAnsi="Arial Narrow" w:cstheme="minorHAnsi"/>
                <w:sz w:val="20"/>
                <w:szCs w:val="20"/>
              </w:rPr>
              <w:t xml:space="preserve"> Memorial </w:t>
            </w:r>
            <w:r w:rsidR="003B4B93" w:rsidRPr="00876E14">
              <w:rPr>
                <w:rFonts w:ascii="Arial Narrow" w:hAnsi="Arial Narrow" w:cstheme="minorHAnsi"/>
                <w:sz w:val="20"/>
                <w:szCs w:val="20"/>
              </w:rPr>
              <w:t xml:space="preserve">Library </w:t>
            </w:r>
            <w:r w:rsidRPr="00876E14">
              <w:rPr>
                <w:rFonts w:ascii="Arial Narrow" w:hAnsi="Arial Narrow" w:cstheme="minorHAnsi"/>
                <w:sz w:val="20"/>
                <w:szCs w:val="20"/>
              </w:rPr>
              <w:t>will celebrate</w:t>
            </w:r>
          </w:p>
          <w:p w14:paraId="1473F3D8" w14:textId="37066824" w:rsidR="00A835F2" w:rsidRPr="00876E14" w:rsidRDefault="00A835F2" w:rsidP="003B4B9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834CD" w:rsidRPr="005834CD" w14:paraId="741C4F6B" w14:textId="77777777" w:rsidTr="00652D44">
        <w:tc>
          <w:tcPr>
            <w:tcW w:w="3536" w:type="dxa"/>
          </w:tcPr>
          <w:p w14:paraId="63CFD0D1" w14:textId="4BF4E124" w:rsidR="005834CD" w:rsidRPr="003B4B93" w:rsidRDefault="005834CD" w:rsidP="003B4B93">
            <w:pPr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  <w:r w:rsidRPr="003B4B93">
              <w:rPr>
                <w:rFonts w:ascii="Arial Narrow" w:hAnsi="Arial Narrow" w:cstheme="minorHAnsi"/>
                <w:sz w:val="20"/>
                <w:szCs w:val="20"/>
              </w:rPr>
              <w:t>2024</w:t>
            </w:r>
          </w:p>
        </w:tc>
        <w:tc>
          <w:tcPr>
            <w:tcW w:w="3537" w:type="dxa"/>
          </w:tcPr>
          <w:p w14:paraId="368AD76A" w14:textId="4E77907D" w:rsidR="005834CD" w:rsidRPr="003B4B93" w:rsidRDefault="003B4B93" w:rsidP="003B4B93">
            <w:pPr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  <w:r w:rsidRPr="003B4B93">
              <w:rPr>
                <w:rFonts w:ascii="Arial Narrow" w:hAnsi="Arial Narrow" w:cstheme="minorHAnsi"/>
                <w:sz w:val="20"/>
                <w:szCs w:val="20"/>
              </w:rPr>
              <w:t xml:space="preserve">Celebrate </w:t>
            </w:r>
            <w:r w:rsidR="005834CD" w:rsidRPr="003B4B93">
              <w:rPr>
                <w:rFonts w:ascii="Arial Narrow" w:hAnsi="Arial Narrow" w:cstheme="minorHAnsi"/>
                <w:sz w:val="20"/>
                <w:szCs w:val="20"/>
              </w:rPr>
              <w:t>Women’s History Month</w:t>
            </w:r>
            <w:r w:rsidRPr="003B4B93">
              <w:rPr>
                <w:rFonts w:ascii="Arial Narrow" w:hAnsi="Arial Narrow" w:cstheme="minorHAnsi"/>
                <w:sz w:val="20"/>
                <w:szCs w:val="20"/>
              </w:rPr>
              <w:t xml:space="preserve"> with Historical Society</w:t>
            </w:r>
          </w:p>
        </w:tc>
        <w:tc>
          <w:tcPr>
            <w:tcW w:w="3537" w:type="dxa"/>
          </w:tcPr>
          <w:p w14:paraId="3941BDEA" w14:textId="77777777" w:rsidR="005834CD" w:rsidRDefault="005834CD" w:rsidP="00561C19">
            <w:pPr>
              <w:spacing w:line="450" w:lineRule="atLeast"/>
              <w:jc w:val="both"/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</w:p>
          <w:p w14:paraId="0776D028" w14:textId="2B3C0969" w:rsidR="00A835F2" w:rsidRPr="005834CD" w:rsidRDefault="00A835F2" w:rsidP="00561C19">
            <w:pPr>
              <w:spacing w:line="450" w:lineRule="atLeast"/>
              <w:jc w:val="both"/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</w:p>
        </w:tc>
      </w:tr>
      <w:tr w:rsidR="00652D44" w14:paraId="39754B45" w14:textId="77777777" w:rsidTr="00652D44">
        <w:tc>
          <w:tcPr>
            <w:tcW w:w="3536" w:type="dxa"/>
          </w:tcPr>
          <w:p w14:paraId="675FAE0A" w14:textId="0B669A16" w:rsidR="00652D44" w:rsidRPr="003B4B93" w:rsidRDefault="00652D44" w:rsidP="003B4B93">
            <w:pPr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  <w:r w:rsidRPr="003B4B93">
              <w:rPr>
                <w:rFonts w:ascii="Arial Narrow" w:hAnsi="Arial Narrow" w:cstheme="minorHAnsi"/>
                <w:sz w:val="20"/>
                <w:szCs w:val="20"/>
              </w:rPr>
              <w:t>2026</w:t>
            </w:r>
          </w:p>
        </w:tc>
        <w:tc>
          <w:tcPr>
            <w:tcW w:w="3537" w:type="dxa"/>
          </w:tcPr>
          <w:p w14:paraId="5CA4AE0B" w14:textId="10DDDE92" w:rsidR="00652D44" w:rsidRPr="003B4B93" w:rsidRDefault="00652D44" w:rsidP="003B4B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B4B93">
              <w:rPr>
                <w:rFonts w:ascii="Arial Narrow" w:hAnsi="Arial Narrow" w:cstheme="minorHAnsi"/>
                <w:sz w:val="20"/>
                <w:szCs w:val="20"/>
              </w:rPr>
              <w:t xml:space="preserve">America </w:t>
            </w:r>
            <w:r w:rsidR="0013269F">
              <w:rPr>
                <w:rFonts w:ascii="Arial Narrow" w:hAnsi="Arial Narrow" w:cstheme="minorHAnsi"/>
                <w:sz w:val="20"/>
                <w:szCs w:val="20"/>
              </w:rPr>
              <w:t>25</w:t>
            </w:r>
            <w:r w:rsidRPr="003B4B93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3537" w:type="dxa"/>
          </w:tcPr>
          <w:p w14:paraId="34B5B1DD" w14:textId="44852B33" w:rsidR="00652D44" w:rsidRPr="007B3D18" w:rsidRDefault="00652D44" w:rsidP="00561C19">
            <w:pPr>
              <w:spacing w:line="450" w:lineRule="atLeast"/>
              <w:jc w:val="both"/>
              <w:rPr>
                <w:rFonts w:ascii="Arial" w:eastAsia="Times New Roman" w:hAnsi="Arial" w:cs="Arial"/>
                <w:color w:val="2A2C2E"/>
                <w:sz w:val="20"/>
                <w:szCs w:val="20"/>
              </w:rPr>
            </w:pPr>
          </w:p>
        </w:tc>
      </w:tr>
    </w:tbl>
    <w:p w14:paraId="52C6D72D" w14:textId="70A99681" w:rsidR="009900FF" w:rsidRPr="00D87B35" w:rsidRDefault="009900FF" w:rsidP="00D87B35">
      <w:pPr>
        <w:rPr>
          <w:rFonts w:ascii="Times New Roman" w:eastAsia="Times New Roman" w:hAnsi="Times New Roman" w:cs="Times New Roman"/>
        </w:rPr>
      </w:pPr>
    </w:p>
    <w:sectPr w:rsidR="009900FF" w:rsidRPr="00D87B35" w:rsidSect="00C45FCC">
      <w:footerReference w:type="even" r:id="rId7"/>
      <w:footerReference w:type="default" r:id="rId8"/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38C2" w14:textId="77777777" w:rsidR="0068381E" w:rsidRDefault="0068381E" w:rsidP="00157821">
      <w:r>
        <w:separator/>
      </w:r>
    </w:p>
  </w:endnote>
  <w:endnote w:type="continuationSeparator" w:id="0">
    <w:p w14:paraId="7EC42799" w14:textId="77777777" w:rsidR="0068381E" w:rsidRDefault="0068381E" w:rsidP="001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regular">
    <w:altName w:val="Arial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576791"/>
      <w:docPartObj>
        <w:docPartGallery w:val="Page Numbers (Bottom of Page)"/>
        <w:docPartUnique/>
      </w:docPartObj>
    </w:sdtPr>
    <w:sdtContent>
      <w:p w14:paraId="393232BF" w14:textId="67053304" w:rsidR="00157821" w:rsidRDefault="00157821" w:rsidP="00701D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C6E454" w14:textId="77777777" w:rsidR="00157821" w:rsidRDefault="00157821" w:rsidP="001578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0379513"/>
      <w:docPartObj>
        <w:docPartGallery w:val="Page Numbers (Bottom of Page)"/>
        <w:docPartUnique/>
      </w:docPartObj>
    </w:sdtPr>
    <w:sdtContent>
      <w:p w14:paraId="6EAA8FD9" w14:textId="2E27D24D" w:rsidR="00157821" w:rsidRDefault="00157821" w:rsidP="00701D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15BAC3" w14:textId="77777777" w:rsidR="00157821" w:rsidRDefault="00157821" w:rsidP="001578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6C48" w14:textId="77777777" w:rsidR="0068381E" w:rsidRDefault="0068381E" w:rsidP="00157821">
      <w:r>
        <w:separator/>
      </w:r>
    </w:p>
  </w:footnote>
  <w:footnote w:type="continuationSeparator" w:id="0">
    <w:p w14:paraId="58475B07" w14:textId="77777777" w:rsidR="0068381E" w:rsidRDefault="0068381E" w:rsidP="0015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0BA"/>
    <w:multiLevelType w:val="hybridMultilevel"/>
    <w:tmpl w:val="2C74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5E59"/>
    <w:multiLevelType w:val="hybridMultilevel"/>
    <w:tmpl w:val="9F88C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75430">
    <w:abstractNumId w:val="0"/>
  </w:num>
  <w:num w:numId="2" w16cid:durableId="130530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0"/>
    <w:rsid w:val="000114E8"/>
    <w:rsid w:val="000335B4"/>
    <w:rsid w:val="00072698"/>
    <w:rsid w:val="00077D9B"/>
    <w:rsid w:val="000A1FFD"/>
    <w:rsid w:val="000E3C70"/>
    <w:rsid w:val="000E73E6"/>
    <w:rsid w:val="00111FFE"/>
    <w:rsid w:val="001268AC"/>
    <w:rsid w:val="0013269F"/>
    <w:rsid w:val="00153597"/>
    <w:rsid w:val="00156E33"/>
    <w:rsid w:val="00157821"/>
    <w:rsid w:val="001621A5"/>
    <w:rsid w:val="001925AF"/>
    <w:rsid w:val="001A7137"/>
    <w:rsid w:val="001B2989"/>
    <w:rsid w:val="00240B41"/>
    <w:rsid w:val="0028487C"/>
    <w:rsid w:val="00296043"/>
    <w:rsid w:val="002E74C0"/>
    <w:rsid w:val="00306A30"/>
    <w:rsid w:val="00332006"/>
    <w:rsid w:val="0033345E"/>
    <w:rsid w:val="00350AD7"/>
    <w:rsid w:val="00362A79"/>
    <w:rsid w:val="00372F50"/>
    <w:rsid w:val="003B4B93"/>
    <w:rsid w:val="003C0BF0"/>
    <w:rsid w:val="003D2D6F"/>
    <w:rsid w:val="003E2423"/>
    <w:rsid w:val="003F22E8"/>
    <w:rsid w:val="00487C3B"/>
    <w:rsid w:val="00561C19"/>
    <w:rsid w:val="005834CD"/>
    <w:rsid w:val="00583CFA"/>
    <w:rsid w:val="00596030"/>
    <w:rsid w:val="005A51B9"/>
    <w:rsid w:val="005B5B8F"/>
    <w:rsid w:val="005E3F56"/>
    <w:rsid w:val="005E6A23"/>
    <w:rsid w:val="006528C8"/>
    <w:rsid w:val="00652D44"/>
    <w:rsid w:val="0068381E"/>
    <w:rsid w:val="006B31F5"/>
    <w:rsid w:val="006E75EB"/>
    <w:rsid w:val="007072E1"/>
    <w:rsid w:val="0071237C"/>
    <w:rsid w:val="0074042B"/>
    <w:rsid w:val="00751614"/>
    <w:rsid w:val="007715AF"/>
    <w:rsid w:val="007904AE"/>
    <w:rsid w:val="007A0CA1"/>
    <w:rsid w:val="007A1097"/>
    <w:rsid w:val="007A19D0"/>
    <w:rsid w:val="007B2F19"/>
    <w:rsid w:val="007B3D18"/>
    <w:rsid w:val="007C0DBF"/>
    <w:rsid w:val="00854649"/>
    <w:rsid w:val="00856430"/>
    <w:rsid w:val="00876E14"/>
    <w:rsid w:val="00887234"/>
    <w:rsid w:val="00890901"/>
    <w:rsid w:val="008A642B"/>
    <w:rsid w:val="008A79A2"/>
    <w:rsid w:val="008F2676"/>
    <w:rsid w:val="008F3D67"/>
    <w:rsid w:val="008F467D"/>
    <w:rsid w:val="00912BF6"/>
    <w:rsid w:val="0091607B"/>
    <w:rsid w:val="009231B4"/>
    <w:rsid w:val="00945158"/>
    <w:rsid w:val="00976378"/>
    <w:rsid w:val="009841DB"/>
    <w:rsid w:val="009900FF"/>
    <w:rsid w:val="009B2AFF"/>
    <w:rsid w:val="009C45B3"/>
    <w:rsid w:val="00A032D3"/>
    <w:rsid w:val="00A141FA"/>
    <w:rsid w:val="00A15AD4"/>
    <w:rsid w:val="00A835F2"/>
    <w:rsid w:val="00A83C78"/>
    <w:rsid w:val="00AA17E1"/>
    <w:rsid w:val="00AA49F3"/>
    <w:rsid w:val="00AB74BC"/>
    <w:rsid w:val="00AC5F8F"/>
    <w:rsid w:val="00AE3535"/>
    <w:rsid w:val="00AF04F4"/>
    <w:rsid w:val="00AF566F"/>
    <w:rsid w:val="00B22F47"/>
    <w:rsid w:val="00B34D19"/>
    <w:rsid w:val="00B41A57"/>
    <w:rsid w:val="00B60564"/>
    <w:rsid w:val="00BD3D98"/>
    <w:rsid w:val="00BE2F7A"/>
    <w:rsid w:val="00C1191D"/>
    <w:rsid w:val="00C45FCC"/>
    <w:rsid w:val="00C54490"/>
    <w:rsid w:val="00C75F13"/>
    <w:rsid w:val="00C834F9"/>
    <w:rsid w:val="00CE18E8"/>
    <w:rsid w:val="00CE241F"/>
    <w:rsid w:val="00D05A2B"/>
    <w:rsid w:val="00D24FB6"/>
    <w:rsid w:val="00D44B02"/>
    <w:rsid w:val="00D84081"/>
    <w:rsid w:val="00D87B35"/>
    <w:rsid w:val="00DA10AB"/>
    <w:rsid w:val="00DD0F2E"/>
    <w:rsid w:val="00DF7E75"/>
    <w:rsid w:val="00E25643"/>
    <w:rsid w:val="00E65DA1"/>
    <w:rsid w:val="00E87407"/>
    <w:rsid w:val="00E96278"/>
    <w:rsid w:val="00EA05A4"/>
    <w:rsid w:val="00EB1127"/>
    <w:rsid w:val="00EE34D2"/>
    <w:rsid w:val="00EF4592"/>
    <w:rsid w:val="00F22F24"/>
    <w:rsid w:val="00F60C3E"/>
    <w:rsid w:val="00F75C7B"/>
    <w:rsid w:val="00F850A0"/>
    <w:rsid w:val="00F94B1D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E77BC"/>
  <w14:defaultImageDpi w14:val="32767"/>
  <w15:chartTrackingRefBased/>
  <w15:docId w15:val="{D5301FF3-B09F-DC4F-8586-73D0373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F467D"/>
  </w:style>
  <w:style w:type="character" w:styleId="Hyperlink">
    <w:name w:val="Hyperlink"/>
    <w:basedOn w:val="DefaultParagraphFont"/>
    <w:uiPriority w:val="99"/>
    <w:semiHidden/>
    <w:unhideWhenUsed/>
    <w:rsid w:val="008F46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467D"/>
    <w:rPr>
      <w:b/>
      <w:bCs/>
    </w:rPr>
  </w:style>
  <w:style w:type="table" w:styleId="TableGrid">
    <w:name w:val="Table Grid"/>
    <w:basedOn w:val="TableNormal"/>
    <w:uiPriority w:val="39"/>
    <w:rsid w:val="00B6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7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21"/>
  </w:style>
  <w:style w:type="character" w:styleId="PageNumber">
    <w:name w:val="page number"/>
    <w:basedOn w:val="DefaultParagraphFont"/>
    <w:uiPriority w:val="99"/>
    <w:semiHidden/>
    <w:unhideWhenUsed/>
    <w:rsid w:val="00157821"/>
  </w:style>
  <w:style w:type="paragraph" w:styleId="ListParagraph">
    <w:name w:val="List Paragraph"/>
    <w:basedOn w:val="Normal"/>
    <w:uiPriority w:val="34"/>
    <w:qFormat/>
    <w:rsid w:val="0015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Pelletier</dc:creator>
  <cp:keywords/>
  <dc:description/>
  <cp:lastModifiedBy>Shawn Pelletier</cp:lastModifiedBy>
  <cp:revision>2</cp:revision>
  <cp:lastPrinted>2023-01-25T13:30:00Z</cp:lastPrinted>
  <dcterms:created xsi:type="dcterms:W3CDTF">2023-02-06T18:37:00Z</dcterms:created>
  <dcterms:modified xsi:type="dcterms:W3CDTF">2023-02-06T18:37:00Z</dcterms:modified>
</cp:coreProperties>
</file>