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F8CA" w14:textId="77777777" w:rsidR="00B0738C" w:rsidRDefault="00D87B35" w:rsidP="00AF04F4">
      <w:pPr>
        <w:jc w:val="center"/>
        <w:rPr>
          <w:sz w:val="48"/>
          <w:szCs w:val="48"/>
        </w:rPr>
      </w:pPr>
      <w:r>
        <w:rPr>
          <w:sz w:val="48"/>
          <w:szCs w:val="48"/>
        </w:rPr>
        <w:t xml:space="preserve">2023 </w:t>
      </w:r>
      <w:r w:rsidR="00B0738C">
        <w:rPr>
          <w:sz w:val="48"/>
          <w:szCs w:val="48"/>
        </w:rPr>
        <w:t xml:space="preserve">Colchester </w:t>
      </w:r>
    </w:p>
    <w:p w14:paraId="37D2F0BA" w14:textId="77777777" w:rsidR="00B0738C" w:rsidRDefault="00B0738C" w:rsidP="00AF04F4">
      <w:pPr>
        <w:jc w:val="center"/>
        <w:rPr>
          <w:sz w:val="48"/>
          <w:szCs w:val="48"/>
        </w:rPr>
      </w:pPr>
      <w:r>
        <w:rPr>
          <w:sz w:val="48"/>
          <w:szCs w:val="48"/>
        </w:rPr>
        <w:t xml:space="preserve">Town Acknowledgments &amp; </w:t>
      </w:r>
      <w:r w:rsidR="00D87B35">
        <w:rPr>
          <w:sz w:val="48"/>
          <w:szCs w:val="48"/>
        </w:rPr>
        <w:t>Celebrations</w:t>
      </w:r>
    </w:p>
    <w:p w14:paraId="50CC14E9" w14:textId="26F5B8A4" w:rsidR="009C48CF" w:rsidRPr="009C48CF" w:rsidRDefault="009C48CF" w:rsidP="00AF04F4">
      <w:pPr>
        <w:jc w:val="center"/>
        <w:rPr>
          <w:sz w:val="28"/>
          <w:szCs w:val="28"/>
        </w:rPr>
      </w:pPr>
      <w:r w:rsidRPr="009C48CF">
        <w:rPr>
          <w:sz w:val="28"/>
          <w:szCs w:val="28"/>
        </w:rPr>
        <w:t>(V: April 2023)</w:t>
      </w:r>
    </w:p>
    <w:p w14:paraId="246B6FF9" w14:textId="77777777" w:rsidR="00B0738C" w:rsidRDefault="00B0738C" w:rsidP="00AF04F4">
      <w:pPr>
        <w:jc w:val="center"/>
        <w:rPr>
          <w:sz w:val="48"/>
          <w:szCs w:val="48"/>
        </w:rPr>
      </w:pPr>
    </w:p>
    <w:p w14:paraId="4C4CBEEE" w14:textId="6DC69C17" w:rsidR="00EE34D2" w:rsidRPr="00B0738C" w:rsidRDefault="00B0738C" w:rsidP="00B0738C">
      <w:pPr>
        <w:rPr>
          <w:rFonts w:ascii="Arial" w:hAnsi="Arial" w:cs="Arial"/>
        </w:rPr>
      </w:pPr>
      <w:r w:rsidRPr="00B0738C">
        <w:rPr>
          <w:rFonts w:ascii="Arial" w:hAnsi="Arial" w:cs="Arial"/>
        </w:rPr>
        <w:t>Members: A. Bisbikos, K. Byroads, T. Quinn, D. Turner, S. Pelletier</w:t>
      </w:r>
      <w:r w:rsidR="00D87B35" w:rsidRPr="00B0738C">
        <w:rPr>
          <w:rFonts w:ascii="Arial" w:hAnsi="Arial" w:cs="Arial"/>
        </w:rPr>
        <w:t xml:space="preserve">   </w:t>
      </w:r>
    </w:p>
    <w:p w14:paraId="3DA3CF9D" w14:textId="77777777" w:rsidR="008A642B" w:rsidRPr="008A642B" w:rsidRDefault="008A642B" w:rsidP="008A642B">
      <w:pPr>
        <w:jc w:val="center"/>
        <w:rPr>
          <w:sz w:val="28"/>
          <w:szCs w:val="28"/>
        </w:rPr>
      </w:pPr>
    </w:p>
    <w:tbl>
      <w:tblPr>
        <w:tblStyle w:val="TableGrid"/>
        <w:tblW w:w="0" w:type="auto"/>
        <w:tblLook w:val="04A0" w:firstRow="1" w:lastRow="0" w:firstColumn="1" w:lastColumn="0" w:noHBand="0" w:noVBand="1"/>
      </w:tblPr>
      <w:tblGrid>
        <w:gridCol w:w="2605"/>
        <w:gridCol w:w="5130"/>
        <w:gridCol w:w="2790"/>
      </w:tblGrid>
      <w:tr w:rsidR="008252D2" w14:paraId="37B23515" w14:textId="77777777" w:rsidTr="008252D2">
        <w:tc>
          <w:tcPr>
            <w:tcW w:w="2605" w:type="dxa"/>
          </w:tcPr>
          <w:p w14:paraId="3EF5D0E9" w14:textId="77777777" w:rsidR="008252D2" w:rsidRPr="00716F28" w:rsidRDefault="008252D2">
            <w:pPr>
              <w:rPr>
                <w:rFonts w:ascii="Arial" w:hAnsi="Arial" w:cs="Arial"/>
                <w:b/>
                <w:bCs/>
                <w:u w:val="single"/>
              </w:rPr>
            </w:pPr>
            <w:r w:rsidRPr="00716F28">
              <w:rPr>
                <w:rFonts w:ascii="Arial" w:hAnsi="Arial" w:cs="Arial"/>
                <w:b/>
                <w:bCs/>
                <w:u w:val="single"/>
              </w:rPr>
              <w:t>Goal:</w:t>
            </w:r>
          </w:p>
          <w:p w14:paraId="1220B409" w14:textId="1D55DE61" w:rsidR="008252D2" w:rsidRPr="00716F28" w:rsidRDefault="008252D2" w:rsidP="00156E33">
            <w:pPr>
              <w:rPr>
                <w:rFonts w:ascii="Arial" w:hAnsi="Arial" w:cs="Arial"/>
              </w:rPr>
            </w:pPr>
            <w:r w:rsidRPr="00716F28">
              <w:rPr>
                <w:rFonts w:ascii="Arial" w:hAnsi="Arial" w:cs="Arial"/>
              </w:rPr>
              <w:t>To celebrate holidays that promote diversity, build inclusion, and provide education for Colchester</w:t>
            </w:r>
          </w:p>
          <w:p w14:paraId="334CB0AB" w14:textId="3E939632" w:rsidR="008252D2" w:rsidRPr="00716F28" w:rsidRDefault="008252D2">
            <w:pPr>
              <w:rPr>
                <w:rFonts w:ascii="Arial" w:hAnsi="Arial" w:cs="Arial"/>
                <w:highlight w:val="yellow"/>
                <w:u w:val="single"/>
              </w:rPr>
            </w:pPr>
          </w:p>
        </w:tc>
        <w:tc>
          <w:tcPr>
            <w:tcW w:w="5130" w:type="dxa"/>
          </w:tcPr>
          <w:p w14:paraId="5219FC8C" w14:textId="77777777" w:rsidR="008252D2" w:rsidRPr="00716F28" w:rsidRDefault="008252D2" w:rsidP="00156E33">
            <w:pPr>
              <w:rPr>
                <w:rFonts w:ascii="Arial" w:hAnsi="Arial" w:cs="Arial"/>
                <w:b/>
                <w:bCs/>
              </w:rPr>
            </w:pPr>
            <w:r w:rsidRPr="00716F28">
              <w:rPr>
                <w:rFonts w:ascii="Arial" w:hAnsi="Arial" w:cs="Arial"/>
                <w:b/>
                <w:bCs/>
                <w:u w:val="single"/>
              </w:rPr>
              <w:t>Criteria:</w:t>
            </w:r>
          </w:p>
          <w:p w14:paraId="49FA5B01" w14:textId="77777777" w:rsidR="008252D2" w:rsidRPr="00716F28" w:rsidRDefault="008252D2" w:rsidP="00156E33">
            <w:pPr>
              <w:pStyle w:val="ListParagraph"/>
              <w:numPr>
                <w:ilvl w:val="0"/>
                <w:numId w:val="1"/>
              </w:numPr>
              <w:rPr>
                <w:rFonts w:ascii="Arial" w:hAnsi="Arial" w:cs="Arial"/>
              </w:rPr>
            </w:pPr>
            <w:r w:rsidRPr="00716F28">
              <w:rPr>
                <w:rFonts w:ascii="Arial" w:hAnsi="Arial" w:cs="Arial"/>
              </w:rPr>
              <w:t>Celebrate values that bring people together</w:t>
            </w:r>
          </w:p>
          <w:p w14:paraId="24820E88" w14:textId="77777777" w:rsidR="008252D2" w:rsidRPr="00716F28" w:rsidRDefault="008252D2" w:rsidP="00156E33">
            <w:pPr>
              <w:pStyle w:val="ListParagraph"/>
              <w:numPr>
                <w:ilvl w:val="0"/>
                <w:numId w:val="1"/>
              </w:numPr>
              <w:rPr>
                <w:rFonts w:ascii="Arial" w:hAnsi="Arial" w:cs="Arial"/>
              </w:rPr>
            </w:pPr>
            <w:r w:rsidRPr="00716F28">
              <w:rPr>
                <w:rFonts w:ascii="Arial" w:hAnsi="Arial" w:cs="Arial"/>
              </w:rPr>
              <w:t>Create connections that promote unity</w:t>
            </w:r>
          </w:p>
          <w:p w14:paraId="2C7430BA" w14:textId="77777777" w:rsidR="008252D2" w:rsidRPr="00716F28" w:rsidRDefault="008252D2" w:rsidP="00156E33">
            <w:pPr>
              <w:pStyle w:val="ListParagraph"/>
              <w:numPr>
                <w:ilvl w:val="0"/>
                <w:numId w:val="1"/>
              </w:numPr>
              <w:rPr>
                <w:rFonts w:ascii="Arial" w:hAnsi="Arial" w:cs="Arial"/>
              </w:rPr>
            </w:pPr>
            <w:r w:rsidRPr="00716F28">
              <w:rPr>
                <w:rFonts w:ascii="Arial" w:hAnsi="Arial" w:cs="Arial"/>
              </w:rPr>
              <w:t>Celebrate diversity of race / ethnicity / cultures</w:t>
            </w:r>
          </w:p>
          <w:p w14:paraId="007E27B1" w14:textId="77777777" w:rsidR="008252D2" w:rsidRPr="00716F28" w:rsidRDefault="008252D2" w:rsidP="00156E33">
            <w:pPr>
              <w:pStyle w:val="ListParagraph"/>
              <w:numPr>
                <w:ilvl w:val="0"/>
                <w:numId w:val="1"/>
              </w:numPr>
              <w:rPr>
                <w:rFonts w:ascii="Arial" w:hAnsi="Arial" w:cs="Arial"/>
              </w:rPr>
            </w:pPr>
            <w:r w:rsidRPr="00716F28">
              <w:rPr>
                <w:rFonts w:ascii="Arial" w:hAnsi="Arial" w:cs="Arial"/>
              </w:rPr>
              <w:t>Increase awareness and promote education</w:t>
            </w:r>
          </w:p>
          <w:p w14:paraId="20226F82" w14:textId="1A1DD411" w:rsidR="008252D2" w:rsidRPr="00716F28" w:rsidRDefault="008252D2" w:rsidP="00156E33">
            <w:pPr>
              <w:pStyle w:val="ListParagraph"/>
              <w:numPr>
                <w:ilvl w:val="0"/>
                <w:numId w:val="1"/>
              </w:numPr>
              <w:rPr>
                <w:rFonts w:ascii="Arial" w:hAnsi="Arial" w:cs="Arial"/>
              </w:rPr>
            </w:pPr>
            <w:r w:rsidRPr="00716F28">
              <w:rPr>
                <w:rFonts w:ascii="Arial" w:hAnsi="Arial" w:cs="Arial"/>
              </w:rPr>
              <w:t>Easily fits in southeastern CT</w:t>
            </w:r>
          </w:p>
        </w:tc>
        <w:tc>
          <w:tcPr>
            <w:tcW w:w="2790" w:type="dxa"/>
          </w:tcPr>
          <w:p w14:paraId="0CC09B68" w14:textId="77777777" w:rsidR="008252D2" w:rsidRPr="00716F28" w:rsidRDefault="008252D2" w:rsidP="00156E33">
            <w:pPr>
              <w:rPr>
                <w:rFonts w:ascii="Arial" w:hAnsi="Arial" w:cs="Arial"/>
                <w:b/>
                <w:bCs/>
                <w:u w:val="single"/>
              </w:rPr>
            </w:pPr>
            <w:r w:rsidRPr="00716F28">
              <w:rPr>
                <w:rFonts w:ascii="Arial" w:hAnsi="Arial" w:cs="Arial"/>
                <w:b/>
                <w:bCs/>
                <w:u w:val="single"/>
              </w:rPr>
              <w:t>Communication:</w:t>
            </w:r>
          </w:p>
          <w:p w14:paraId="5C107D6E" w14:textId="66F41CCB" w:rsidR="008252D2" w:rsidRPr="00716F28" w:rsidRDefault="008252D2" w:rsidP="00156E33">
            <w:pPr>
              <w:rPr>
                <w:rFonts w:ascii="Arial" w:hAnsi="Arial" w:cs="Arial"/>
              </w:rPr>
            </w:pPr>
            <w:r w:rsidRPr="00716F28">
              <w:rPr>
                <w:rFonts w:ascii="Arial" w:hAnsi="Arial" w:cs="Arial"/>
              </w:rPr>
              <w:t>All communication needs to have neutral and inclusive language</w:t>
            </w:r>
          </w:p>
        </w:tc>
      </w:tr>
    </w:tbl>
    <w:p w14:paraId="3E660A45" w14:textId="2B91DEF4" w:rsidR="00AC5F8F" w:rsidRDefault="00AC5F8F">
      <w:pPr>
        <w:rPr>
          <w:rFonts w:ascii="Arial" w:hAnsi="Arial" w:cs="Arial"/>
          <w:u w:val="single"/>
        </w:rPr>
      </w:pPr>
    </w:p>
    <w:p w14:paraId="386602D6" w14:textId="77777777" w:rsidR="00D67150" w:rsidRDefault="00D67150">
      <w:pPr>
        <w:rPr>
          <w:rFonts w:ascii="Arial" w:hAnsi="Arial" w:cs="Arial"/>
          <w:u w:val="single"/>
        </w:rPr>
      </w:pPr>
    </w:p>
    <w:p w14:paraId="37F418D0" w14:textId="77777777" w:rsidR="00D67150" w:rsidRDefault="00D67150">
      <w:pPr>
        <w:rPr>
          <w:rFonts w:ascii="Arial" w:hAnsi="Arial" w:cs="Arial"/>
          <w:u w:val="single"/>
        </w:rPr>
      </w:pPr>
    </w:p>
    <w:p w14:paraId="4A8A81D6" w14:textId="3823EB21" w:rsidR="00DB24DE" w:rsidRPr="007072E1" w:rsidRDefault="00DB24DE" w:rsidP="00DB24DE">
      <w:pPr>
        <w:rPr>
          <w:rFonts w:ascii="Arial" w:eastAsia="Times New Roman" w:hAnsi="Arial" w:cs="Arial"/>
          <w:color w:val="2A2C2E"/>
        </w:rPr>
      </w:pPr>
      <w:r>
        <w:rPr>
          <w:rFonts w:ascii="Arial" w:eastAsia="Times New Roman" w:hAnsi="Arial" w:cs="Arial"/>
          <w:color w:val="2A2C2E"/>
        </w:rPr>
        <w:t>January</w:t>
      </w:r>
    </w:p>
    <w:tbl>
      <w:tblPr>
        <w:tblStyle w:val="TableGrid"/>
        <w:tblW w:w="4135" w:type="dxa"/>
        <w:tblLook w:val="04A0" w:firstRow="1" w:lastRow="0" w:firstColumn="1" w:lastColumn="0" w:noHBand="0" w:noVBand="1"/>
      </w:tblPr>
      <w:tblGrid>
        <w:gridCol w:w="4135"/>
      </w:tblGrid>
      <w:tr w:rsidR="00DB24DE" w14:paraId="3C232412" w14:textId="77777777" w:rsidTr="0013246F">
        <w:tc>
          <w:tcPr>
            <w:tcW w:w="4135" w:type="dxa"/>
          </w:tcPr>
          <w:p w14:paraId="6BEBF648" w14:textId="538EE9D4" w:rsidR="00E2553B" w:rsidRDefault="00713FA2" w:rsidP="00DB24DE">
            <w:pPr>
              <w:rPr>
                <w:rFonts w:ascii="Arial Narrow" w:hAnsi="Arial Narrow" w:cstheme="minorHAnsi"/>
                <w:sz w:val="20"/>
                <w:szCs w:val="20"/>
              </w:rPr>
            </w:pPr>
            <w:r>
              <w:rPr>
                <w:rFonts w:ascii="Arial Narrow" w:hAnsi="Arial Narrow" w:cstheme="minorHAnsi"/>
                <w:sz w:val="20"/>
                <w:szCs w:val="20"/>
              </w:rPr>
              <w:t>1/</w:t>
            </w:r>
            <w:r w:rsidR="00E2553B">
              <w:rPr>
                <w:rFonts w:ascii="Arial Narrow" w:hAnsi="Arial Narrow" w:cstheme="minorHAnsi"/>
                <w:sz w:val="20"/>
                <w:szCs w:val="20"/>
              </w:rPr>
              <w:t>16</w:t>
            </w:r>
          </w:p>
          <w:p w14:paraId="74FF0A34" w14:textId="77777777" w:rsidR="00DB24DE" w:rsidRDefault="00DB24DE" w:rsidP="00DB24DE">
            <w:pPr>
              <w:rPr>
                <w:rFonts w:ascii="Arial Narrow" w:hAnsi="Arial Narrow" w:cstheme="minorHAnsi"/>
                <w:sz w:val="20"/>
                <w:szCs w:val="20"/>
              </w:rPr>
            </w:pPr>
            <w:r>
              <w:rPr>
                <w:rFonts w:ascii="Arial Narrow" w:hAnsi="Arial Narrow" w:cstheme="minorHAnsi"/>
                <w:sz w:val="20"/>
                <w:szCs w:val="20"/>
              </w:rPr>
              <w:t>Martin Luther King Jr.</w:t>
            </w:r>
          </w:p>
          <w:p w14:paraId="23C8AA66" w14:textId="77777777" w:rsidR="00E2553B" w:rsidRDefault="00E2553B" w:rsidP="00DB24DE">
            <w:pPr>
              <w:rPr>
                <w:rFonts w:ascii="robotoregular" w:hAnsi="robotoregular"/>
                <w:color w:val="2A2C2E"/>
                <w:shd w:val="clear" w:color="auto" w:fill="FFFFFF"/>
              </w:rPr>
            </w:pPr>
          </w:p>
          <w:p w14:paraId="177B7128" w14:textId="1DCBEB9D" w:rsidR="00274500" w:rsidRDefault="00E2553B" w:rsidP="00DB24DE">
            <w:pPr>
              <w:rPr>
                <w:rFonts w:ascii="Arial Narrow" w:hAnsi="Arial Narrow" w:cstheme="minorHAnsi"/>
                <w:sz w:val="20"/>
                <w:szCs w:val="20"/>
              </w:rPr>
            </w:pPr>
            <w:r w:rsidRPr="00274500">
              <w:rPr>
                <w:rFonts w:ascii="Arial Narrow" w:hAnsi="Arial Narrow" w:cstheme="minorHAnsi"/>
                <w:sz w:val="20"/>
                <w:szCs w:val="20"/>
              </w:rPr>
              <w:t>Community Reading</w:t>
            </w:r>
            <w:r w:rsidR="00274500" w:rsidRPr="00274500">
              <w:rPr>
                <w:rFonts w:ascii="Arial Narrow" w:hAnsi="Arial Narrow" w:cstheme="minorHAnsi"/>
                <w:sz w:val="20"/>
                <w:szCs w:val="20"/>
              </w:rPr>
              <w:t xml:space="preserve"> </w:t>
            </w:r>
            <w:r w:rsidR="00274500">
              <w:rPr>
                <w:rFonts w:ascii="Arial Narrow" w:hAnsi="Arial Narrow" w:cstheme="minorHAnsi"/>
                <w:sz w:val="20"/>
                <w:szCs w:val="20"/>
              </w:rPr>
              <w:t>on 1/21/23 at Cragin Library.</w:t>
            </w:r>
          </w:p>
          <w:p w14:paraId="2113BA95" w14:textId="77777777" w:rsidR="00274500" w:rsidRDefault="00274500" w:rsidP="00DB24DE">
            <w:pPr>
              <w:rPr>
                <w:rFonts w:ascii="Arial Narrow" w:hAnsi="Arial Narrow" w:cstheme="minorHAnsi"/>
                <w:sz w:val="20"/>
                <w:szCs w:val="20"/>
              </w:rPr>
            </w:pPr>
          </w:p>
          <w:p w14:paraId="3C0F9064" w14:textId="5061398D" w:rsidR="00E2553B" w:rsidRDefault="00274500" w:rsidP="00DB24DE">
            <w:pPr>
              <w:rPr>
                <w:rFonts w:ascii="robotoregular" w:hAnsi="robotoregular"/>
                <w:color w:val="2A2C2E"/>
                <w:shd w:val="clear" w:color="auto" w:fill="FFFFFF"/>
              </w:rPr>
            </w:pPr>
            <w:r w:rsidRPr="00274500">
              <w:rPr>
                <w:rFonts w:ascii="Arial Narrow" w:hAnsi="Arial Narrow" w:cstheme="minorHAnsi"/>
                <w:sz w:val="20"/>
                <w:szCs w:val="20"/>
              </w:rPr>
              <w:t>Readers for the event represented Cragin Memorial Library, Colchester Federated Church, Colchester Senior Center, State Police Troop K, Colchester Hayward Fire Dept, Congregation Ahavath Achim, and the First Selectman’s office</w:t>
            </w:r>
            <w:r w:rsidR="00E2553B">
              <w:rPr>
                <w:rFonts w:ascii="robotoregular" w:hAnsi="robotoregular"/>
                <w:color w:val="2A2C2E"/>
                <w:shd w:val="clear" w:color="auto" w:fill="FFFFFF"/>
              </w:rPr>
              <w:t xml:space="preserve"> </w:t>
            </w:r>
          </w:p>
        </w:tc>
      </w:tr>
    </w:tbl>
    <w:p w14:paraId="10AD6302" w14:textId="77777777" w:rsidR="00C45FCC" w:rsidRDefault="00C45FCC" w:rsidP="00487C3B"/>
    <w:p w14:paraId="10987A30" w14:textId="77777777" w:rsidR="00D67150" w:rsidRDefault="00D67150" w:rsidP="00487C3B"/>
    <w:p w14:paraId="1087797C" w14:textId="77777777" w:rsidR="00B0738C" w:rsidRPr="00AB74BC" w:rsidRDefault="00B0738C" w:rsidP="00B0738C">
      <w:pPr>
        <w:spacing w:line="450" w:lineRule="atLeast"/>
        <w:rPr>
          <w:rFonts w:ascii="Arial" w:eastAsia="Times New Roman" w:hAnsi="Arial" w:cs="Arial"/>
          <w:color w:val="2A2C2E"/>
        </w:rPr>
      </w:pPr>
      <w:r w:rsidRPr="00AB74BC">
        <w:rPr>
          <w:rFonts w:ascii="Arial" w:eastAsia="Times New Roman" w:hAnsi="Arial" w:cs="Arial"/>
          <w:color w:val="2A2C2E"/>
        </w:rPr>
        <w:t>February:  Black History Month</w:t>
      </w:r>
    </w:p>
    <w:tbl>
      <w:tblPr>
        <w:tblStyle w:val="TableGrid"/>
        <w:tblW w:w="10799" w:type="dxa"/>
        <w:tblLook w:val="04A0" w:firstRow="1" w:lastRow="0" w:firstColumn="1" w:lastColumn="0" w:noHBand="0" w:noVBand="1"/>
      </w:tblPr>
      <w:tblGrid>
        <w:gridCol w:w="1525"/>
        <w:gridCol w:w="1620"/>
        <w:gridCol w:w="1909"/>
        <w:gridCol w:w="1559"/>
        <w:gridCol w:w="2093"/>
        <w:gridCol w:w="2093"/>
      </w:tblGrid>
      <w:tr w:rsidR="00B0738C" w14:paraId="5DC444A4" w14:textId="77777777" w:rsidTr="00716F28">
        <w:tc>
          <w:tcPr>
            <w:tcW w:w="1525" w:type="dxa"/>
          </w:tcPr>
          <w:p w14:paraId="384C3B5A" w14:textId="53737D5A" w:rsidR="00B0738C" w:rsidRPr="00362A79" w:rsidRDefault="00B0738C" w:rsidP="00D47A66">
            <w:pPr>
              <w:rPr>
                <w:rFonts w:ascii="Arial Narrow" w:hAnsi="Arial Narrow" w:cstheme="minorHAnsi"/>
                <w:sz w:val="20"/>
                <w:szCs w:val="20"/>
              </w:rPr>
            </w:pPr>
            <w:r w:rsidRPr="00362A79">
              <w:rPr>
                <w:rFonts w:ascii="Arial Narrow" w:hAnsi="Arial Narrow" w:cstheme="minorHAnsi"/>
                <w:sz w:val="20"/>
                <w:szCs w:val="20"/>
              </w:rPr>
              <w:t xml:space="preserve">Cragin Library </w:t>
            </w:r>
            <w:r w:rsidR="00716F28">
              <w:rPr>
                <w:rFonts w:ascii="Arial Narrow" w:hAnsi="Arial Narrow" w:cstheme="minorHAnsi"/>
                <w:sz w:val="20"/>
                <w:szCs w:val="20"/>
              </w:rPr>
              <w:t>had</w:t>
            </w:r>
            <w:r w:rsidRPr="00362A79">
              <w:rPr>
                <w:rFonts w:ascii="Arial Narrow" w:hAnsi="Arial Narrow" w:cstheme="minorHAnsi"/>
                <w:sz w:val="20"/>
                <w:szCs w:val="20"/>
              </w:rPr>
              <w:t xml:space="preserve"> crafts available to celebrate Black History Month.</w:t>
            </w:r>
          </w:p>
          <w:p w14:paraId="5F8DB31A" w14:textId="77777777" w:rsidR="00B0738C" w:rsidRPr="00362A79" w:rsidRDefault="00B0738C" w:rsidP="00D47A66">
            <w:pPr>
              <w:rPr>
                <w:rFonts w:ascii="Arial Narrow" w:eastAsia="Times New Roman" w:hAnsi="Arial Narrow" w:cs="Times New Roman"/>
                <w:color w:val="2A2C2E"/>
              </w:rPr>
            </w:pPr>
          </w:p>
          <w:p w14:paraId="5A1CCA41" w14:textId="7B8CB359" w:rsidR="00B0738C" w:rsidRPr="00362A79" w:rsidRDefault="00B0738C" w:rsidP="00D47A66">
            <w:pPr>
              <w:rPr>
                <w:rFonts w:ascii="Arial Narrow" w:eastAsia="Times New Roman" w:hAnsi="Arial Narrow" w:cs="Times New Roman"/>
                <w:color w:val="2A2C2E"/>
              </w:rPr>
            </w:pPr>
            <w:r w:rsidRPr="00362A79">
              <w:rPr>
                <w:rFonts w:ascii="Arial Narrow" w:hAnsi="Arial Narrow" w:cstheme="minorHAnsi"/>
                <w:sz w:val="20"/>
                <w:szCs w:val="20"/>
              </w:rPr>
              <w:t xml:space="preserve">Andreas </w:t>
            </w:r>
            <w:r>
              <w:rPr>
                <w:rFonts w:ascii="Arial Narrow" w:hAnsi="Arial Narrow" w:cstheme="minorHAnsi"/>
                <w:sz w:val="20"/>
                <w:szCs w:val="20"/>
              </w:rPr>
              <w:t>sent</w:t>
            </w:r>
            <w:r w:rsidRPr="00362A79">
              <w:rPr>
                <w:rFonts w:ascii="Arial Narrow" w:hAnsi="Arial Narrow" w:cstheme="minorHAnsi"/>
                <w:sz w:val="20"/>
                <w:szCs w:val="20"/>
              </w:rPr>
              <w:t xml:space="preserve"> a message on 2/1 </w:t>
            </w:r>
            <w:r w:rsidR="00716F28">
              <w:rPr>
                <w:rFonts w:ascii="Arial Narrow" w:hAnsi="Arial Narrow" w:cstheme="minorHAnsi"/>
                <w:sz w:val="20"/>
                <w:szCs w:val="20"/>
              </w:rPr>
              <w:t>to</w:t>
            </w:r>
            <w:r w:rsidRPr="00362A79">
              <w:rPr>
                <w:rFonts w:ascii="Arial Narrow" w:hAnsi="Arial Narrow" w:cstheme="minorHAnsi"/>
                <w:sz w:val="20"/>
                <w:szCs w:val="20"/>
              </w:rPr>
              <w:t xml:space="preserve"> celebrate Black History Month</w:t>
            </w:r>
          </w:p>
        </w:tc>
        <w:tc>
          <w:tcPr>
            <w:tcW w:w="1620" w:type="dxa"/>
          </w:tcPr>
          <w:p w14:paraId="1D880957" w14:textId="4761A41F" w:rsidR="00B0738C" w:rsidRPr="00362A79" w:rsidRDefault="00B0738C" w:rsidP="00D47A66">
            <w:pPr>
              <w:rPr>
                <w:rFonts w:ascii="Arial Narrow" w:hAnsi="Arial Narrow" w:cstheme="minorHAnsi"/>
                <w:sz w:val="20"/>
                <w:szCs w:val="20"/>
              </w:rPr>
            </w:pPr>
            <w:r w:rsidRPr="00362A79">
              <w:rPr>
                <w:rFonts w:ascii="Arial Narrow" w:hAnsi="Arial Narrow" w:cstheme="minorHAnsi"/>
                <w:sz w:val="20"/>
                <w:szCs w:val="20"/>
              </w:rPr>
              <w:t>Harrington Court share</w:t>
            </w:r>
            <w:r w:rsidR="00716F28">
              <w:rPr>
                <w:rFonts w:ascii="Arial Narrow" w:hAnsi="Arial Narrow" w:cstheme="minorHAnsi"/>
                <w:sz w:val="20"/>
                <w:szCs w:val="20"/>
              </w:rPr>
              <w:t>d</w:t>
            </w:r>
            <w:r w:rsidRPr="00362A79">
              <w:rPr>
                <w:rFonts w:ascii="Arial Narrow" w:hAnsi="Arial Narrow" w:cstheme="minorHAnsi"/>
                <w:sz w:val="20"/>
                <w:szCs w:val="20"/>
              </w:rPr>
              <w:t xml:space="preserve"> information about Black History Month </w:t>
            </w:r>
            <w:r>
              <w:rPr>
                <w:rFonts w:ascii="Arial Narrow" w:hAnsi="Arial Narrow" w:cstheme="minorHAnsi"/>
                <w:sz w:val="20"/>
                <w:szCs w:val="20"/>
              </w:rPr>
              <w:t xml:space="preserve">(BHM) </w:t>
            </w:r>
            <w:r w:rsidRPr="00362A79">
              <w:rPr>
                <w:rFonts w:ascii="Arial Narrow" w:hAnsi="Arial Narrow" w:cstheme="minorHAnsi"/>
                <w:sz w:val="20"/>
                <w:szCs w:val="20"/>
              </w:rPr>
              <w:t>to residents</w:t>
            </w:r>
          </w:p>
        </w:tc>
        <w:tc>
          <w:tcPr>
            <w:tcW w:w="1909" w:type="dxa"/>
          </w:tcPr>
          <w:p w14:paraId="06DB0D66" w14:textId="77777777" w:rsidR="00B0738C" w:rsidRPr="00362A79" w:rsidRDefault="00B0738C" w:rsidP="00D47A66">
            <w:pPr>
              <w:rPr>
                <w:rFonts w:ascii="Arial Narrow" w:hAnsi="Arial Narrow" w:cstheme="minorHAnsi"/>
                <w:sz w:val="20"/>
                <w:szCs w:val="20"/>
              </w:rPr>
            </w:pPr>
            <w:r w:rsidRPr="00362A79">
              <w:rPr>
                <w:rFonts w:ascii="Arial Narrow" w:hAnsi="Arial Narrow" w:cstheme="minorHAnsi"/>
                <w:sz w:val="20"/>
                <w:szCs w:val="20"/>
              </w:rPr>
              <w:t>2/6</w:t>
            </w:r>
          </w:p>
          <w:p w14:paraId="1C9DBDC6" w14:textId="38DCCDA1" w:rsidR="00B0738C" w:rsidRPr="00362A79" w:rsidRDefault="00B0738C" w:rsidP="00D47A66">
            <w:pPr>
              <w:rPr>
                <w:rFonts w:ascii="Arial Narrow" w:hAnsi="Arial Narrow" w:cstheme="minorHAnsi"/>
                <w:sz w:val="20"/>
                <w:szCs w:val="20"/>
              </w:rPr>
            </w:pPr>
            <w:r w:rsidRPr="00362A79">
              <w:rPr>
                <w:rFonts w:ascii="Arial Narrow" w:hAnsi="Arial Narrow" w:cstheme="minorHAnsi"/>
                <w:sz w:val="20"/>
                <w:szCs w:val="20"/>
              </w:rPr>
              <w:t>CORE Commission host</w:t>
            </w:r>
            <w:r>
              <w:rPr>
                <w:rFonts w:ascii="Arial Narrow" w:hAnsi="Arial Narrow" w:cstheme="minorHAnsi"/>
                <w:sz w:val="20"/>
                <w:szCs w:val="20"/>
              </w:rPr>
              <w:t>ed</w:t>
            </w:r>
            <w:r w:rsidRPr="00362A79">
              <w:rPr>
                <w:rFonts w:ascii="Arial Narrow" w:hAnsi="Arial Narrow" w:cstheme="minorHAnsi"/>
                <w:sz w:val="20"/>
                <w:szCs w:val="20"/>
              </w:rPr>
              <w:t xml:space="preserve"> a </w:t>
            </w:r>
            <w:r w:rsidR="00716F28">
              <w:rPr>
                <w:rFonts w:ascii="Arial Narrow" w:hAnsi="Arial Narrow" w:cstheme="minorHAnsi"/>
                <w:sz w:val="20"/>
                <w:szCs w:val="20"/>
              </w:rPr>
              <w:t xml:space="preserve">BHM </w:t>
            </w:r>
            <w:r w:rsidRPr="00362A79">
              <w:rPr>
                <w:rFonts w:ascii="Arial Narrow" w:hAnsi="Arial Narrow" w:cstheme="minorHAnsi"/>
                <w:sz w:val="20"/>
                <w:szCs w:val="20"/>
              </w:rPr>
              <w:t>presentation at the Senior Center</w:t>
            </w:r>
            <w:r w:rsidR="00716F28">
              <w:rPr>
                <w:rFonts w:ascii="Arial Narrow" w:hAnsi="Arial Narrow" w:cstheme="minorHAnsi"/>
                <w:sz w:val="20"/>
                <w:szCs w:val="20"/>
              </w:rPr>
              <w:t>,</w:t>
            </w:r>
            <w:r w:rsidRPr="00362A79">
              <w:rPr>
                <w:rFonts w:ascii="Arial Narrow" w:hAnsi="Arial Narrow" w:cstheme="minorHAnsi"/>
                <w:sz w:val="20"/>
                <w:szCs w:val="20"/>
              </w:rPr>
              <w:t xml:space="preserve"> and </w:t>
            </w:r>
            <w:r>
              <w:rPr>
                <w:rFonts w:ascii="Arial Narrow" w:hAnsi="Arial Narrow" w:cstheme="minorHAnsi"/>
                <w:sz w:val="20"/>
                <w:szCs w:val="20"/>
              </w:rPr>
              <w:t>include</w:t>
            </w:r>
            <w:r w:rsidR="00716F28">
              <w:rPr>
                <w:rFonts w:ascii="Arial Narrow" w:hAnsi="Arial Narrow" w:cstheme="minorHAnsi"/>
                <w:sz w:val="20"/>
                <w:szCs w:val="20"/>
              </w:rPr>
              <w:t>d</w:t>
            </w:r>
            <w:r>
              <w:rPr>
                <w:rFonts w:ascii="Arial Narrow" w:hAnsi="Arial Narrow" w:cstheme="minorHAnsi"/>
                <w:sz w:val="20"/>
                <w:szCs w:val="20"/>
              </w:rPr>
              <w:t xml:space="preserve"> </w:t>
            </w:r>
            <w:r w:rsidR="00716F28">
              <w:rPr>
                <w:rFonts w:ascii="Arial Narrow" w:hAnsi="Arial Narrow" w:cstheme="minorHAnsi"/>
                <w:sz w:val="20"/>
                <w:szCs w:val="20"/>
              </w:rPr>
              <w:t>info. about</w:t>
            </w:r>
            <w:r w:rsidRPr="00362A79">
              <w:rPr>
                <w:rFonts w:ascii="Arial Narrow" w:hAnsi="Arial Narrow" w:cstheme="minorHAnsi"/>
                <w:sz w:val="20"/>
                <w:szCs w:val="20"/>
              </w:rPr>
              <w:t xml:space="preserve"> the CORE Comm</w:t>
            </w:r>
            <w:r w:rsidR="00716F28">
              <w:rPr>
                <w:rFonts w:ascii="Arial Narrow" w:hAnsi="Arial Narrow" w:cstheme="minorHAnsi"/>
                <w:sz w:val="20"/>
                <w:szCs w:val="20"/>
              </w:rPr>
              <w:t>.</w:t>
            </w:r>
          </w:p>
          <w:p w14:paraId="6A8625DA" w14:textId="77777777" w:rsidR="00B0738C" w:rsidRPr="00362A79" w:rsidRDefault="00B0738C" w:rsidP="00D47A66">
            <w:pPr>
              <w:rPr>
                <w:rFonts w:ascii="Arial Narrow" w:eastAsia="Times New Roman" w:hAnsi="Arial Narrow" w:cs="Times New Roman"/>
                <w:color w:val="2A2C2E"/>
              </w:rPr>
            </w:pPr>
          </w:p>
        </w:tc>
        <w:tc>
          <w:tcPr>
            <w:tcW w:w="1559" w:type="dxa"/>
          </w:tcPr>
          <w:p w14:paraId="3766FCA1" w14:textId="77777777" w:rsidR="00B0738C" w:rsidRPr="00362A79" w:rsidRDefault="00B0738C" w:rsidP="00D47A66">
            <w:pPr>
              <w:rPr>
                <w:rFonts w:ascii="Arial Narrow" w:hAnsi="Arial Narrow" w:cstheme="minorHAnsi"/>
                <w:sz w:val="20"/>
                <w:szCs w:val="20"/>
              </w:rPr>
            </w:pPr>
            <w:r w:rsidRPr="00362A79">
              <w:rPr>
                <w:rFonts w:ascii="Arial Narrow" w:hAnsi="Arial Narrow" w:cstheme="minorHAnsi"/>
                <w:sz w:val="20"/>
                <w:szCs w:val="20"/>
              </w:rPr>
              <w:t>2/10</w:t>
            </w:r>
          </w:p>
          <w:p w14:paraId="04F67D91" w14:textId="77777777" w:rsidR="00B0738C" w:rsidRPr="00362A79" w:rsidRDefault="00B0738C" w:rsidP="00D47A66">
            <w:pPr>
              <w:rPr>
                <w:rFonts w:ascii="Arial Narrow" w:hAnsi="Arial Narrow" w:cstheme="minorHAnsi"/>
                <w:sz w:val="20"/>
                <w:szCs w:val="20"/>
              </w:rPr>
            </w:pPr>
            <w:r w:rsidRPr="00362A79">
              <w:rPr>
                <w:rFonts w:ascii="Arial Narrow" w:hAnsi="Arial Narrow" w:cstheme="minorHAnsi"/>
                <w:sz w:val="20"/>
                <w:szCs w:val="20"/>
              </w:rPr>
              <w:t>Parks and Rec</w:t>
            </w:r>
          </w:p>
          <w:p w14:paraId="7F3BC551" w14:textId="77777777" w:rsidR="00B0738C" w:rsidRDefault="00B0738C" w:rsidP="00D47A66">
            <w:pPr>
              <w:rPr>
                <w:rFonts w:ascii="Arial Narrow" w:hAnsi="Arial Narrow" w:cstheme="minorHAnsi"/>
                <w:sz w:val="20"/>
                <w:szCs w:val="20"/>
              </w:rPr>
            </w:pPr>
            <w:r w:rsidRPr="00362A79">
              <w:rPr>
                <w:rFonts w:ascii="Arial Narrow" w:hAnsi="Arial Narrow" w:cstheme="minorHAnsi"/>
                <w:sz w:val="20"/>
                <w:szCs w:val="20"/>
              </w:rPr>
              <w:t>- ½ day Ho</w:t>
            </w:r>
            <w:r>
              <w:rPr>
                <w:rFonts w:ascii="Arial Narrow" w:hAnsi="Arial Narrow" w:cstheme="minorHAnsi"/>
                <w:sz w:val="20"/>
                <w:szCs w:val="20"/>
              </w:rPr>
              <w:t>oray at CES to</w:t>
            </w:r>
          </w:p>
          <w:p w14:paraId="330DA39F" w14:textId="77777777" w:rsidR="00B0738C" w:rsidRDefault="00B0738C" w:rsidP="00D47A66">
            <w:pPr>
              <w:rPr>
                <w:rFonts w:ascii="Arial Narrow" w:hAnsi="Arial Narrow" w:cstheme="minorHAnsi"/>
                <w:sz w:val="20"/>
                <w:szCs w:val="20"/>
              </w:rPr>
            </w:pPr>
            <w:r>
              <w:rPr>
                <w:rFonts w:ascii="Arial Narrow" w:hAnsi="Arial Narrow" w:cstheme="minorHAnsi"/>
                <w:sz w:val="20"/>
                <w:szCs w:val="20"/>
              </w:rPr>
              <w:t xml:space="preserve">share BHM information </w:t>
            </w:r>
          </w:p>
          <w:p w14:paraId="2D4AD385" w14:textId="77777777" w:rsidR="00B0738C" w:rsidRDefault="00B0738C" w:rsidP="00D47A66">
            <w:pPr>
              <w:rPr>
                <w:rFonts w:ascii="Arial Narrow" w:hAnsi="Arial Narrow" w:cstheme="minorHAnsi"/>
                <w:sz w:val="20"/>
                <w:szCs w:val="20"/>
              </w:rPr>
            </w:pPr>
          </w:p>
          <w:p w14:paraId="2AA1571B" w14:textId="77777777" w:rsidR="00B0738C" w:rsidRPr="00362A79" w:rsidRDefault="00B0738C" w:rsidP="00D47A66">
            <w:pPr>
              <w:rPr>
                <w:rFonts w:ascii="Arial Narrow" w:hAnsi="Arial Narrow" w:cstheme="minorHAnsi"/>
                <w:sz w:val="20"/>
                <w:szCs w:val="20"/>
              </w:rPr>
            </w:pPr>
          </w:p>
          <w:p w14:paraId="0A976CB8" w14:textId="77777777" w:rsidR="00B0738C" w:rsidRPr="00362A79" w:rsidRDefault="00B0738C" w:rsidP="00D47A66">
            <w:pPr>
              <w:rPr>
                <w:rFonts w:ascii="Arial Narrow" w:hAnsi="Arial Narrow" w:cstheme="minorHAnsi"/>
                <w:sz w:val="20"/>
                <w:szCs w:val="20"/>
              </w:rPr>
            </w:pPr>
          </w:p>
          <w:p w14:paraId="6E329460" w14:textId="77777777" w:rsidR="00B0738C" w:rsidRPr="00362A79" w:rsidRDefault="00B0738C" w:rsidP="00D47A66">
            <w:pPr>
              <w:rPr>
                <w:rFonts w:ascii="Arial Narrow" w:hAnsi="Arial Narrow" w:cstheme="minorHAnsi"/>
                <w:sz w:val="20"/>
                <w:szCs w:val="20"/>
              </w:rPr>
            </w:pPr>
          </w:p>
        </w:tc>
        <w:tc>
          <w:tcPr>
            <w:tcW w:w="2093" w:type="dxa"/>
          </w:tcPr>
          <w:p w14:paraId="2573164C" w14:textId="77777777" w:rsidR="00B0738C" w:rsidRPr="00362A79" w:rsidRDefault="00B0738C" w:rsidP="00D47A66">
            <w:pPr>
              <w:rPr>
                <w:rFonts w:ascii="Arial Narrow" w:hAnsi="Arial Narrow" w:cstheme="minorHAnsi"/>
                <w:sz w:val="20"/>
                <w:szCs w:val="20"/>
              </w:rPr>
            </w:pPr>
            <w:r w:rsidRPr="00362A79">
              <w:rPr>
                <w:rFonts w:ascii="Arial Narrow" w:hAnsi="Arial Narrow" w:cstheme="minorHAnsi"/>
                <w:sz w:val="20"/>
                <w:szCs w:val="20"/>
              </w:rPr>
              <w:t>2/20</w:t>
            </w:r>
          </w:p>
          <w:p w14:paraId="4B2B18FB" w14:textId="77777777" w:rsidR="00B0738C" w:rsidRPr="00362A79" w:rsidRDefault="00B0738C" w:rsidP="00D47A66">
            <w:pPr>
              <w:rPr>
                <w:rFonts w:ascii="Arial Narrow" w:hAnsi="Arial Narrow" w:cstheme="minorHAnsi"/>
                <w:sz w:val="20"/>
                <w:szCs w:val="20"/>
              </w:rPr>
            </w:pPr>
            <w:r w:rsidRPr="00362A79">
              <w:rPr>
                <w:rFonts w:ascii="Arial Narrow" w:hAnsi="Arial Narrow" w:cstheme="minorHAnsi"/>
                <w:sz w:val="20"/>
                <w:szCs w:val="20"/>
              </w:rPr>
              <w:t>President’s Day</w:t>
            </w:r>
          </w:p>
          <w:p w14:paraId="4F6A37F0" w14:textId="77777777" w:rsidR="00B0738C" w:rsidRPr="00362A79" w:rsidRDefault="00B0738C" w:rsidP="00D47A66">
            <w:pPr>
              <w:rPr>
                <w:rFonts w:ascii="Arial Narrow" w:hAnsi="Arial Narrow" w:cstheme="minorHAnsi"/>
                <w:sz w:val="20"/>
                <w:szCs w:val="20"/>
              </w:rPr>
            </w:pPr>
          </w:p>
          <w:p w14:paraId="38F0DB76" w14:textId="7F86E7A4" w:rsidR="00B0738C" w:rsidRPr="00362A79" w:rsidRDefault="00B0738C" w:rsidP="00D47A66">
            <w:pPr>
              <w:rPr>
                <w:rFonts w:ascii="Arial Narrow" w:hAnsi="Arial Narrow" w:cstheme="minorHAnsi"/>
                <w:sz w:val="20"/>
                <w:szCs w:val="20"/>
              </w:rPr>
            </w:pPr>
            <w:r w:rsidRPr="00362A79">
              <w:rPr>
                <w:rFonts w:ascii="Arial Narrow" w:hAnsi="Arial Narrow" w:cstheme="minorHAnsi"/>
                <w:sz w:val="20"/>
                <w:szCs w:val="20"/>
              </w:rPr>
              <w:t>Andreas include</w:t>
            </w:r>
            <w:r>
              <w:rPr>
                <w:rFonts w:ascii="Arial Narrow" w:hAnsi="Arial Narrow" w:cstheme="minorHAnsi"/>
                <w:sz w:val="20"/>
                <w:szCs w:val="20"/>
              </w:rPr>
              <w:t>d</w:t>
            </w:r>
            <w:r w:rsidRPr="00362A79">
              <w:rPr>
                <w:rFonts w:ascii="Arial Narrow" w:hAnsi="Arial Narrow" w:cstheme="minorHAnsi"/>
                <w:sz w:val="20"/>
                <w:szCs w:val="20"/>
              </w:rPr>
              <w:t xml:space="preserve"> a message about Presidents Day in his regular Town updates</w:t>
            </w:r>
          </w:p>
        </w:tc>
        <w:tc>
          <w:tcPr>
            <w:tcW w:w="2093" w:type="dxa"/>
          </w:tcPr>
          <w:p w14:paraId="0B201F94" w14:textId="77777777" w:rsidR="00B0738C" w:rsidRPr="00362A79" w:rsidRDefault="00B0738C" w:rsidP="00D47A66">
            <w:pPr>
              <w:rPr>
                <w:rFonts w:ascii="Arial Narrow" w:hAnsi="Arial Narrow" w:cstheme="minorHAnsi"/>
                <w:sz w:val="20"/>
                <w:szCs w:val="20"/>
              </w:rPr>
            </w:pPr>
            <w:r w:rsidRPr="00362A79">
              <w:rPr>
                <w:rFonts w:ascii="Arial Narrow" w:hAnsi="Arial Narrow" w:cstheme="minorHAnsi"/>
                <w:sz w:val="20"/>
                <w:szCs w:val="20"/>
              </w:rPr>
              <w:t>2/25</w:t>
            </w:r>
          </w:p>
          <w:p w14:paraId="6A681ED8" w14:textId="77777777" w:rsidR="00B0738C" w:rsidRPr="00362A79" w:rsidRDefault="00B0738C" w:rsidP="00D47A66">
            <w:pPr>
              <w:rPr>
                <w:rFonts w:ascii="Arial Narrow" w:hAnsi="Arial Narrow" w:cstheme="minorHAnsi"/>
                <w:sz w:val="20"/>
                <w:szCs w:val="20"/>
              </w:rPr>
            </w:pPr>
            <w:r w:rsidRPr="00362A79">
              <w:rPr>
                <w:rFonts w:ascii="Arial Narrow" w:hAnsi="Arial Narrow" w:cstheme="minorHAnsi"/>
                <w:sz w:val="20"/>
                <w:szCs w:val="20"/>
              </w:rPr>
              <w:t>African and American Scientist and Inventor Day</w:t>
            </w:r>
          </w:p>
          <w:p w14:paraId="37743982" w14:textId="77777777" w:rsidR="00B0738C" w:rsidRPr="00362A79" w:rsidRDefault="00B0738C" w:rsidP="00D47A66">
            <w:pPr>
              <w:rPr>
                <w:rFonts w:ascii="Arial Narrow" w:hAnsi="Arial Narrow" w:cstheme="minorHAnsi"/>
                <w:sz w:val="20"/>
                <w:szCs w:val="20"/>
              </w:rPr>
            </w:pPr>
          </w:p>
          <w:p w14:paraId="00CEFF6E" w14:textId="44E79DE6" w:rsidR="00B0738C" w:rsidRPr="00362A79" w:rsidRDefault="00B0738C" w:rsidP="00D47A66">
            <w:pPr>
              <w:rPr>
                <w:rFonts w:ascii="Arial Narrow" w:hAnsi="Arial Narrow" w:cstheme="minorHAnsi"/>
                <w:sz w:val="20"/>
                <w:szCs w:val="20"/>
              </w:rPr>
            </w:pPr>
            <w:r w:rsidRPr="00362A79">
              <w:rPr>
                <w:rFonts w:ascii="Arial Narrow" w:hAnsi="Arial Narrow" w:cstheme="minorHAnsi"/>
                <w:sz w:val="20"/>
                <w:szCs w:val="20"/>
              </w:rPr>
              <w:t xml:space="preserve">Cragin Library </w:t>
            </w:r>
            <w:r w:rsidR="00034C2C">
              <w:rPr>
                <w:rFonts w:ascii="Arial Narrow" w:hAnsi="Arial Narrow" w:cstheme="minorHAnsi"/>
                <w:sz w:val="20"/>
                <w:szCs w:val="20"/>
              </w:rPr>
              <w:t>had a</w:t>
            </w:r>
            <w:r w:rsidRPr="00362A79">
              <w:rPr>
                <w:rFonts w:ascii="Arial Narrow" w:hAnsi="Arial Narrow" w:cstheme="minorHAnsi"/>
                <w:sz w:val="20"/>
                <w:szCs w:val="20"/>
              </w:rPr>
              <w:t xml:space="preserve"> display.  </w:t>
            </w:r>
          </w:p>
          <w:p w14:paraId="2029D237" w14:textId="77777777" w:rsidR="00B0738C" w:rsidRPr="00362A79" w:rsidRDefault="00B0738C" w:rsidP="00D47A66">
            <w:pPr>
              <w:rPr>
                <w:rFonts w:ascii="Arial Narrow" w:hAnsi="Arial Narrow" w:cstheme="minorHAnsi"/>
                <w:b/>
                <w:bCs/>
                <w:color w:val="FF0000"/>
                <w:sz w:val="20"/>
                <w:szCs w:val="20"/>
              </w:rPr>
            </w:pPr>
          </w:p>
          <w:p w14:paraId="7F7244BF" w14:textId="77777777" w:rsidR="00B0738C" w:rsidRPr="00362A79" w:rsidRDefault="00B0738C" w:rsidP="00D47A66">
            <w:pPr>
              <w:rPr>
                <w:rFonts w:ascii="Arial Narrow" w:hAnsi="Arial Narrow" w:cstheme="minorHAnsi"/>
                <w:sz w:val="20"/>
                <w:szCs w:val="20"/>
              </w:rPr>
            </w:pPr>
          </w:p>
        </w:tc>
      </w:tr>
    </w:tbl>
    <w:p w14:paraId="56A1C9B6" w14:textId="77777777" w:rsidR="00D87B35" w:rsidRDefault="00D87B35" w:rsidP="008F467D">
      <w:pPr>
        <w:rPr>
          <w:rFonts w:ascii="Times New Roman" w:eastAsia="Times New Roman" w:hAnsi="Times New Roman" w:cs="Times New Roman"/>
        </w:rPr>
      </w:pPr>
    </w:p>
    <w:p w14:paraId="5BAC5FBA" w14:textId="7EE15B20" w:rsidR="00B0738C" w:rsidRDefault="00713FA2" w:rsidP="008F467D">
      <w:pPr>
        <w:rPr>
          <w:rFonts w:ascii="Times New Roman" w:eastAsia="Times New Roman" w:hAnsi="Times New Roman" w:cs="Times New Roman"/>
        </w:rPr>
      </w:pPr>
      <w:r>
        <w:rPr>
          <w:rFonts w:ascii="Times New Roman" w:eastAsia="Times New Roman" w:hAnsi="Times New Roman" w:cs="Times New Roman"/>
        </w:rPr>
        <w:br w:type="page"/>
      </w:r>
    </w:p>
    <w:p w14:paraId="07E01325" w14:textId="77777777" w:rsidR="00713FA2" w:rsidRPr="00AB74BC" w:rsidRDefault="00713FA2" w:rsidP="00713FA2">
      <w:pPr>
        <w:spacing w:line="450" w:lineRule="atLeast"/>
        <w:rPr>
          <w:rFonts w:ascii="Arial" w:eastAsia="Times New Roman" w:hAnsi="Arial" w:cs="Arial"/>
          <w:color w:val="2A2C2E"/>
        </w:rPr>
      </w:pPr>
      <w:r w:rsidRPr="00AB74BC">
        <w:rPr>
          <w:rFonts w:ascii="Arial" w:eastAsia="Times New Roman" w:hAnsi="Arial" w:cs="Arial"/>
          <w:color w:val="2A2C2E"/>
        </w:rPr>
        <w:lastRenderedPageBreak/>
        <w:t>March:  Women’s History Month</w:t>
      </w:r>
    </w:p>
    <w:tbl>
      <w:tblPr>
        <w:tblStyle w:val="TableGrid"/>
        <w:tblW w:w="10610" w:type="dxa"/>
        <w:tblLook w:val="04A0" w:firstRow="1" w:lastRow="0" w:firstColumn="1" w:lastColumn="0" w:noHBand="0" w:noVBand="1"/>
      </w:tblPr>
      <w:tblGrid>
        <w:gridCol w:w="2259"/>
        <w:gridCol w:w="2810"/>
        <w:gridCol w:w="2874"/>
        <w:gridCol w:w="2667"/>
      </w:tblGrid>
      <w:tr w:rsidR="00713FA2" w14:paraId="2577ADFD" w14:textId="77777777" w:rsidTr="00D47A66">
        <w:trPr>
          <w:trHeight w:val="2240"/>
        </w:trPr>
        <w:tc>
          <w:tcPr>
            <w:tcW w:w="2259" w:type="dxa"/>
          </w:tcPr>
          <w:p w14:paraId="3A4B356E" w14:textId="77777777" w:rsidR="00713FA2" w:rsidRPr="00D84081" w:rsidRDefault="00713FA2" w:rsidP="00D47A66">
            <w:pPr>
              <w:rPr>
                <w:rFonts w:ascii="Arial Narrow" w:hAnsi="Arial Narrow" w:cstheme="minorHAnsi"/>
                <w:sz w:val="20"/>
                <w:szCs w:val="20"/>
              </w:rPr>
            </w:pPr>
            <w:r>
              <w:rPr>
                <w:rFonts w:ascii="Arial Narrow" w:hAnsi="Arial Narrow" w:cstheme="minorHAnsi"/>
                <w:sz w:val="20"/>
                <w:szCs w:val="20"/>
              </w:rPr>
              <w:t>3/2</w:t>
            </w:r>
          </w:p>
          <w:p w14:paraId="724D7F45" w14:textId="06ABDB7E" w:rsidR="00713FA2" w:rsidRPr="00D84081" w:rsidRDefault="00713FA2" w:rsidP="00D47A66">
            <w:pPr>
              <w:rPr>
                <w:rFonts w:ascii="Arial Narrow" w:hAnsi="Arial Narrow" w:cstheme="minorHAnsi"/>
                <w:sz w:val="20"/>
                <w:szCs w:val="20"/>
              </w:rPr>
            </w:pPr>
            <w:r>
              <w:rPr>
                <w:rFonts w:ascii="Arial Narrow" w:hAnsi="Arial Narrow" w:cstheme="minorHAnsi"/>
                <w:sz w:val="20"/>
                <w:szCs w:val="20"/>
              </w:rPr>
              <w:t>Discussed an idea to tie in “</w:t>
            </w:r>
            <w:r w:rsidRPr="00D84081">
              <w:rPr>
                <w:rFonts w:ascii="Arial Narrow" w:hAnsi="Arial Narrow" w:cstheme="minorHAnsi"/>
                <w:sz w:val="20"/>
                <w:szCs w:val="20"/>
              </w:rPr>
              <w:t>National Read Across America Day</w:t>
            </w:r>
            <w:r>
              <w:rPr>
                <w:rFonts w:ascii="Arial Narrow" w:hAnsi="Arial Narrow" w:cstheme="minorHAnsi"/>
                <w:sz w:val="20"/>
                <w:szCs w:val="20"/>
              </w:rPr>
              <w:t>” with Women’s History Month</w:t>
            </w:r>
          </w:p>
          <w:p w14:paraId="221870C1" w14:textId="77777777" w:rsidR="00713FA2" w:rsidRPr="00D84081" w:rsidRDefault="00713FA2" w:rsidP="00D47A66">
            <w:pPr>
              <w:rPr>
                <w:rFonts w:ascii="Arial Narrow" w:hAnsi="Arial Narrow" w:cstheme="minorHAnsi"/>
                <w:sz w:val="20"/>
                <w:szCs w:val="20"/>
              </w:rPr>
            </w:pPr>
          </w:p>
          <w:p w14:paraId="0ADDF5F0" w14:textId="77777777" w:rsidR="00713FA2" w:rsidRPr="00D84081" w:rsidRDefault="00713FA2" w:rsidP="00D47A66">
            <w:pPr>
              <w:rPr>
                <w:rFonts w:ascii="Arial Narrow" w:hAnsi="Arial Narrow" w:cstheme="minorHAnsi"/>
                <w:sz w:val="20"/>
                <w:szCs w:val="20"/>
              </w:rPr>
            </w:pPr>
          </w:p>
          <w:p w14:paraId="0030BD33" w14:textId="77777777" w:rsidR="00713FA2" w:rsidRPr="00D84081" w:rsidRDefault="00713FA2" w:rsidP="00D47A66">
            <w:pPr>
              <w:rPr>
                <w:rFonts w:ascii="Arial Narrow" w:hAnsi="Arial Narrow" w:cstheme="minorHAnsi"/>
                <w:sz w:val="20"/>
                <w:szCs w:val="20"/>
              </w:rPr>
            </w:pPr>
          </w:p>
        </w:tc>
        <w:tc>
          <w:tcPr>
            <w:tcW w:w="2810" w:type="dxa"/>
          </w:tcPr>
          <w:p w14:paraId="288E9E01" w14:textId="7C06150E" w:rsidR="00713FA2" w:rsidRPr="00713FA2" w:rsidRDefault="0068617F" w:rsidP="00D47A66">
            <w:pPr>
              <w:rPr>
                <w:rFonts w:ascii="Arial Narrow" w:hAnsi="Arial Narrow" w:cstheme="minorHAnsi"/>
                <w:sz w:val="20"/>
                <w:szCs w:val="20"/>
              </w:rPr>
            </w:pPr>
            <w:r>
              <w:rPr>
                <w:rFonts w:ascii="Arial Narrow" w:hAnsi="Arial Narrow" w:cstheme="minorHAnsi"/>
                <w:sz w:val="20"/>
                <w:szCs w:val="20"/>
              </w:rPr>
              <w:t>CML</w:t>
            </w:r>
            <w:r w:rsidR="00713FA2" w:rsidRPr="00713FA2">
              <w:rPr>
                <w:rFonts w:ascii="Arial Narrow" w:hAnsi="Arial Narrow" w:cstheme="minorHAnsi"/>
                <w:sz w:val="20"/>
                <w:szCs w:val="20"/>
              </w:rPr>
              <w:t xml:space="preserve"> </w:t>
            </w:r>
            <w:r w:rsidR="00713FA2">
              <w:rPr>
                <w:rFonts w:ascii="Arial Narrow" w:hAnsi="Arial Narrow" w:cstheme="minorHAnsi"/>
                <w:sz w:val="20"/>
                <w:szCs w:val="20"/>
              </w:rPr>
              <w:t>had a</w:t>
            </w:r>
            <w:r w:rsidR="00713FA2" w:rsidRPr="00713FA2">
              <w:rPr>
                <w:rFonts w:ascii="Arial Narrow" w:hAnsi="Arial Narrow" w:cstheme="minorHAnsi"/>
                <w:sz w:val="20"/>
                <w:szCs w:val="20"/>
              </w:rPr>
              <w:t xml:space="preserve"> library display celebrating Women’s History Month</w:t>
            </w:r>
          </w:p>
          <w:p w14:paraId="02504C82" w14:textId="77777777" w:rsidR="00713FA2" w:rsidRPr="00713FA2" w:rsidRDefault="00713FA2" w:rsidP="00D47A66">
            <w:pPr>
              <w:rPr>
                <w:rFonts w:ascii="Arial Narrow" w:hAnsi="Arial Narrow" w:cstheme="minorHAnsi"/>
                <w:sz w:val="20"/>
                <w:szCs w:val="20"/>
              </w:rPr>
            </w:pPr>
          </w:p>
        </w:tc>
        <w:tc>
          <w:tcPr>
            <w:tcW w:w="2874" w:type="dxa"/>
          </w:tcPr>
          <w:p w14:paraId="5D93B6EB" w14:textId="77777777" w:rsidR="00713FA2" w:rsidRPr="00D84081" w:rsidRDefault="00713FA2" w:rsidP="00D47A66">
            <w:pPr>
              <w:rPr>
                <w:rFonts w:ascii="Arial Narrow" w:hAnsi="Arial Narrow" w:cstheme="minorHAnsi"/>
                <w:sz w:val="20"/>
                <w:szCs w:val="20"/>
              </w:rPr>
            </w:pPr>
            <w:r>
              <w:rPr>
                <w:rFonts w:ascii="Arial Narrow" w:hAnsi="Arial Narrow" w:cstheme="minorHAnsi"/>
                <w:sz w:val="20"/>
                <w:szCs w:val="20"/>
              </w:rPr>
              <w:t>3/</w:t>
            </w:r>
            <w:r w:rsidRPr="00D84081">
              <w:rPr>
                <w:rFonts w:ascii="Arial Narrow" w:hAnsi="Arial Narrow" w:cstheme="minorHAnsi"/>
                <w:sz w:val="20"/>
                <w:szCs w:val="20"/>
              </w:rPr>
              <w:t xml:space="preserve">17 </w:t>
            </w:r>
          </w:p>
          <w:p w14:paraId="06DD4F36" w14:textId="58617975" w:rsidR="00713FA2" w:rsidRPr="00D84081" w:rsidRDefault="00356C6E" w:rsidP="00D47A66">
            <w:pPr>
              <w:rPr>
                <w:rFonts w:ascii="Arial Narrow" w:hAnsi="Arial Narrow" w:cstheme="minorHAnsi"/>
                <w:sz w:val="20"/>
                <w:szCs w:val="20"/>
              </w:rPr>
            </w:pPr>
            <w:r>
              <w:rPr>
                <w:rFonts w:ascii="Arial Narrow" w:hAnsi="Arial Narrow" w:cstheme="minorHAnsi"/>
                <w:sz w:val="20"/>
                <w:szCs w:val="20"/>
              </w:rPr>
              <w:t>Andreas a</w:t>
            </w:r>
            <w:r w:rsidR="00713FA2" w:rsidRPr="00D84081">
              <w:rPr>
                <w:rFonts w:ascii="Arial Narrow" w:hAnsi="Arial Narrow" w:cstheme="minorHAnsi"/>
                <w:sz w:val="20"/>
                <w:szCs w:val="20"/>
              </w:rPr>
              <w:t>cknowledge</w:t>
            </w:r>
            <w:r>
              <w:rPr>
                <w:rFonts w:ascii="Arial Narrow" w:hAnsi="Arial Narrow" w:cstheme="minorHAnsi"/>
                <w:sz w:val="20"/>
                <w:szCs w:val="20"/>
              </w:rPr>
              <w:t>d</w:t>
            </w:r>
            <w:r w:rsidR="00713FA2" w:rsidRPr="00D84081">
              <w:rPr>
                <w:rFonts w:ascii="Arial Narrow" w:hAnsi="Arial Narrow" w:cstheme="minorHAnsi"/>
                <w:sz w:val="20"/>
                <w:szCs w:val="20"/>
              </w:rPr>
              <w:t xml:space="preserve"> St. Patrick’s Day in a weekly update.</w:t>
            </w:r>
          </w:p>
          <w:p w14:paraId="73347C11" w14:textId="77777777" w:rsidR="00713FA2" w:rsidRPr="00D84081" w:rsidRDefault="00713FA2" w:rsidP="00D47A66">
            <w:pPr>
              <w:rPr>
                <w:rFonts w:ascii="Times New Roman" w:eastAsia="Times New Roman" w:hAnsi="Times New Roman" w:cs="Times New Roman"/>
              </w:rPr>
            </w:pPr>
          </w:p>
          <w:p w14:paraId="3F8893E2" w14:textId="77777777" w:rsidR="00713FA2" w:rsidRPr="00D84081" w:rsidRDefault="00713FA2" w:rsidP="00D47A66">
            <w:pPr>
              <w:rPr>
                <w:rFonts w:ascii="Arial Narrow" w:hAnsi="Arial Narrow" w:cstheme="minorHAnsi"/>
                <w:i/>
                <w:iCs/>
                <w:sz w:val="20"/>
                <w:szCs w:val="20"/>
              </w:rPr>
            </w:pPr>
            <w:r w:rsidRPr="00D84081">
              <w:rPr>
                <w:rFonts w:ascii="Arial Narrow" w:hAnsi="Arial Narrow" w:cstheme="minorHAnsi"/>
                <w:sz w:val="20"/>
                <w:szCs w:val="20"/>
              </w:rPr>
              <w:t>“</w:t>
            </w:r>
            <w:r w:rsidRPr="00D84081">
              <w:rPr>
                <w:rFonts w:ascii="Arial Narrow" w:hAnsi="Arial Narrow" w:cstheme="minorHAnsi"/>
                <w:i/>
                <w:iCs/>
                <w:sz w:val="20"/>
                <w:szCs w:val="20"/>
              </w:rPr>
              <w:t>Colchester celebrates St. Patrick's Day and the contributions of Irish-Americans to our history.”</w:t>
            </w:r>
          </w:p>
          <w:p w14:paraId="759E1ABE" w14:textId="77777777" w:rsidR="00713FA2" w:rsidRPr="00D84081" w:rsidRDefault="00713FA2" w:rsidP="00D47A66">
            <w:pPr>
              <w:rPr>
                <w:rFonts w:ascii="Arial Narrow" w:hAnsi="Arial Narrow" w:cstheme="minorHAnsi"/>
                <w:i/>
                <w:iCs/>
              </w:rPr>
            </w:pPr>
          </w:p>
          <w:p w14:paraId="4D74DC77" w14:textId="4C78DF9F" w:rsidR="00713FA2" w:rsidRPr="00D84081" w:rsidRDefault="00713FA2" w:rsidP="00D47A66">
            <w:pPr>
              <w:rPr>
                <w:rFonts w:ascii="Times New Roman" w:eastAsia="Times New Roman" w:hAnsi="Times New Roman" w:cs="Times New Roman"/>
              </w:rPr>
            </w:pPr>
            <w:r w:rsidRPr="00D84081">
              <w:rPr>
                <w:rFonts w:ascii="Arial Narrow" w:hAnsi="Arial Narrow" w:cstheme="minorHAnsi"/>
                <w:sz w:val="20"/>
                <w:szCs w:val="20"/>
              </w:rPr>
              <w:t>C</w:t>
            </w:r>
            <w:r w:rsidR="00356C6E">
              <w:rPr>
                <w:rFonts w:ascii="Arial Narrow" w:hAnsi="Arial Narrow" w:cstheme="minorHAnsi"/>
                <w:sz w:val="20"/>
                <w:szCs w:val="20"/>
              </w:rPr>
              <w:t>ML</w:t>
            </w:r>
            <w:r w:rsidRPr="00D84081">
              <w:rPr>
                <w:rFonts w:ascii="Arial Narrow" w:hAnsi="Arial Narrow" w:cstheme="minorHAnsi"/>
                <w:sz w:val="20"/>
                <w:szCs w:val="20"/>
              </w:rPr>
              <w:t xml:space="preserve"> </w:t>
            </w:r>
            <w:r>
              <w:rPr>
                <w:rFonts w:ascii="Arial Narrow" w:hAnsi="Arial Narrow" w:cstheme="minorHAnsi"/>
                <w:sz w:val="20"/>
                <w:szCs w:val="20"/>
              </w:rPr>
              <w:t>had a</w:t>
            </w:r>
            <w:r w:rsidRPr="00D84081">
              <w:rPr>
                <w:rFonts w:ascii="Arial Narrow" w:hAnsi="Arial Narrow" w:cstheme="minorHAnsi"/>
                <w:sz w:val="20"/>
                <w:szCs w:val="20"/>
              </w:rPr>
              <w:t xml:space="preserve"> display</w:t>
            </w:r>
            <w:r>
              <w:rPr>
                <w:rFonts w:ascii="Arial Narrow" w:hAnsi="Arial Narrow" w:cstheme="minorHAnsi"/>
                <w:sz w:val="20"/>
                <w:szCs w:val="20"/>
              </w:rPr>
              <w:t xml:space="preserve"> for St. Patrick’s Day and</w:t>
            </w:r>
            <w:r w:rsidRPr="00D84081">
              <w:rPr>
                <w:rFonts w:ascii="Arial Narrow" w:hAnsi="Arial Narrow" w:cstheme="minorHAnsi"/>
                <w:sz w:val="20"/>
                <w:szCs w:val="20"/>
              </w:rPr>
              <w:t xml:space="preserve"> mint milkshakes</w:t>
            </w:r>
          </w:p>
        </w:tc>
        <w:tc>
          <w:tcPr>
            <w:tcW w:w="2667" w:type="dxa"/>
          </w:tcPr>
          <w:p w14:paraId="173A9B5F" w14:textId="3C712B28" w:rsidR="00713FA2" w:rsidRDefault="00713FA2" w:rsidP="00D47A66">
            <w:pPr>
              <w:rPr>
                <w:rFonts w:ascii="Arial Narrow" w:hAnsi="Arial Narrow" w:cstheme="minorHAnsi"/>
                <w:sz w:val="20"/>
                <w:szCs w:val="20"/>
              </w:rPr>
            </w:pPr>
            <w:r>
              <w:rPr>
                <w:rFonts w:ascii="Arial Narrow" w:hAnsi="Arial Narrow" w:cstheme="minorHAnsi"/>
                <w:sz w:val="20"/>
                <w:szCs w:val="20"/>
              </w:rPr>
              <w:t>3/24</w:t>
            </w:r>
          </w:p>
          <w:p w14:paraId="11163772" w14:textId="56316E2D" w:rsidR="00713FA2" w:rsidRDefault="0068617F" w:rsidP="00D47A66">
            <w:pPr>
              <w:rPr>
                <w:rFonts w:ascii="Arial Narrow" w:hAnsi="Arial Narrow" w:cstheme="minorHAnsi"/>
                <w:sz w:val="20"/>
                <w:szCs w:val="20"/>
              </w:rPr>
            </w:pPr>
            <w:r>
              <w:rPr>
                <w:rFonts w:ascii="Arial Narrow" w:hAnsi="Arial Narrow" w:cstheme="minorHAnsi"/>
                <w:sz w:val="20"/>
                <w:szCs w:val="20"/>
              </w:rPr>
              <w:t>CORE hosted Colchester’s 1</w:t>
            </w:r>
            <w:r w:rsidRPr="0068617F">
              <w:rPr>
                <w:rFonts w:ascii="Arial Narrow" w:hAnsi="Arial Narrow" w:cstheme="minorHAnsi"/>
                <w:sz w:val="20"/>
                <w:szCs w:val="20"/>
                <w:vertAlign w:val="superscript"/>
              </w:rPr>
              <w:t>st</w:t>
            </w:r>
            <w:r>
              <w:rPr>
                <w:rFonts w:ascii="Arial Narrow" w:hAnsi="Arial Narrow" w:cstheme="minorHAnsi"/>
                <w:sz w:val="20"/>
                <w:szCs w:val="20"/>
              </w:rPr>
              <w:t xml:space="preserve"> </w:t>
            </w:r>
            <w:r w:rsidR="00713FA2">
              <w:rPr>
                <w:rFonts w:ascii="Arial Narrow" w:hAnsi="Arial Narrow" w:cstheme="minorHAnsi"/>
                <w:sz w:val="20"/>
                <w:szCs w:val="20"/>
              </w:rPr>
              <w:t>Women’s History Month Celebration at HopCulture</w:t>
            </w:r>
            <w:r>
              <w:rPr>
                <w:rFonts w:ascii="Arial Narrow" w:hAnsi="Arial Narrow" w:cstheme="minorHAnsi"/>
                <w:sz w:val="20"/>
                <w:szCs w:val="20"/>
              </w:rPr>
              <w:t xml:space="preserve"> Brewery.</w:t>
            </w:r>
          </w:p>
          <w:p w14:paraId="6E6A5E8E" w14:textId="77777777" w:rsidR="00713FA2" w:rsidRDefault="00713FA2" w:rsidP="00D47A66">
            <w:pPr>
              <w:rPr>
                <w:rFonts w:ascii="Arial Narrow" w:hAnsi="Arial Narrow" w:cstheme="minorHAnsi"/>
                <w:sz w:val="20"/>
                <w:szCs w:val="20"/>
              </w:rPr>
            </w:pPr>
          </w:p>
          <w:p w14:paraId="66ED7D52" w14:textId="3D6DDBCD" w:rsidR="00713FA2" w:rsidRDefault="00713FA2" w:rsidP="00D47A66">
            <w:pPr>
              <w:rPr>
                <w:rFonts w:ascii="Arial Narrow" w:hAnsi="Arial Narrow" w:cstheme="minorHAnsi"/>
                <w:sz w:val="20"/>
                <w:szCs w:val="20"/>
              </w:rPr>
            </w:pPr>
            <w:r>
              <w:rPr>
                <w:rFonts w:ascii="Arial Narrow" w:hAnsi="Arial Narrow" w:cstheme="minorHAnsi"/>
                <w:sz w:val="20"/>
                <w:szCs w:val="20"/>
              </w:rPr>
              <w:t>Guests speakers were:</w:t>
            </w:r>
          </w:p>
          <w:p w14:paraId="1CDC3F92" w14:textId="77777777" w:rsidR="00713FA2" w:rsidRPr="00713FA2" w:rsidRDefault="00713FA2" w:rsidP="00D47A66">
            <w:pPr>
              <w:rPr>
                <w:rFonts w:ascii="Arial Narrow" w:hAnsi="Arial Narrow" w:cstheme="minorHAnsi"/>
                <w:sz w:val="20"/>
                <w:szCs w:val="20"/>
              </w:rPr>
            </w:pPr>
            <w:r w:rsidRPr="00713FA2">
              <w:rPr>
                <w:rFonts w:ascii="Arial Narrow" w:hAnsi="Arial Narrow" w:cstheme="minorHAnsi"/>
                <w:sz w:val="20"/>
                <w:szCs w:val="20"/>
              </w:rPr>
              <w:t>Heather Wilson- Hop Culture</w:t>
            </w:r>
          </w:p>
          <w:p w14:paraId="487F93C3" w14:textId="77777777" w:rsidR="00713FA2" w:rsidRPr="00713FA2" w:rsidRDefault="00713FA2" w:rsidP="00D47A66">
            <w:pPr>
              <w:rPr>
                <w:rFonts w:ascii="Arial Narrow" w:hAnsi="Arial Narrow" w:cstheme="minorHAnsi"/>
                <w:sz w:val="20"/>
                <w:szCs w:val="20"/>
              </w:rPr>
            </w:pPr>
            <w:r w:rsidRPr="00713FA2">
              <w:rPr>
                <w:rFonts w:ascii="Arial Narrow" w:hAnsi="Arial Narrow" w:cstheme="minorHAnsi"/>
                <w:sz w:val="20"/>
                <w:szCs w:val="20"/>
              </w:rPr>
              <w:t>Diane Ozmun- Oz n Bones</w:t>
            </w:r>
          </w:p>
          <w:p w14:paraId="615483DE" w14:textId="77777777" w:rsidR="00713FA2" w:rsidRPr="00713FA2" w:rsidRDefault="00713FA2" w:rsidP="00D47A66">
            <w:pPr>
              <w:rPr>
                <w:rFonts w:ascii="Arial Narrow" w:hAnsi="Arial Narrow" w:cstheme="minorHAnsi"/>
                <w:sz w:val="20"/>
                <w:szCs w:val="20"/>
              </w:rPr>
            </w:pPr>
            <w:r w:rsidRPr="00713FA2">
              <w:rPr>
                <w:rFonts w:ascii="Arial Narrow" w:hAnsi="Arial Narrow" w:cstheme="minorHAnsi"/>
                <w:sz w:val="20"/>
                <w:szCs w:val="20"/>
              </w:rPr>
              <w:t>Jess Stone- Cold Spring Farms</w:t>
            </w:r>
          </w:p>
          <w:p w14:paraId="757328F0" w14:textId="62B45FB7" w:rsidR="00713FA2" w:rsidRDefault="00713FA2" w:rsidP="00D47A66">
            <w:pPr>
              <w:rPr>
                <w:rFonts w:ascii="Arial Narrow" w:hAnsi="Arial Narrow" w:cstheme="minorHAnsi"/>
                <w:sz w:val="20"/>
                <w:szCs w:val="20"/>
              </w:rPr>
            </w:pPr>
            <w:r w:rsidRPr="00713FA2">
              <w:rPr>
                <w:rFonts w:ascii="Arial Narrow" w:hAnsi="Arial Narrow" w:cstheme="minorHAnsi"/>
                <w:sz w:val="20"/>
                <w:szCs w:val="20"/>
              </w:rPr>
              <w:t>Denise Turner – BoS</w:t>
            </w:r>
          </w:p>
          <w:p w14:paraId="01F39185" w14:textId="70BDDE6D" w:rsidR="00713FA2" w:rsidRDefault="00713FA2" w:rsidP="00D47A66">
            <w:pPr>
              <w:rPr>
                <w:rFonts w:ascii="Arial Narrow" w:hAnsi="Arial Narrow" w:cstheme="minorHAnsi"/>
                <w:sz w:val="20"/>
                <w:szCs w:val="20"/>
              </w:rPr>
            </w:pPr>
            <w:r>
              <w:rPr>
                <w:rFonts w:ascii="Arial Narrow" w:hAnsi="Arial Narrow" w:cstheme="minorHAnsi"/>
                <w:sz w:val="20"/>
                <w:szCs w:val="20"/>
              </w:rPr>
              <w:t>Lauren Ostrout – CFC</w:t>
            </w:r>
          </w:p>
          <w:p w14:paraId="41D7A137" w14:textId="60A9314F" w:rsidR="00C62F6D" w:rsidRDefault="00C62F6D" w:rsidP="00D47A66">
            <w:pPr>
              <w:rPr>
                <w:rFonts w:ascii="Arial Narrow" w:hAnsi="Arial Narrow" w:cstheme="minorHAnsi"/>
                <w:sz w:val="20"/>
                <w:szCs w:val="20"/>
              </w:rPr>
            </w:pPr>
            <w:r>
              <w:rPr>
                <w:rFonts w:ascii="Arial Narrow" w:hAnsi="Arial Narrow" w:cstheme="minorHAnsi"/>
                <w:sz w:val="20"/>
                <w:szCs w:val="20"/>
              </w:rPr>
              <w:t>Susan Caron – ARK Distillery</w:t>
            </w:r>
          </w:p>
          <w:p w14:paraId="191020D0" w14:textId="77777777" w:rsidR="00713FA2" w:rsidRDefault="00713FA2" w:rsidP="00D47A66">
            <w:pPr>
              <w:rPr>
                <w:rFonts w:ascii="Arial Narrow" w:hAnsi="Arial Narrow" w:cstheme="minorHAnsi"/>
                <w:sz w:val="20"/>
                <w:szCs w:val="20"/>
              </w:rPr>
            </w:pPr>
          </w:p>
          <w:p w14:paraId="152AC942" w14:textId="55C3F6B1" w:rsidR="00713FA2" w:rsidRPr="00C62F6D" w:rsidRDefault="00713FA2" w:rsidP="00C62F6D">
            <w:pPr>
              <w:rPr>
                <w:rFonts w:ascii="Arial Narrow" w:hAnsi="Arial Narrow" w:cstheme="minorHAnsi"/>
                <w:sz w:val="20"/>
                <w:szCs w:val="20"/>
              </w:rPr>
            </w:pPr>
          </w:p>
        </w:tc>
      </w:tr>
    </w:tbl>
    <w:p w14:paraId="36C4154F" w14:textId="77777777" w:rsidR="00B0738C" w:rsidRDefault="00B0738C" w:rsidP="008F467D">
      <w:pPr>
        <w:rPr>
          <w:rFonts w:ascii="Times New Roman" w:eastAsia="Times New Roman" w:hAnsi="Times New Roman" w:cs="Times New Roman"/>
        </w:rPr>
      </w:pPr>
    </w:p>
    <w:p w14:paraId="08451420" w14:textId="77777777" w:rsidR="00B0738C" w:rsidRDefault="00B0738C" w:rsidP="008F467D">
      <w:pPr>
        <w:rPr>
          <w:rFonts w:ascii="Times New Roman" w:eastAsia="Times New Roman" w:hAnsi="Times New Roman" w:cs="Times New Roman"/>
        </w:rPr>
      </w:pPr>
    </w:p>
    <w:p w14:paraId="5B50CE06" w14:textId="77E3CDC8" w:rsidR="003E2423" w:rsidRPr="00356C6E" w:rsidRDefault="00751614" w:rsidP="00356C6E">
      <w:pPr>
        <w:spacing w:line="450" w:lineRule="atLeast"/>
        <w:rPr>
          <w:rFonts w:ascii="Arial Narrow" w:hAnsi="Arial Narrow" w:cstheme="minorHAnsi"/>
          <w:sz w:val="20"/>
          <w:szCs w:val="20"/>
        </w:rPr>
      </w:pPr>
      <w:r w:rsidRPr="00BD3D98">
        <w:rPr>
          <w:rFonts w:ascii="Arial" w:eastAsia="Times New Roman" w:hAnsi="Arial" w:cs="Arial"/>
          <w:color w:val="2A2C2E"/>
        </w:rPr>
        <w:t>April</w:t>
      </w:r>
      <w:r w:rsidR="003E2423">
        <w:rPr>
          <w:rFonts w:ascii="Arial" w:eastAsia="Times New Roman" w:hAnsi="Arial" w:cs="Arial"/>
          <w:color w:val="2A2C2E"/>
        </w:rPr>
        <w:t xml:space="preserve"> – Safe Haven Awareness Month</w:t>
      </w:r>
      <w:r w:rsidR="005C09CB">
        <w:rPr>
          <w:rFonts w:ascii="Arial" w:eastAsia="Times New Roman" w:hAnsi="Arial" w:cs="Arial"/>
          <w:color w:val="2A2C2E"/>
        </w:rPr>
        <w:t xml:space="preserve">.  </w:t>
      </w:r>
    </w:p>
    <w:tbl>
      <w:tblPr>
        <w:tblStyle w:val="TableGrid"/>
        <w:tblW w:w="9237" w:type="dxa"/>
        <w:tblLook w:val="04A0" w:firstRow="1" w:lastRow="0" w:firstColumn="1" w:lastColumn="0" w:noHBand="0" w:noVBand="1"/>
      </w:tblPr>
      <w:tblGrid>
        <w:gridCol w:w="1737"/>
        <w:gridCol w:w="1852"/>
        <w:gridCol w:w="1964"/>
        <w:gridCol w:w="1842"/>
        <w:gridCol w:w="1842"/>
      </w:tblGrid>
      <w:tr w:rsidR="00F701D8" w14:paraId="5C14C00D" w14:textId="53AFD1B3" w:rsidTr="00F701D8">
        <w:tc>
          <w:tcPr>
            <w:tcW w:w="1737" w:type="dxa"/>
          </w:tcPr>
          <w:p w14:paraId="1EEC4CBF" w14:textId="71A293E9" w:rsidR="00F701D8" w:rsidRPr="00AA4028" w:rsidRDefault="00356C6E" w:rsidP="002651F3">
            <w:pPr>
              <w:rPr>
                <w:rFonts w:ascii="Arial Narrow" w:hAnsi="Arial Narrow" w:cstheme="minorHAnsi"/>
                <w:sz w:val="20"/>
                <w:szCs w:val="20"/>
              </w:rPr>
            </w:pPr>
            <w:r>
              <w:rPr>
                <w:rFonts w:ascii="Arial Narrow" w:hAnsi="Arial Narrow" w:cstheme="minorHAnsi"/>
                <w:sz w:val="20"/>
                <w:szCs w:val="20"/>
              </w:rPr>
              <w:t>4/</w:t>
            </w:r>
            <w:r w:rsidR="00F701D8" w:rsidRPr="00AA4028">
              <w:rPr>
                <w:rFonts w:ascii="Arial Narrow" w:hAnsi="Arial Narrow" w:cstheme="minorHAnsi"/>
                <w:sz w:val="20"/>
                <w:szCs w:val="20"/>
              </w:rPr>
              <w:t>6</w:t>
            </w:r>
          </w:p>
          <w:p w14:paraId="1F52B959" w14:textId="4B9E5A78" w:rsidR="00F701D8" w:rsidRPr="00AA4028" w:rsidRDefault="00F701D8" w:rsidP="002651F3">
            <w:pPr>
              <w:rPr>
                <w:rFonts w:ascii="Arial Narrow" w:hAnsi="Arial Narrow" w:cstheme="minorHAnsi"/>
                <w:sz w:val="20"/>
                <w:szCs w:val="20"/>
              </w:rPr>
            </w:pPr>
            <w:r w:rsidRPr="00AA4028">
              <w:rPr>
                <w:rFonts w:ascii="Arial Narrow" w:hAnsi="Arial Narrow" w:cstheme="minorHAnsi"/>
                <w:sz w:val="20"/>
                <w:szCs w:val="20"/>
              </w:rPr>
              <w:t xml:space="preserve">Tiffany organized a </w:t>
            </w:r>
            <w:r w:rsidR="00356C6E">
              <w:rPr>
                <w:rFonts w:ascii="Arial Narrow" w:hAnsi="Arial Narrow" w:cstheme="minorHAnsi"/>
                <w:sz w:val="20"/>
                <w:szCs w:val="20"/>
              </w:rPr>
              <w:t xml:space="preserve">Safe Haven </w:t>
            </w:r>
            <w:r w:rsidRPr="00AA4028">
              <w:rPr>
                <w:rFonts w:ascii="Arial Narrow" w:hAnsi="Arial Narrow" w:cstheme="minorHAnsi"/>
                <w:sz w:val="20"/>
                <w:szCs w:val="20"/>
              </w:rPr>
              <w:t xml:space="preserve">presentation at </w:t>
            </w:r>
            <w:r w:rsidR="00356C6E">
              <w:rPr>
                <w:rFonts w:ascii="Arial Narrow" w:hAnsi="Arial Narrow" w:cstheme="minorHAnsi"/>
                <w:sz w:val="20"/>
                <w:szCs w:val="20"/>
              </w:rPr>
              <w:t>CML.</w:t>
            </w:r>
          </w:p>
        </w:tc>
        <w:tc>
          <w:tcPr>
            <w:tcW w:w="1852" w:type="dxa"/>
          </w:tcPr>
          <w:p w14:paraId="587FBC1F" w14:textId="4851ADB2" w:rsidR="00F701D8" w:rsidRPr="00AA4028" w:rsidRDefault="00EA294A" w:rsidP="002651F3">
            <w:pPr>
              <w:rPr>
                <w:rFonts w:ascii="Arial Narrow" w:hAnsi="Arial Narrow" w:cstheme="minorHAnsi"/>
                <w:sz w:val="20"/>
                <w:szCs w:val="20"/>
              </w:rPr>
            </w:pPr>
            <w:r>
              <w:rPr>
                <w:rFonts w:ascii="Arial Narrow" w:hAnsi="Arial Narrow" w:cstheme="minorHAnsi"/>
                <w:sz w:val="20"/>
                <w:szCs w:val="20"/>
              </w:rPr>
              <w:t>4/</w:t>
            </w:r>
            <w:r w:rsidR="00F701D8" w:rsidRPr="00AA4028">
              <w:rPr>
                <w:rFonts w:ascii="Arial Narrow" w:hAnsi="Arial Narrow" w:cstheme="minorHAnsi"/>
                <w:sz w:val="20"/>
                <w:szCs w:val="20"/>
              </w:rPr>
              <w:t>21</w:t>
            </w:r>
          </w:p>
          <w:p w14:paraId="03BA9C3D" w14:textId="1BAADFAF" w:rsidR="00F701D8" w:rsidRPr="00AA4028" w:rsidRDefault="00F701D8" w:rsidP="002651F3">
            <w:pPr>
              <w:rPr>
                <w:rFonts w:ascii="Arial Narrow" w:hAnsi="Arial Narrow" w:cstheme="minorHAnsi"/>
                <w:sz w:val="20"/>
                <w:szCs w:val="20"/>
              </w:rPr>
            </w:pPr>
            <w:r w:rsidRPr="00AA4028">
              <w:rPr>
                <w:rFonts w:ascii="Arial Narrow" w:hAnsi="Arial Narrow" w:cstheme="minorHAnsi"/>
                <w:sz w:val="20"/>
                <w:szCs w:val="20"/>
              </w:rPr>
              <w:t xml:space="preserve">Ground Breaking </w:t>
            </w:r>
            <w:r w:rsidR="0068617F">
              <w:rPr>
                <w:rFonts w:ascii="Arial Narrow" w:hAnsi="Arial Narrow" w:cstheme="minorHAnsi"/>
                <w:sz w:val="20"/>
                <w:szCs w:val="20"/>
              </w:rPr>
              <w:t xml:space="preserve">ceremony </w:t>
            </w:r>
            <w:r w:rsidRPr="00AA4028">
              <w:rPr>
                <w:rFonts w:ascii="Arial Narrow" w:hAnsi="Arial Narrow" w:cstheme="minorHAnsi"/>
                <w:sz w:val="20"/>
                <w:szCs w:val="20"/>
              </w:rPr>
              <w:t>at Senior Center</w:t>
            </w:r>
          </w:p>
        </w:tc>
        <w:tc>
          <w:tcPr>
            <w:tcW w:w="1964" w:type="dxa"/>
          </w:tcPr>
          <w:p w14:paraId="231DFFF6" w14:textId="7F397E06" w:rsidR="00F701D8" w:rsidRPr="00AA4028" w:rsidRDefault="00EA294A" w:rsidP="002651F3">
            <w:pPr>
              <w:rPr>
                <w:rFonts w:ascii="Arial Narrow" w:hAnsi="Arial Narrow" w:cstheme="minorHAnsi"/>
                <w:sz w:val="20"/>
                <w:szCs w:val="20"/>
              </w:rPr>
            </w:pPr>
            <w:r>
              <w:rPr>
                <w:rFonts w:ascii="Arial Narrow" w:hAnsi="Arial Narrow" w:cstheme="minorHAnsi"/>
                <w:sz w:val="20"/>
                <w:szCs w:val="20"/>
              </w:rPr>
              <w:t>4/</w:t>
            </w:r>
            <w:r w:rsidR="00F701D8" w:rsidRPr="00AA4028">
              <w:rPr>
                <w:rFonts w:ascii="Arial Narrow" w:hAnsi="Arial Narrow" w:cstheme="minorHAnsi"/>
                <w:sz w:val="20"/>
                <w:szCs w:val="20"/>
              </w:rPr>
              <w:t xml:space="preserve">22 </w:t>
            </w:r>
          </w:p>
          <w:p w14:paraId="50F14CA5" w14:textId="77777777" w:rsidR="00F701D8" w:rsidRPr="00AA4028" w:rsidRDefault="00F701D8" w:rsidP="002651F3">
            <w:pPr>
              <w:rPr>
                <w:rFonts w:ascii="Arial Narrow" w:hAnsi="Arial Narrow" w:cstheme="minorHAnsi"/>
                <w:sz w:val="20"/>
                <w:szCs w:val="20"/>
              </w:rPr>
            </w:pPr>
            <w:r w:rsidRPr="00AA4028">
              <w:rPr>
                <w:rFonts w:ascii="Arial Narrow" w:hAnsi="Arial Narrow" w:cstheme="minorHAnsi"/>
                <w:sz w:val="20"/>
                <w:szCs w:val="20"/>
              </w:rPr>
              <w:t>Earth Day:</w:t>
            </w:r>
          </w:p>
          <w:p w14:paraId="54162C55" w14:textId="77777777" w:rsidR="00F701D8" w:rsidRPr="00AA4028" w:rsidRDefault="00F701D8" w:rsidP="002651F3">
            <w:pPr>
              <w:rPr>
                <w:rFonts w:ascii="Arial Narrow" w:hAnsi="Arial Narrow" w:cstheme="minorHAnsi"/>
                <w:sz w:val="20"/>
                <w:szCs w:val="20"/>
              </w:rPr>
            </w:pPr>
          </w:p>
          <w:p w14:paraId="71AFA346" w14:textId="3B950E9B" w:rsidR="00F701D8" w:rsidRPr="00AA4028" w:rsidRDefault="00F701D8" w:rsidP="002651F3">
            <w:pPr>
              <w:rPr>
                <w:rFonts w:ascii="Arial Narrow" w:hAnsi="Arial Narrow" w:cstheme="minorHAnsi"/>
                <w:sz w:val="20"/>
                <w:szCs w:val="20"/>
              </w:rPr>
            </w:pPr>
            <w:r w:rsidRPr="00AA4028">
              <w:rPr>
                <w:rFonts w:ascii="Arial Narrow" w:hAnsi="Arial Narrow" w:cstheme="minorHAnsi"/>
                <w:sz w:val="20"/>
                <w:szCs w:val="20"/>
              </w:rPr>
              <w:t xml:space="preserve">Parks &amp; Rec </w:t>
            </w:r>
            <w:r w:rsidR="00356C6E">
              <w:rPr>
                <w:rFonts w:ascii="Arial Narrow" w:hAnsi="Arial Narrow" w:cstheme="minorHAnsi"/>
                <w:sz w:val="20"/>
                <w:szCs w:val="20"/>
              </w:rPr>
              <w:t xml:space="preserve">will </w:t>
            </w:r>
            <w:r w:rsidRPr="00AA4028">
              <w:rPr>
                <w:rFonts w:ascii="Arial Narrow" w:hAnsi="Arial Narrow" w:cstheme="minorHAnsi"/>
                <w:sz w:val="20"/>
                <w:szCs w:val="20"/>
              </w:rPr>
              <w:t>host their Annual Clean up Drive, participants to register online and meet at Town green.</w:t>
            </w:r>
          </w:p>
          <w:p w14:paraId="7A17B1EE" w14:textId="77777777" w:rsidR="00F701D8" w:rsidRPr="00AA4028" w:rsidRDefault="00F701D8" w:rsidP="002651F3"/>
          <w:p w14:paraId="491E370A" w14:textId="77777777" w:rsidR="00F701D8" w:rsidRPr="00AA4028" w:rsidRDefault="00F701D8" w:rsidP="002651F3">
            <w:pPr>
              <w:rPr>
                <w:rFonts w:ascii="Arial Narrow" w:hAnsi="Arial Narrow" w:cstheme="minorHAnsi"/>
                <w:sz w:val="20"/>
                <w:szCs w:val="20"/>
              </w:rPr>
            </w:pPr>
            <w:r w:rsidRPr="00AA4028">
              <w:rPr>
                <w:rFonts w:ascii="Arial Narrow" w:hAnsi="Arial Narrow" w:cstheme="minorHAnsi"/>
                <w:sz w:val="20"/>
                <w:szCs w:val="20"/>
              </w:rPr>
              <w:t>The Garden Club cleans up the Library.</w:t>
            </w:r>
          </w:p>
          <w:p w14:paraId="4FA625BA" w14:textId="77777777" w:rsidR="00F701D8" w:rsidRPr="00AA4028" w:rsidRDefault="00F701D8" w:rsidP="002651F3"/>
          <w:p w14:paraId="29087939" w14:textId="6792087B" w:rsidR="00F701D8" w:rsidRPr="00AA4028" w:rsidRDefault="00F701D8" w:rsidP="002651F3">
            <w:r w:rsidRPr="00AA4028">
              <w:rPr>
                <w:rFonts w:ascii="Arial Narrow" w:hAnsi="Arial Narrow" w:cstheme="minorHAnsi"/>
                <w:sz w:val="20"/>
                <w:szCs w:val="20"/>
              </w:rPr>
              <w:t>Crafts at CML</w:t>
            </w:r>
          </w:p>
        </w:tc>
        <w:tc>
          <w:tcPr>
            <w:tcW w:w="1842" w:type="dxa"/>
          </w:tcPr>
          <w:p w14:paraId="22B9F18A" w14:textId="542BCEB4" w:rsidR="00F701D8" w:rsidRPr="00AA4028" w:rsidRDefault="00EA294A" w:rsidP="002651F3">
            <w:pPr>
              <w:rPr>
                <w:rFonts w:ascii="Arial Narrow" w:hAnsi="Arial Narrow" w:cstheme="minorHAnsi"/>
                <w:sz w:val="20"/>
                <w:szCs w:val="20"/>
              </w:rPr>
            </w:pPr>
            <w:r>
              <w:rPr>
                <w:rFonts w:ascii="Arial Narrow" w:hAnsi="Arial Narrow" w:cstheme="minorHAnsi"/>
                <w:sz w:val="20"/>
                <w:szCs w:val="20"/>
              </w:rPr>
              <w:t>4/</w:t>
            </w:r>
            <w:r w:rsidR="00F701D8" w:rsidRPr="00AA4028">
              <w:rPr>
                <w:rFonts w:ascii="Arial Narrow" w:hAnsi="Arial Narrow" w:cstheme="minorHAnsi"/>
                <w:sz w:val="20"/>
                <w:szCs w:val="20"/>
              </w:rPr>
              <w:t>28</w:t>
            </w:r>
          </w:p>
          <w:p w14:paraId="5273F414" w14:textId="77777777" w:rsidR="00F701D8" w:rsidRPr="00AA4028" w:rsidRDefault="00F701D8" w:rsidP="002651F3">
            <w:pPr>
              <w:rPr>
                <w:rFonts w:ascii="Arial Narrow" w:hAnsi="Arial Narrow" w:cstheme="minorHAnsi"/>
                <w:sz w:val="20"/>
                <w:szCs w:val="20"/>
              </w:rPr>
            </w:pPr>
            <w:r w:rsidRPr="00AA4028">
              <w:rPr>
                <w:rFonts w:ascii="Arial Narrow" w:hAnsi="Arial Narrow" w:cstheme="minorHAnsi"/>
                <w:sz w:val="20"/>
                <w:szCs w:val="20"/>
              </w:rPr>
              <w:t xml:space="preserve">Arbor Day </w:t>
            </w:r>
          </w:p>
          <w:p w14:paraId="45677EE7" w14:textId="77777777" w:rsidR="00F701D8" w:rsidRPr="00AA4028" w:rsidRDefault="00F701D8" w:rsidP="002651F3">
            <w:pPr>
              <w:rPr>
                <w:rFonts w:ascii="Arial Narrow" w:hAnsi="Arial Narrow" w:cstheme="minorHAnsi"/>
                <w:sz w:val="20"/>
                <w:szCs w:val="20"/>
              </w:rPr>
            </w:pPr>
          </w:p>
          <w:p w14:paraId="2E7C4361" w14:textId="7554336E" w:rsidR="00F701D8" w:rsidRPr="00AA4028" w:rsidRDefault="00AA4028" w:rsidP="002651F3">
            <w:pPr>
              <w:rPr>
                <w:rFonts w:ascii="Arial Narrow" w:hAnsi="Arial Narrow" w:cstheme="minorHAnsi"/>
                <w:sz w:val="20"/>
                <w:szCs w:val="20"/>
              </w:rPr>
            </w:pPr>
            <w:r>
              <w:rPr>
                <w:rFonts w:ascii="Arial Narrow" w:hAnsi="Arial Narrow" w:cstheme="minorHAnsi"/>
                <w:sz w:val="20"/>
                <w:szCs w:val="20"/>
                <w:highlight w:val="yellow"/>
              </w:rPr>
              <w:t xml:space="preserve">Andreas: </w:t>
            </w:r>
            <w:r w:rsidR="00F701D8" w:rsidRPr="00AA4028">
              <w:rPr>
                <w:rFonts w:ascii="Arial Narrow" w:hAnsi="Arial Narrow" w:cstheme="minorHAnsi"/>
                <w:sz w:val="20"/>
                <w:szCs w:val="20"/>
                <w:highlight w:val="yellow"/>
              </w:rPr>
              <w:t>Location to plant a tree is TBD.</w:t>
            </w:r>
          </w:p>
          <w:p w14:paraId="54E191F0" w14:textId="59A65649" w:rsidR="00F701D8" w:rsidRPr="00AA4028" w:rsidRDefault="00F701D8" w:rsidP="002651F3">
            <w:pPr>
              <w:rPr>
                <w:rFonts w:ascii="Arial Narrow" w:hAnsi="Arial Narrow" w:cstheme="minorHAnsi"/>
                <w:sz w:val="20"/>
                <w:szCs w:val="20"/>
              </w:rPr>
            </w:pPr>
            <w:r w:rsidRPr="00AA4028">
              <w:rPr>
                <w:rFonts w:ascii="Arial Narrow" w:hAnsi="Arial Narrow" w:cstheme="minorHAnsi"/>
                <w:sz w:val="20"/>
                <w:szCs w:val="20"/>
              </w:rPr>
              <w:t xml:space="preserve"> </w:t>
            </w:r>
          </w:p>
          <w:p w14:paraId="451F47DD" w14:textId="6C728E5F" w:rsidR="00F701D8" w:rsidRPr="00AA4028" w:rsidRDefault="00F701D8" w:rsidP="002651F3"/>
        </w:tc>
        <w:tc>
          <w:tcPr>
            <w:tcW w:w="1842" w:type="dxa"/>
          </w:tcPr>
          <w:p w14:paraId="6584DB6A" w14:textId="77777777" w:rsidR="00F701D8" w:rsidRPr="00AA4028" w:rsidRDefault="00F701D8" w:rsidP="002651F3">
            <w:pPr>
              <w:rPr>
                <w:rFonts w:ascii="Arial Narrow" w:hAnsi="Arial Narrow" w:cstheme="minorHAnsi"/>
                <w:sz w:val="20"/>
                <w:szCs w:val="20"/>
              </w:rPr>
            </w:pPr>
            <w:r w:rsidRPr="00AA4028">
              <w:rPr>
                <w:rFonts w:ascii="Arial Narrow" w:hAnsi="Arial Narrow" w:cstheme="minorHAnsi"/>
                <w:sz w:val="20"/>
                <w:szCs w:val="20"/>
              </w:rPr>
              <w:t>National Library Week</w:t>
            </w:r>
          </w:p>
          <w:p w14:paraId="17C7B5E1" w14:textId="03DB1145" w:rsidR="00F701D8" w:rsidRPr="00AA4028" w:rsidRDefault="00EA294A" w:rsidP="002651F3">
            <w:pPr>
              <w:rPr>
                <w:rFonts w:ascii="Arial Narrow" w:hAnsi="Arial Narrow" w:cstheme="minorHAnsi"/>
                <w:sz w:val="20"/>
                <w:szCs w:val="20"/>
              </w:rPr>
            </w:pPr>
            <w:r>
              <w:rPr>
                <w:rFonts w:ascii="Arial Narrow" w:hAnsi="Arial Narrow" w:cstheme="minorHAnsi"/>
                <w:sz w:val="20"/>
                <w:szCs w:val="20"/>
              </w:rPr>
              <w:t>4/</w:t>
            </w:r>
            <w:r w:rsidR="00F701D8" w:rsidRPr="00AA4028">
              <w:rPr>
                <w:rFonts w:ascii="Arial Narrow" w:hAnsi="Arial Narrow" w:cstheme="minorHAnsi"/>
                <w:sz w:val="20"/>
                <w:szCs w:val="20"/>
              </w:rPr>
              <w:t>23-29</w:t>
            </w:r>
          </w:p>
          <w:p w14:paraId="061F8D35" w14:textId="77777777" w:rsidR="00F701D8" w:rsidRPr="00AA4028" w:rsidRDefault="00F701D8" w:rsidP="002651F3">
            <w:pPr>
              <w:rPr>
                <w:rFonts w:ascii="Arial Narrow" w:hAnsi="Arial Narrow" w:cstheme="minorHAnsi"/>
                <w:sz w:val="20"/>
                <w:szCs w:val="20"/>
              </w:rPr>
            </w:pPr>
          </w:p>
          <w:p w14:paraId="1B0CA7CE" w14:textId="7083AF3A" w:rsidR="00F701D8" w:rsidRPr="00AA4028" w:rsidRDefault="00F701D8" w:rsidP="002651F3">
            <w:pPr>
              <w:rPr>
                <w:rFonts w:ascii="Arial Narrow" w:hAnsi="Arial Narrow" w:cstheme="minorHAnsi"/>
                <w:sz w:val="20"/>
                <w:szCs w:val="20"/>
              </w:rPr>
            </w:pPr>
            <w:r w:rsidRPr="00AA4028">
              <w:rPr>
                <w:rFonts w:ascii="Arial Narrow" w:hAnsi="Arial Narrow" w:cstheme="minorHAnsi"/>
                <w:sz w:val="20"/>
                <w:szCs w:val="20"/>
              </w:rPr>
              <w:t>CML will make social media posts every day during the week.</w:t>
            </w:r>
          </w:p>
        </w:tc>
      </w:tr>
    </w:tbl>
    <w:p w14:paraId="75F3AC15" w14:textId="2A425BA2" w:rsidR="002651F3" w:rsidRDefault="002651F3" w:rsidP="00D87B35">
      <w:pPr>
        <w:rPr>
          <w:rFonts w:ascii="Times New Roman" w:eastAsia="Times New Roman" w:hAnsi="Times New Roman" w:cs="Times New Roman"/>
        </w:rPr>
      </w:pPr>
    </w:p>
    <w:p w14:paraId="57EC95F9" w14:textId="77777777" w:rsidR="00EC55EA" w:rsidRDefault="00EC55EA" w:rsidP="00D87B35">
      <w:pPr>
        <w:rPr>
          <w:rFonts w:ascii="Times New Roman" w:eastAsia="Times New Roman" w:hAnsi="Times New Roman" w:cs="Times New Roman"/>
        </w:rPr>
      </w:pPr>
    </w:p>
    <w:p w14:paraId="07C8781F" w14:textId="201BE08E" w:rsidR="005A74DB" w:rsidRPr="00FA7F8B" w:rsidRDefault="00EC55EA" w:rsidP="00EC55EA">
      <w:pPr>
        <w:spacing w:line="450" w:lineRule="atLeast"/>
        <w:rPr>
          <w:rFonts w:ascii="Arial" w:eastAsia="Times New Roman" w:hAnsi="Arial" w:cs="Arial"/>
          <w:color w:val="2A2C2E"/>
        </w:rPr>
      </w:pPr>
      <w:r w:rsidRPr="00BD3D98">
        <w:rPr>
          <w:rFonts w:ascii="Arial" w:eastAsia="Times New Roman" w:hAnsi="Arial" w:cs="Arial"/>
          <w:color w:val="2A2C2E"/>
        </w:rPr>
        <w:t>May:  Mental Health Awareness Month / Older Americans Month/ Jewish American Heritage Month/ Asian American and Pacific Island Heritage Month/ Military Appreciation Month</w:t>
      </w:r>
    </w:p>
    <w:tbl>
      <w:tblPr>
        <w:tblStyle w:val="TableGrid"/>
        <w:tblW w:w="10610" w:type="dxa"/>
        <w:tblLook w:val="04A0" w:firstRow="1" w:lastRow="0" w:firstColumn="1" w:lastColumn="0" w:noHBand="0" w:noVBand="1"/>
      </w:tblPr>
      <w:tblGrid>
        <w:gridCol w:w="1795"/>
        <w:gridCol w:w="2070"/>
        <w:gridCol w:w="2160"/>
        <w:gridCol w:w="1725"/>
        <w:gridCol w:w="1430"/>
        <w:gridCol w:w="1430"/>
      </w:tblGrid>
      <w:tr w:rsidR="00F701D8" w14:paraId="49B42953" w14:textId="2BD6B1E4" w:rsidTr="00F701D8">
        <w:tc>
          <w:tcPr>
            <w:tcW w:w="1795" w:type="dxa"/>
          </w:tcPr>
          <w:p w14:paraId="0D8D656F" w14:textId="4FBA7EF8" w:rsidR="00F701D8" w:rsidRPr="00AA4028" w:rsidRDefault="00EA294A" w:rsidP="00BF4CE0">
            <w:pPr>
              <w:rPr>
                <w:rFonts w:ascii="Arial Narrow" w:hAnsi="Arial Narrow" w:cstheme="minorHAnsi"/>
                <w:sz w:val="20"/>
                <w:szCs w:val="20"/>
              </w:rPr>
            </w:pPr>
            <w:r>
              <w:rPr>
                <w:rFonts w:ascii="Arial Narrow" w:hAnsi="Arial Narrow" w:cstheme="minorHAnsi"/>
                <w:sz w:val="20"/>
                <w:szCs w:val="20"/>
              </w:rPr>
              <w:t>5/</w:t>
            </w:r>
            <w:r w:rsidR="00F701D8" w:rsidRPr="00AA4028">
              <w:rPr>
                <w:rFonts w:ascii="Arial Narrow" w:hAnsi="Arial Narrow" w:cstheme="minorHAnsi"/>
                <w:sz w:val="20"/>
                <w:szCs w:val="20"/>
              </w:rPr>
              <w:t>2</w:t>
            </w:r>
          </w:p>
          <w:p w14:paraId="65244349" w14:textId="77777777" w:rsidR="00F701D8" w:rsidRPr="00AA4028" w:rsidRDefault="00F701D8" w:rsidP="00BF4CE0">
            <w:pPr>
              <w:rPr>
                <w:rFonts w:ascii="Arial Narrow" w:hAnsi="Arial Narrow" w:cstheme="minorHAnsi"/>
                <w:sz w:val="20"/>
                <w:szCs w:val="20"/>
              </w:rPr>
            </w:pPr>
            <w:r w:rsidRPr="00AA4028">
              <w:rPr>
                <w:rFonts w:ascii="Arial Narrow" w:hAnsi="Arial Narrow" w:cstheme="minorHAnsi"/>
                <w:sz w:val="20"/>
                <w:szCs w:val="20"/>
              </w:rPr>
              <w:t>National Teacher Day</w:t>
            </w:r>
          </w:p>
          <w:p w14:paraId="298A76FD" w14:textId="77777777" w:rsidR="00F701D8" w:rsidRPr="00AA4028" w:rsidRDefault="00F701D8" w:rsidP="00BF4CE0">
            <w:pPr>
              <w:rPr>
                <w:rFonts w:ascii="Arial Narrow" w:hAnsi="Arial Narrow" w:cstheme="minorHAnsi"/>
                <w:sz w:val="20"/>
                <w:szCs w:val="20"/>
              </w:rPr>
            </w:pPr>
          </w:p>
          <w:p w14:paraId="04790694" w14:textId="1A6FFD8A" w:rsidR="00F701D8" w:rsidRPr="00AA4028" w:rsidRDefault="00F701D8" w:rsidP="00BF4CE0">
            <w:pPr>
              <w:rPr>
                <w:rFonts w:ascii="Arial Narrow" w:hAnsi="Arial Narrow" w:cstheme="minorHAnsi"/>
                <w:sz w:val="20"/>
                <w:szCs w:val="20"/>
              </w:rPr>
            </w:pPr>
            <w:r w:rsidRPr="00AA4028">
              <w:rPr>
                <w:rFonts w:ascii="Arial Narrow" w:hAnsi="Arial Narrow" w:cstheme="minorHAnsi"/>
                <w:sz w:val="20"/>
                <w:szCs w:val="20"/>
              </w:rPr>
              <w:t>Acknowledge</w:t>
            </w:r>
          </w:p>
        </w:tc>
        <w:tc>
          <w:tcPr>
            <w:tcW w:w="2070" w:type="dxa"/>
          </w:tcPr>
          <w:p w14:paraId="31FE1889" w14:textId="342F3CC3" w:rsidR="00F701D8" w:rsidRPr="00AA4028" w:rsidRDefault="00EA294A" w:rsidP="00BF4CE0">
            <w:pPr>
              <w:rPr>
                <w:rFonts w:ascii="Arial Narrow" w:hAnsi="Arial Narrow" w:cstheme="minorHAnsi"/>
                <w:sz w:val="20"/>
                <w:szCs w:val="20"/>
              </w:rPr>
            </w:pPr>
            <w:r>
              <w:rPr>
                <w:rFonts w:ascii="Arial Narrow" w:hAnsi="Arial Narrow" w:cstheme="minorHAnsi"/>
                <w:sz w:val="20"/>
                <w:szCs w:val="20"/>
              </w:rPr>
              <w:t>5/</w:t>
            </w:r>
            <w:r w:rsidR="00F701D8" w:rsidRPr="00AA4028">
              <w:rPr>
                <w:rFonts w:ascii="Arial Narrow" w:hAnsi="Arial Narrow" w:cstheme="minorHAnsi"/>
                <w:sz w:val="20"/>
                <w:szCs w:val="20"/>
              </w:rPr>
              <w:t>4</w:t>
            </w:r>
          </w:p>
          <w:p w14:paraId="3E3C5B62" w14:textId="77777777" w:rsidR="00F701D8" w:rsidRPr="00AA4028" w:rsidRDefault="00F701D8" w:rsidP="00BF4CE0">
            <w:pPr>
              <w:rPr>
                <w:rFonts w:ascii="Arial Narrow" w:hAnsi="Arial Narrow" w:cstheme="minorHAnsi"/>
                <w:sz w:val="20"/>
                <w:szCs w:val="20"/>
              </w:rPr>
            </w:pPr>
            <w:r w:rsidRPr="00AA4028">
              <w:rPr>
                <w:rFonts w:ascii="Arial Narrow" w:hAnsi="Arial Narrow" w:cstheme="minorHAnsi"/>
                <w:sz w:val="20"/>
                <w:szCs w:val="20"/>
              </w:rPr>
              <w:t>National Day of Prayer</w:t>
            </w:r>
          </w:p>
          <w:p w14:paraId="4646F579" w14:textId="77777777" w:rsidR="00F701D8" w:rsidRPr="00AA4028" w:rsidRDefault="00F701D8" w:rsidP="00BF4CE0">
            <w:pPr>
              <w:rPr>
                <w:rFonts w:ascii="Arial Narrow" w:hAnsi="Arial Narrow" w:cstheme="minorHAnsi"/>
                <w:sz w:val="20"/>
                <w:szCs w:val="20"/>
              </w:rPr>
            </w:pPr>
          </w:p>
          <w:p w14:paraId="7BFFFF28" w14:textId="0C0210B0" w:rsidR="00F701D8" w:rsidRPr="00AA4028" w:rsidRDefault="00F701D8" w:rsidP="00BF4CE0">
            <w:pPr>
              <w:rPr>
                <w:rFonts w:ascii="Arial Narrow" w:hAnsi="Arial Narrow" w:cstheme="minorHAnsi"/>
                <w:sz w:val="20"/>
                <w:szCs w:val="20"/>
              </w:rPr>
            </w:pPr>
            <w:r w:rsidRPr="00AA4028">
              <w:rPr>
                <w:rFonts w:ascii="Arial Narrow" w:hAnsi="Arial Narrow" w:cstheme="minorHAnsi"/>
                <w:sz w:val="20"/>
                <w:szCs w:val="20"/>
              </w:rPr>
              <w:t>Acknowledge</w:t>
            </w:r>
          </w:p>
        </w:tc>
        <w:tc>
          <w:tcPr>
            <w:tcW w:w="2160" w:type="dxa"/>
          </w:tcPr>
          <w:p w14:paraId="5672C14C" w14:textId="54E7E619" w:rsidR="00F701D8" w:rsidRPr="00AA4028" w:rsidRDefault="00EA294A" w:rsidP="002651F3">
            <w:pPr>
              <w:rPr>
                <w:rFonts w:ascii="Arial Narrow" w:hAnsi="Arial Narrow" w:cstheme="minorHAnsi"/>
                <w:sz w:val="20"/>
                <w:szCs w:val="20"/>
              </w:rPr>
            </w:pPr>
            <w:r>
              <w:rPr>
                <w:rFonts w:ascii="Arial Narrow" w:hAnsi="Arial Narrow" w:cstheme="minorHAnsi"/>
                <w:sz w:val="20"/>
                <w:szCs w:val="20"/>
              </w:rPr>
              <w:t>5/</w:t>
            </w:r>
            <w:r w:rsidR="00F701D8" w:rsidRPr="00AA4028">
              <w:rPr>
                <w:rFonts w:ascii="Arial Narrow" w:hAnsi="Arial Narrow" w:cstheme="minorHAnsi"/>
                <w:sz w:val="20"/>
                <w:szCs w:val="20"/>
              </w:rPr>
              <w:t>6</w:t>
            </w:r>
          </w:p>
          <w:p w14:paraId="0B6E5881" w14:textId="77777777" w:rsidR="00F701D8" w:rsidRPr="00AA4028" w:rsidRDefault="00F701D8" w:rsidP="002651F3">
            <w:pPr>
              <w:rPr>
                <w:rFonts w:ascii="Arial Narrow" w:hAnsi="Arial Narrow" w:cstheme="minorHAnsi"/>
                <w:sz w:val="20"/>
                <w:szCs w:val="20"/>
              </w:rPr>
            </w:pPr>
            <w:r w:rsidRPr="00AA4028">
              <w:rPr>
                <w:rFonts w:ascii="Arial Narrow" w:hAnsi="Arial Narrow" w:cstheme="minorHAnsi"/>
                <w:sz w:val="20"/>
                <w:szCs w:val="20"/>
              </w:rPr>
              <w:t>National Nurses Day</w:t>
            </w:r>
          </w:p>
          <w:p w14:paraId="234602D0" w14:textId="77777777" w:rsidR="00F701D8" w:rsidRPr="00AA4028" w:rsidRDefault="00F701D8" w:rsidP="002651F3">
            <w:pPr>
              <w:rPr>
                <w:rFonts w:ascii="Arial Narrow" w:hAnsi="Arial Narrow" w:cstheme="minorHAnsi"/>
                <w:sz w:val="20"/>
                <w:szCs w:val="20"/>
              </w:rPr>
            </w:pPr>
          </w:p>
          <w:p w14:paraId="4FE6B702" w14:textId="77777777" w:rsidR="00F701D8" w:rsidRPr="00AA4028" w:rsidRDefault="00F701D8" w:rsidP="002651F3">
            <w:pPr>
              <w:rPr>
                <w:rFonts w:ascii="Arial Narrow" w:hAnsi="Arial Narrow" w:cstheme="minorHAnsi"/>
                <w:sz w:val="20"/>
                <w:szCs w:val="20"/>
              </w:rPr>
            </w:pPr>
            <w:r w:rsidRPr="00AA4028">
              <w:rPr>
                <w:rFonts w:ascii="Arial Narrow" w:hAnsi="Arial Narrow" w:cstheme="minorHAnsi"/>
                <w:sz w:val="20"/>
                <w:szCs w:val="20"/>
              </w:rPr>
              <w:t xml:space="preserve">Acknowledge </w:t>
            </w:r>
          </w:p>
          <w:p w14:paraId="55D7380D" w14:textId="77777777" w:rsidR="00F701D8" w:rsidRPr="00AA4028" w:rsidRDefault="00F701D8" w:rsidP="002651F3">
            <w:pPr>
              <w:rPr>
                <w:rFonts w:ascii="Arial Narrow" w:hAnsi="Arial Narrow" w:cstheme="minorHAnsi"/>
                <w:sz w:val="20"/>
                <w:szCs w:val="20"/>
              </w:rPr>
            </w:pPr>
          </w:p>
          <w:p w14:paraId="7ECF82E4" w14:textId="3EB5E76D" w:rsidR="00F701D8" w:rsidRPr="00AA4028" w:rsidRDefault="00F701D8" w:rsidP="002651F3">
            <w:pPr>
              <w:rPr>
                <w:rFonts w:ascii="Arial Narrow" w:hAnsi="Arial Narrow" w:cstheme="minorHAnsi"/>
                <w:sz w:val="20"/>
                <w:szCs w:val="20"/>
              </w:rPr>
            </w:pPr>
            <w:r w:rsidRPr="00AA4028">
              <w:rPr>
                <w:rFonts w:ascii="Arial Narrow" w:hAnsi="Arial Narrow" w:cstheme="minorHAnsi"/>
                <w:sz w:val="20"/>
                <w:szCs w:val="20"/>
              </w:rPr>
              <w:t>5/5-6</w:t>
            </w:r>
          </w:p>
          <w:p w14:paraId="344E57C9" w14:textId="03A2114C" w:rsidR="00F701D8" w:rsidRPr="00AA4028" w:rsidRDefault="00F701D8" w:rsidP="002651F3">
            <w:pPr>
              <w:rPr>
                <w:rFonts w:ascii="Arial Narrow" w:hAnsi="Arial Narrow" w:cstheme="minorHAnsi"/>
                <w:sz w:val="20"/>
                <w:szCs w:val="20"/>
              </w:rPr>
            </w:pPr>
            <w:r w:rsidRPr="00AA4028">
              <w:rPr>
                <w:rFonts w:ascii="Arial Narrow" w:hAnsi="Arial Narrow" w:cstheme="minorHAnsi"/>
                <w:sz w:val="20"/>
                <w:szCs w:val="20"/>
              </w:rPr>
              <w:t>Food Truck Festival on the Town green</w:t>
            </w:r>
          </w:p>
          <w:p w14:paraId="5D1CD107" w14:textId="52A53D78" w:rsidR="00F701D8" w:rsidRPr="00AA4028" w:rsidRDefault="00F701D8" w:rsidP="00BF4CE0">
            <w:pPr>
              <w:rPr>
                <w:rFonts w:ascii="Arial Narrow" w:hAnsi="Arial Narrow" w:cstheme="minorHAnsi"/>
                <w:sz w:val="20"/>
                <w:szCs w:val="20"/>
              </w:rPr>
            </w:pPr>
          </w:p>
        </w:tc>
        <w:tc>
          <w:tcPr>
            <w:tcW w:w="1725" w:type="dxa"/>
          </w:tcPr>
          <w:p w14:paraId="5DF2BEF6" w14:textId="5FBD1C80" w:rsidR="00F701D8" w:rsidRPr="00AA4028" w:rsidRDefault="00EA294A" w:rsidP="002651F3">
            <w:pPr>
              <w:rPr>
                <w:rFonts w:ascii="Arial Narrow" w:hAnsi="Arial Narrow" w:cstheme="minorHAnsi"/>
                <w:sz w:val="20"/>
                <w:szCs w:val="20"/>
              </w:rPr>
            </w:pPr>
            <w:r>
              <w:rPr>
                <w:rFonts w:ascii="Arial Narrow" w:hAnsi="Arial Narrow" w:cstheme="minorHAnsi"/>
                <w:sz w:val="20"/>
                <w:szCs w:val="20"/>
              </w:rPr>
              <w:t>5/</w:t>
            </w:r>
            <w:r w:rsidR="00F701D8" w:rsidRPr="00AA4028">
              <w:rPr>
                <w:rFonts w:ascii="Arial Narrow" w:hAnsi="Arial Narrow" w:cstheme="minorHAnsi"/>
                <w:sz w:val="20"/>
                <w:szCs w:val="20"/>
              </w:rPr>
              <w:t>11-13</w:t>
            </w:r>
          </w:p>
          <w:p w14:paraId="61B494FB" w14:textId="77777777" w:rsidR="00F701D8" w:rsidRPr="00AA4028" w:rsidRDefault="00F701D8" w:rsidP="002651F3">
            <w:pPr>
              <w:rPr>
                <w:rFonts w:ascii="Arial Narrow" w:hAnsi="Arial Narrow" w:cstheme="minorHAnsi"/>
                <w:sz w:val="20"/>
                <w:szCs w:val="20"/>
              </w:rPr>
            </w:pPr>
            <w:r w:rsidRPr="00AA4028">
              <w:rPr>
                <w:rFonts w:ascii="Arial Narrow" w:hAnsi="Arial Narrow" w:cstheme="minorHAnsi"/>
                <w:sz w:val="20"/>
                <w:szCs w:val="20"/>
              </w:rPr>
              <w:t>Drop-in to make Mother’s Day cards at CML</w:t>
            </w:r>
          </w:p>
          <w:p w14:paraId="65462381" w14:textId="0ED37823" w:rsidR="00F701D8" w:rsidRPr="00AA4028" w:rsidRDefault="00F701D8" w:rsidP="002651F3">
            <w:pPr>
              <w:rPr>
                <w:rFonts w:ascii="Arial Narrow" w:hAnsi="Arial Narrow" w:cstheme="minorHAnsi"/>
                <w:sz w:val="20"/>
                <w:szCs w:val="20"/>
              </w:rPr>
            </w:pPr>
          </w:p>
        </w:tc>
        <w:tc>
          <w:tcPr>
            <w:tcW w:w="1430" w:type="dxa"/>
          </w:tcPr>
          <w:p w14:paraId="5EB7C88C" w14:textId="656F8FA0" w:rsidR="00F701D8" w:rsidRPr="00AA4028" w:rsidRDefault="00EA294A" w:rsidP="002651F3">
            <w:pPr>
              <w:rPr>
                <w:rFonts w:ascii="Arial Narrow" w:hAnsi="Arial Narrow" w:cstheme="minorHAnsi"/>
                <w:sz w:val="20"/>
                <w:szCs w:val="20"/>
              </w:rPr>
            </w:pPr>
            <w:r>
              <w:rPr>
                <w:rFonts w:ascii="Arial Narrow" w:hAnsi="Arial Narrow" w:cstheme="minorHAnsi"/>
                <w:sz w:val="20"/>
                <w:szCs w:val="20"/>
              </w:rPr>
              <w:t>5/</w:t>
            </w:r>
            <w:r w:rsidR="00F701D8" w:rsidRPr="00AA4028">
              <w:rPr>
                <w:rFonts w:ascii="Arial Narrow" w:hAnsi="Arial Narrow" w:cstheme="minorHAnsi"/>
                <w:sz w:val="20"/>
                <w:szCs w:val="20"/>
              </w:rPr>
              <w:t>14</w:t>
            </w:r>
          </w:p>
          <w:p w14:paraId="4B958F48" w14:textId="77777777" w:rsidR="00F701D8" w:rsidRPr="00AA4028" w:rsidRDefault="00F701D8" w:rsidP="002651F3">
            <w:pPr>
              <w:rPr>
                <w:rFonts w:ascii="Arial Narrow" w:hAnsi="Arial Narrow" w:cstheme="minorHAnsi"/>
                <w:sz w:val="20"/>
                <w:szCs w:val="20"/>
              </w:rPr>
            </w:pPr>
            <w:r w:rsidRPr="00AA4028">
              <w:rPr>
                <w:rFonts w:ascii="Arial Narrow" w:hAnsi="Arial Narrow" w:cstheme="minorHAnsi"/>
                <w:sz w:val="20"/>
                <w:szCs w:val="20"/>
              </w:rPr>
              <w:t>Mother’s Day</w:t>
            </w:r>
          </w:p>
          <w:p w14:paraId="43A690A0" w14:textId="77777777" w:rsidR="00F701D8" w:rsidRPr="00AA4028" w:rsidRDefault="00F701D8" w:rsidP="002651F3">
            <w:pPr>
              <w:rPr>
                <w:rFonts w:ascii="robotoregular" w:hAnsi="robotoregular"/>
                <w:color w:val="2A2C2E"/>
              </w:rPr>
            </w:pPr>
          </w:p>
          <w:p w14:paraId="53CD7F29" w14:textId="6807314D" w:rsidR="00F701D8" w:rsidRPr="00AA4028" w:rsidRDefault="00F701D8" w:rsidP="002651F3">
            <w:pPr>
              <w:rPr>
                <w:rFonts w:ascii="Arial Narrow" w:hAnsi="Arial Narrow" w:cstheme="minorHAnsi"/>
                <w:sz w:val="20"/>
                <w:szCs w:val="20"/>
              </w:rPr>
            </w:pPr>
            <w:r w:rsidRPr="00AA4028">
              <w:rPr>
                <w:rFonts w:ascii="Arial Narrow" w:hAnsi="Arial Narrow" w:cstheme="minorHAnsi"/>
                <w:sz w:val="20"/>
                <w:szCs w:val="20"/>
              </w:rPr>
              <w:t>Acknowledge</w:t>
            </w:r>
          </w:p>
          <w:p w14:paraId="6E9448A7" w14:textId="54A56631" w:rsidR="00F701D8" w:rsidRPr="00AA4028" w:rsidRDefault="00F701D8" w:rsidP="002D0582">
            <w:pPr>
              <w:rPr>
                <w:rFonts w:ascii="Arial Narrow" w:hAnsi="Arial Narrow" w:cstheme="minorHAnsi"/>
                <w:sz w:val="20"/>
                <w:szCs w:val="20"/>
              </w:rPr>
            </w:pPr>
          </w:p>
        </w:tc>
        <w:tc>
          <w:tcPr>
            <w:tcW w:w="1430" w:type="dxa"/>
          </w:tcPr>
          <w:p w14:paraId="78280C38" w14:textId="26C301B5" w:rsidR="00F701D8" w:rsidRPr="00AA4028" w:rsidRDefault="00EA294A" w:rsidP="002651F3">
            <w:pPr>
              <w:rPr>
                <w:rFonts w:ascii="Arial Narrow" w:hAnsi="Arial Narrow" w:cstheme="minorHAnsi"/>
                <w:sz w:val="20"/>
                <w:szCs w:val="20"/>
              </w:rPr>
            </w:pPr>
            <w:r>
              <w:rPr>
                <w:rFonts w:ascii="Arial Narrow" w:hAnsi="Arial Narrow" w:cstheme="minorHAnsi"/>
                <w:sz w:val="20"/>
                <w:szCs w:val="20"/>
              </w:rPr>
              <w:t>5/</w:t>
            </w:r>
            <w:r w:rsidR="00F701D8" w:rsidRPr="00AA4028">
              <w:rPr>
                <w:rFonts w:ascii="Arial Narrow" w:hAnsi="Arial Narrow" w:cstheme="minorHAnsi"/>
                <w:sz w:val="20"/>
                <w:szCs w:val="20"/>
              </w:rPr>
              <w:t>28</w:t>
            </w:r>
          </w:p>
          <w:p w14:paraId="0C092B95" w14:textId="77777777" w:rsidR="00F701D8" w:rsidRPr="00AA4028" w:rsidRDefault="00F701D8" w:rsidP="002651F3">
            <w:pPr>
              <w:rPr>
                <w:rFonts w:ascii="Arial Narrow" w:hAnsi="Arial Narrow" w:cstheme="minorHAnsi"/>
                <w:sz w:val="20"/>
                <w:szCs w:val="20"/>
              </w:rPr>
            </w:pPr>
            <w:r w:rsidRPr="00AA4028">
              <w:rPr>
                <w:rFonts w:ascii="Arial Narrow" w:hAnsi="Arial Narrow" w:cstheme="minorHAnsi"/>
                <w:sz w:val="20"/>
                <w:szCs w:val="20"/>
              </w:rPr>
              <w:t>Memorial Day Parade</w:t>
            </w:r>
          </w:p>
          <w:p w14:paraId="00E03883" w14:textId="77777777" w:rsidR="00A8350F" w:rsidRDefault="00A8350F" w:rsidP="002651F3">
            <w:pPr>
              <w:rPr>
                <w:rFonts w:ascii="Arial Narrow" w:hAnsi="Arial Narrow" w:cstheme="minorHAnsi"/>
                <w:sz w:val="20"/>
                <w:szCs w:val="20"/>
              </w:rPr>
            </w:pPr>
          </w:p>
          <w:p w14:paraId="6673423B" w14:textId="7235468B" w:rsidR="00F701D8" w:rsidRPr="00AA4028" w:rsidRDefault="00F701D8" w:rsidP="002651F3">
            <w:pPr>
              <w:rPr>
                <w:rFonts w:ascii="Arial Narrow" w:hAnsi="Arial Narrow" w:cstheme="minorHAnsi"/>
                <w:sz w:val="20"/>
                <w:szCs w:val="20"/>
              </w:rPr>
            </w:pPr>
            <w:r w:rsidRPr="00AA4028">
              <w:rPr>
                <w:rFonts w:ascii="Arial Narrow" w:hAnsi="Arial Narrow" w:cstheme="minorHAnsi"/>
                <w:sz w:val="20"/>
                <w:szCs w:val="20"/>
              </w:rPr>
              <w:t>Acknowledge</w:t>
            </w:r>
          </w:p>
        </w:tc>
      </w:tr>
    </w:tbl>
    <w:p w14:paraId="554F96EE" w14:textId="3083818D" w:rsidR="00EC55EA" w:rsidRDefault="00EC55EA" w:rsidP="00EC55EA">
      <w:pPr>
        <w:rPr>
          <w:rFonts w:ascii="robotoregular" w:eastAsia="Times New Roman" w:hAnsi="robotoregular" w:cs="Times New Roman"/>
          <w:color w:val="2A2C2E"/>
        </w:rPr>
      </w:pPr>
    </w:p>
    <w:p w14:paraId="584E6157" w14:textId="0553F2C0" w:rsidR="0068617F" w:rsidRDefault="0068617F">
      <w:pPr>
        <w:rPr>
          <w:rFonts w:ascii="robotoregular" w:eastAsia="Times New Roman" w:hAnsi="robotoregular" w:cs="Times New Roman"/>
          <w:color w:val="2A2C2E"/>
        </w:rPr>
      </w:pPr>
      <w:r>
        <w:rPr>
          <w:rFonts w:ascii="robotoregular" w:eastAsia="Times New Roman" w:hAnsi="robotoregular" w:cs="Times New Roman"/>
          <w:color w:val="2A2C2E"/>
        </w:rPr>
        <w:br w:type="page"/>
      </w:r>
    </w:p>
    <w:p w14:paraId="00946FBE" w14:textId="77777777" w:rsidR="00EC55EA" w:rsidRPr="00C45FCC" w:rsidRDefault="00EC55EA" w:rsidP="00EC55EA">
      <w:pPr>
        <w:rPr>
          <w:rFonts w:ascii="robotoregular" w:eastAsia="Times New Roman" w:hAnsi="robotoregular" w:cs="Times New Roman"/>
          <w:color w:val="2A2C2E"/>
        </w:rPr>
      </w:pPr>
    </w:p>
    <w:p w14:paraId="516BDBCF" w14:textId="77777777" w:rsidR="00EC55EA" w:rsidRPr="00BD3D98" w:rsidRDefault="00EC55EA" w:rsidP="00EC55EA">
      <w:pPr>
        <w:spacing w:line="450" w:lineRule="atLeast"/>
        <w:rPr>
          <w:rFonts w:ascii="Arial" w:eastAsia="Times New Roman" w:hAnsi="Arial" w:cs="Arial"/>
          <w:color w:val="2A2C2E"/>
        </w:rPr>
      </w:pPr>
      <w:r w:rsidRPr="00BD3D98">
        <w:rPr>
          <w:rFonts w:ascii="Arial" w:eastAsia="Times New Roman" w:hAnsi="Arial" w:cs="Arial"/>
          <w:color w:val="2A2C2E"/>
        </w:rPr>
        <w:t xml:space="preserve">June: LGBT Pride Month / Caribbean American Heritage Month  </w:t>
      </w:r>
    </w:p>
    <w:tbl>
      <w:tblPr>
        <w:tblStyle w:val="TableGrid"/>
        <w:tblW w:w="10255" w:type="dxa"/>
        <w:tblLook w:val="04A0" w:firstRow="1" w:lastRow="0" w:firstColumn="1" w:lastColumn="0" w:noHBand="0" w:noVBand="1"/>
      </w:tblPr>
      <w:tblGrid>
        <w:gridCol w:w="3955"/>
        <w:gridCol w:w="1260"/>
        <w:gridCol w:w="2520"/>
        <w:gridCol w:w="2520"/>
      </w:tblGrid>
      <w:tr w:rsidR="00963BC5" w14:paraId="4A054D2A" w14:textId="18D7163A" w:rsidTr="00963BC5">
        <w:tc>
          <w:tcPr>
            <w:tcW w:w="3955" w:type="dxa"/>
          </w:tcPr>
          <w:p w14:paraId="390564F6" w14:textId="0A1F3D6F" w:rsidR="00963BC5" w:rsidRPr="00153597" w:rsidRDefault="00EA294A" w:rsidP="00BF4CE0">
            <w:pPr>
              <w:rPr>
                <w:rFonts w:ascii="Arial Narrow" w:hAnsi="Arial Narrow" w:cstheme="minorHAnsi"/>
                <w:sz w:val="20"/>
                <w:szCs w:val="20"/>
              </w:rPr>
            </w:pPr>
            <w:r>
              <w:rPr>
                <w:rFonts w:ascii="Arial Narrow" w:hAnsi="Arial Narrow" w:cstheme="minorHAnsi"/>
                <w:sz w:val="20"/>
                <w:szCs w:val="20"/>
              </w:rPr>
              <w:t>6/</w:t>
            </w:r>
            <w:r w:rsidR="00963BC5" w:rsidRPr="00153597">
              <w:rPr>
                <w:rFonts w:ascii="Arial Narrow" w:hAnsi="Arial Narrow" w:cstheme="minorHAnsi"/>
                <w:sz w:val="20"/>
                <w:szCs w:val="20"/>
              </w:rPr>
              <w:t>14</w:t>
            </w:r>
          </w:p>
          <w:p w14:paraId="4F6029EC" w14:textId="77777777" w:rsidR="00963BC5" w:rsidRDefault="00963BC5" w:rsidP="00BF4CE0">
            <w:pPr>
              <w:rPr>
                <w:rFonts w:ascii="Arial Narrow" w:hAnsi="Arial Narrow" w:cstheme="minorHAnsi"/>
                <w:sz w:val="20"/>
                <w:szCs w:val="20"/>
              </w:rPr>
            </w:pPr>
            <w:r w:rsidRPr="00153597">
              <w:rPr>
                <w:rFonts w:ascii="Arial Narrow" w:hAnsi="Arial Narrow" w:cstheme="minorHAnsi"/>
                <w:sz w:val="20"/>
                <w:szCs w:val="20"/>
              </w:rPr>
              <w:t>Flag Day</w:t>
            </w:r>
          </w:p>
          <w:p w14:paraId="335B4D62" w14:textId="499CEFF3" w:rsidR="00963BC5" w:rsidRPr="005D1BDD" w:rsidRDefault="00963BC5" w:rsidP="00BF4CE0">
            <w:pPr>
              <w:rPr>
                <w:rFonts w:ascii="Arial Narrow" w:hAnsi="Arial Narrow" w:cstheme="minorHAnsi"/>
                <w:sz w:val="20"/>
                <w:szCs w:val="20"/>
              </w:rPr>
            </w:pPr>
            <w:r w:rsidRPr="005D1BDD">
              <w:rPr>
                <w:rFonts w:ascii="Arial Narrow" w:hAnsi="Arial Narrow" w:cstheme="minorHAnsi"/>
                <w:sz w:val="20"/>
                <w:szCs w:val="20"/>
                <w:highlight w:val="yellow"/>
              </w:rPr>
              <w:t>Andreas to check if Colchester has done anything in the past</w:t>
            </w:r>
            <w:r w:rsidR="00EA294A">
              <w:rPr>
                <w:rFonts w:ascii="Arial Narrow" w:hAnsi="Arial Narrow" w:cstheme="minorHAnsi"/>
                <w:sz w:val="20"/>
                <w:szCs w:val="20"/>
              </w:rPr>
              <w:t>.</w:t>
            </w:r>
          </w:p>
          <w:p w14:paraId="38D770E5" w14:textId="77777777" w:rsidR="00963BC5" w:rsidRPr="005D1BDD" w:rsidRDefault="00963BC5" w:rsidP="00BF4CE0">
            <w:pPr>
              <w:rPr>
                <w:rFonts w:ascii="robotoregular" w:hAnsi="robotoregular"/>
              </w:rPr>
            </w:pPr>
          </w:p>
          <w:p w14:paraId="463C7965" w14:textId="5C5702EE" w:rsidR="00963BC5" w:rsidRPr="005D1BDD" w:rsidRDefault="00963BC5" w:rsidP="00BF4CE0">
            <w:pPr>
              <w:rPr>
                <w:rFonts w:ascii="Arial Narrow" w:hAnsi="Arial Narrow" w:cstheme="minorHAnsi"/>
                <w:sz w:val="20"/>
                <w:szCs w:val="20"/>
              </w:rPr>
            </w:pPr>
            <w:r w:rsidRPr="005D1BDD">
              <w:rPr>
                <w:rFonts w:ascii="Arial Narrow" w:hAnsi="Arial Narrow" w:cstheme="minorHAnsi"/>
                <w:sz w:val="20"/>
                <w:szCs w:val="20"/>
              </w:rPr>
              <w:t>Check out Burlington Public Library Facebook page.</w:t>
            </w:r>
          </w:p>
          <w:p w14:paraId="1EFEFE52" w14:textId="11560F05" w:rsidR="00963BC5" w:rsidRDefault="00963BC5" w:rsidP="00BF4CE0">
            <w:pPr>
              <w:rPr>
                <w:rFonts w:ascii="robotoregular" w:hAnsi="robotoregular"/>
                <w:color w:val="2A2C2E"/>
              </w:rPr>
            </w:pPr>
          </w:p>
        </w:tc>
        <w:tc>
          <w:tcPr>
            <w:tcW w:w="1260" w:type="dxa"/>
          </w:tcPr>
          <w:p w14:paraId="376F582C" w14:textId="55015025" w:rsidR="00963BC5" w:rsidRPr="00AA4028" w:rsidRDefault="00EA294A" w:rsidP="00BF4CE0">
            <w:pPr>
              <w:rPr>
                <w:rFonts w:ascii="Arial Narrow" w:hAnsi="Arial Narrow" w:cstheme="minorHAnsi"/>
                <w:sz w:val="20"/>
                <w:szCs w:val="20"/>
              </w:rPr>
            </w:pPr>
            <w:r>
              <w:rPr>
                <w:rFonts w:ascii="Arial Narrow" w:hAnsi="Arial Narrow" w:cstheme="minorHAnsi"/>
                <w:sz w:val="20"/>
                <w:szCs w:val="20"/>
              </w:rPr>
              <w:t>6/</w:t>
            </w:r>
            <w:r w:rsidR="00963BC5" w:rsidRPr="00AA4028">
              <w:rPr>
                <w:rFonts w:ascii="Arial Narrow" w:hAnsi="Arial Narrow" w:cstheme="minorHAnsi"/>
                <w:sz w:val="20"/>
                <w:szCs w:val="20"/>
              </w:rPr>
              <w:t>18</w:t>
            </w:r>
          </w:p>
          <w:p w14:paraId="7A0A11C5" w14:textId="77777777" w:rsidR="00963BC5" w:rsidRPr="00AA4028" w:rsidRDefault="00963BC5" w:rsidP="00BF4CE0">
            <w:pPr>
              <w:rPr>
                <w:rFonts w:ascii="Arial Narrow" w:hAnsi="Arial Narrow" w:cstheme="minorHAnsi"/>
                <w:sz w:val="20"/>
                <w:szCs w:val="20"/>
              </w:rPr>
            </w:pPr>
            <w:r w:rsidRPr="00AA4028">
              <w:rPr>
                <w:rFonts w:ascii="Arial Narrow" w:hAnsi="Arial Narrow" w:cstheme="minorHAnsi"/>
                <w:sz w:val="20"/>
                <w:szCs w:val="20"/>
              </w:rPr>
              <w:t>Father’s Day</w:t>
            </w:r>
          </w:p>
          <w:p w14:paraId="0CCAFBC1" w14:textId="77777777" w:rsidR="00A8350F" w:rsidRDefault="00A8350F" w:rsidP="00BF4CE0">
            <w:pPr>
              <w:rPr>
                <w:rFonts w:ascii="Arial Narrow" w:hAnsi="Arial Narrow" w:cstheme="minorHAnsi"/>
                <w:sz w:val="20"/>
                <w:szCs w:val="20"/>
              </w:rPr>
            </w:pPr>
          </w:p>
          <w:p w14:paraId="4596554B" w14:textId="00F687F9" w:rsidR="00963BC5" w:rsidRPr="00AA4028" w:rsidRDefault="00963BC5" w:rsidP="00BF4CE0">
            <w:pPr>
              <w:rPr>
                <w:rFonts w:ascii="robotoregular" w:hAnsi="robotoregular"/>
                <w:color w:val="2A2C2E"/>
              </w:rPr>
            </w:pPr>
            <w:r w:rsidRPr="00AA4028">
              <w:rPr>
                <w:rFonts w:ascii="Arial Narrow" w:hAnsi="Arial Narrow" w:cstheme="minorHAnsi"/>
                <w:sz w:val="20"/>
                <w:szCs w:val="20"/>
              </w:rPr>
              <w:t>Acknowledge</w:t>
            </w:r>
          </w:p>
        </w:tc>
        <w:tc>
          <w:tcPr>
            <w:tcW w:w="2520" w:type="dxa"/>
          </w:tcPr>
          <w:p w14:paraId="3352F8C3" w14:textId="11D09D59" w:rsidR="00963BC5" w:rsidRPr="00AA4028" w:rsidRDefault="00EA294A" w:rsidP="00BF4CE0">
            <w:pPr>
              <w:rPr>
                <w:rFonts w:ascii="Arial Narrow" w:hAnsi="Arial Narrow" w:cstheme="minorHAnsi"/>
                <w:sz w:val="20"/>
                <w:szCs w:val="20"/>
              </w:rPr>
            </w:pPr>
            <w:r>
              <w:rPr>
                <w:rFonts w:ascii="Arial Narrow" w:hAnsi="Arial Narrow" w:cstheme="minorHAnsi"/>
                <w:sz w:val="20"/>
                <w:szCs w:val="20"/>
              </w:rPr>
              <w:t>6/</w:t>
            </w:r>
            <w:r w:rsidR="00963BC5" w:rsidRPr="00AA4028">
              <w:rPr>
                <w:rFonts w:ascii="Arial Narrow" w:hAnsi="Arial Narrow" w:cstheme="minorHAnsi"/>
                <w:sz w:val="20"/>
                <w:szCs w:val="20"/>
              </w:rPr>
              <w:t>19</w:t>
            </w:r>
          </w:p>
          <w:p w14:paraId="230F88DA" w14:textId="77777777" w:rsidR="00963BC5" w:rsidRPr="00AA4028" w:rsidRDefault="00963BC5" w:rsidP="00BF4CE0">
            <w:pPr>
              <w:rPr>
                <w:rFonts w:ascii="Arial Narrow" w:hAnsi="Arial Narrow" w:cstheme="minorHAnsi"/>
                <w:sz w:val="20"/>
                <w:szCs w:val="20"/>
              </w:rPr>
            </w:pPr>
            <w:r w:rsidRPr="00AA4028">
              <w:rPr>
                <w:rFonts w:ascii="Arial Narrow" w:hAnsi="Arial Narrow" w:cstheme="minorHAnsi"/>
                <w:sz w:val="20"/>
                <w:szCs w:val="20"/>
              </w:rPr>
              <w:t>Juneteenth</w:t>
            </w:r>
          </w:p>
          <w:p w14:paraId="5430E104" w14:textId="77777777" w:rsidR="00A8350F" w:rsidRDefault="00A8350F" w:rsidP="00BF4CE0">
            <w:pPr>
              <w:rPr>
                <w:rFonts w:ascii="Arial Narrow" w:hAnsi="Arial Narrow" w:cstheme="minorHAnsi"/>
                <w:sz w:val="20"/>
                <w:szCs w:val="20"/>
              </w:rPr>
            </w:pPr>
          </w:p>
          <w:p w14:paraId="6DE57C88" w14:textId="6228D99A" w:rsidR="00963BC5" w:rsidRPr="00AA4028" w:rsidRDefault="00963BC5" w:rsidP="00BF4CE0">
            <w:pPr>
              <w:rPr>
                <w:rFonts w:ascii="Arial Narrow" w:hAnsi="Arial Narrow" w:cstheme="minorHAnsi"/>
                <w:sz w:val="20"/>
                <w:szCs w:val="20"/>
              </w:rPr>
            </w:pPr>
            <w:r w:rsidRPr="00AA4028">
              <w:rPr>
                <w:rFonts w:ascii="Arial Narrow" w:hAnsi="Arial Narrow" w:cstheme="minorHAnsi"/>
                <w:sz w:val="20"/>
                <w:szCs w:val="20"/>
              </w:rPr>
              <w:t>Acknowledge</w:t>
            </w:r>
          </w:p>
          <w:p w14:paraId="24D4E674" w14:textId="77777777" w:rsidR="00963BC5" w:rsidRPr="00AA4028" w:rsidRDefault="00963BC5" w:rsidP="00BF4CE0">
            <w:pPr>
              <w:rPr>
                <w:rFonts w:ascii="Arial Narrow" w:hAnsi="Arial Narrow" w:cstheme="minorHAnsi"/>
                <w:sz w:val="20"/>
                <w:szCs w:val="20"/>
              </w:rPr>
            </w:pPr>
          </w:p>
          <w:p w14:paraId="111E1481" w14:textId="0A18747E" w:rsidR="00963BC5" w:rsidRPr="00AA4028" w:rsidRDefault="00963BC5" w:rsidP="00BF4CE0">
            <w:pPr>
              <w:rPr>
                <w:rFonts w:ascii="robotoregular" w:hAnsi="robotoregular"/>
                <w:color w:val="2A2C2E"/>
              </w:rPr>
            </w:pPr>
            <w:r w:rsidRPr="00AA4028">
              <w:rPr>
                <w:rFonts w:ascii="Arial Narrow" w:hAnsi="Arial Narrow" w:cstheme="minorHAnsi"/>
                <w:sz w:val="20"/>
                <w:szCs w:val="20"/>
              </w:rPr>
              <w:t xml:space="preserve">CORE </w:t>
            </w:r>
            <w:r w:rsidR="00A8350F">
              <w:rPr>
                <w:rFonts w:ascii="Arial Narrow" w:hAnsi="Arial Narrow" w:cstheme="minorHAnsi"/>
                <w:sz w:val="20"/>
                <w:szCs w:val="20"/>
              </w:rPr>
              <w:t>C</w:t>
            </w:r>
            <w:r w:rsidRPr="00AA4028">
              <w:rPr>
                <w:rFonts w:ascii="Arial Narrow" w:hAnsi="Arial Narrow" w:cstheme="minorHAnsi"/>
                <w:sz w:val="20"/>
                <w:szCs w:val="20"/>
              </w:rPr>
              <w:t xml:space="preserve">ommission hosting </w:t>
            </w:r>
            <w:r w:rsidR="00EA294A">
              <w:rPr>
                <w:rFonts w:ascii="Arial Narrow" w:hAnsi="Arial Narrow" w:cstheme="minorHAnsi"/>
                <w:sz w:val="20"/>
                <w:szCs w:val="20"/>
              </w:rPr>
              <w:t xml:space="preserve">events for </w:t>
            </w:r>
            <w:r w:rsidRPr="00AA4028">
              <w:rPr>
                <w:rFonts w:ascii="Arial Narrow" w:hAnsi="Arial Narrow" w:cstheme="minorHAnsi"/>
                <w:sz w:val="20"/>
                <w:szCs w:val="20"/>
              </w:rPr>
              <w:t xml:space="preserve">Juneteenth and PRIDE Month– </w:t>
            </w:r>
            <w:r w:rsidRPr="00AA4028">
              <w:rPr>
                <w:rFonts w:ascii="Arial Narrow" w:hAnsi="Arial Narrow" w:cstheme="minorHAnsi"/>
                <w:sz w:val="20"/>
                <w:szCs w:val="20"/>
                <w:highlight w:val="yellow"/>
              </w:rPr>
              <w:t>details to follow</w:t>
            </w:r>
          </w:p>
        </w:tc>
        <w:tc>
          <w:tcPr>
            <w:tcW w:w="2520" w:type="dxa"/>
          </w:tcPr>
          <w:p w14:paraId="5ED11C2D" w14:textId="7F703A4A" w:rsidR="00963BC5" w:rsidRPr="00AA4028" w:rsidRDefault="00963BC5" w:rsidP="00BF4CE0">
            <w:pPr>
              <w:rPr>
                <w:rFonts w:ascii="Arial Narrow" w:hAnsi="Arial Narrow" w:cstheme="minorHAnsi"/>
                <w:sz w:val="20"/>
                <w:szCs w:val="20"/>
                <w:u w:val="single"/>
              </w:rPr>
            </w:pPr>
            <w:r w:rsidRPr="00AA4028">
              <w:rPr>
                <w:rFonts w:ascii="Arial Narrow" w:hAnsi="Arial Narrow" w:cstheme="minorHAnsi"/>
                <w:sz w:val="20"/>
                <w:szCs w:val="20"/>
                <w:u w:val="single"/>
              </w:rPr>
              <w:t>FOR PRIDE Month</w:t>
            </w:r>
            <w:r w:rsidR="00C763AC" w:rsidRPr="00AA4028">
              <w:rPr>
                <w:rFonts w:ascii="Arial Narrow" w:hAnsi="Arial Narrow" w:cstheme="minorHAnsi"/>
                <w:sz w:val="20"/>
                <w:szCs w:val="20"/>
                <w:u w:val="single"/>
              </w:rPr>
              <w:t>, CML will</w:t>
            </w:r>
          </w:p>
          <w:p w14:paraId="7FFF48E1" w14:textId="77777777" w:rsidR="00A64A07" w:rsidRPr="00AA4028" w:rsidRDefault="00A64A07" w:rsidP="00BF4CE0">
            <w:pPr>
              <w:rPr>
                <w:rFonts w:ascii="Arial Narrow" w:hAnsi="Arial Narrow" w:cstheme="minorHAnsi"/>
                <w:sz w:val="20"/>
                <w:szCs w:val="20"/>
              </w:rPr>
            </w:pPr>
          </w:p>
          <w:p w14:paraId="2ABE2257" w14:textId="067F3E38" w:rsidR="00963BC5" w:rsidRPr="00AA4028" w:rsidRDefault="00C763AC" w:rsidP="00C763AC">
            <w:pPr>
              <w:pStyle w:val="ListParagraph"/>
              <w:numPr>
                <w:ilvl w:val="0"/>
                <w:numId w:val="4"/>
              </w:numPr>
              <w:rPr>
                <w:rFonts w:ascii="Arial Narrow" w:hAnsi="Arial Narrow" w:cstheme="minorHAnsi"/>
                <w:sz w:val="20"/>
                <w:szCs w:val="20"/>
              </w:rPr>
            </w:pPr>
            <w:r w:rsidRPr="00AA4028">
              <w:rPr>
                <w:rFonts w:ascii="Arial Narrow" w:hAnsi="Arial Narrow" w:cstheme="minorHAnsi"/>
                <w:sz w:val="20"/>
                <w:szCs w:val="20"/>
              </w:rPr>
              <w:t>H</w:t>
            </w:r>
            <w:r w:rsidR="00963BC5" w:rsidRPr="00AA4028">
              <w:rPr>
                <w:rFonts w:ascii="Arial Narrow" w:hAnsi="Arial Narrow" w:cstheme="minorHAnsi"/>
                <w:sz w:val="20"/>
                <w:szCs w:val="20"/>
              </w:rPr>
              <w:t>ost a “rainbow inspired” search &amp; find event</w:t>
            </w:r>
          </w:p>
          <w:p w14:paraId="1618E16B" w14:textId="77777777" w:rsidR="00963BC5" w:rsidRPr="00AA4028" w:rsidRDefault="00963BC5" w:rsidP="00BF4CE0">
            <w:pPr>
              <w:rPr>
                <w:rFonts w:ascii="Arial Narrow" w:hAnsi="Arial Narrow" w:cstheme="minorHAnsi"/>
                <w:sz w:val="20"/>
                <w:szCs w:val="20"/>
              </w:rPr>
            </w:pPr>
          </w:p>
          <w:p w14:paraId="5EDFB121" w14:textId="153F5A65" w:rsidR="00963BC5" w:rsidRPr="00AA4028" w:rsidRDefault="00963BC5" w:rsidP="00C763AC">
            <w:pPr>
              <w:pStyle w:val="ListParagraph"/>
              <w:numPr>
                <w:ilvl w:val="0"/>
                <w:numId w:val="4"/>
              </w:numPr>
              <w:rPr>
                <w:rFonts w:ascii="Arial Narrow" w:hAnsi="Arial Narrow" w:cstheme="minorHAnsi"/>
                <w:sz w:val="20"/>
                <w:szCs w:val="20"/>
              </w:rPr>
            </w:pPr>
            <w:r w:rsidRPr="00AA4028">
              <w:rPr>
                <w:rFonts w:ascii="Arial Narrow" w:hAnsi="Arial Narrow" w:cstheme="minorHAnsi"/>
                <w:sz w:val="20"/>
                <w:szCs w:val="20"/>
              </w:rPr>
              <w:t>Make your own rainbow craft</w:t>
            </w:r>
          </w:p>
          <w:p w14:paraId="46849527" w14:textId="77777777" w:rsidR="00A64A07" w:rsidRPr="00AA4028" w:rsidRDefault="00A64A07" w:rsidP="00BF4CE0">
            <w:pPr>
              <w:rPr>
                <w:rFonts w:ascii="Arial Narrow" w:hAnsi="Arial Narrow" w:cstheme="minorHAnsi"/>
                <w:sz w:val="20"/>
                <w:szCs w:val="20"/>
              </w:rPr>
            </w:pPr>
          </w:p>
          <w:p w14:paraId="0E7C774E" w14:textId="2474EC56" w:rsidR="00A64A07" w:rsidRPr="00AA4028" w:rsidRDefault="00A64A07" w:rsidP="00C763AC">
            <w:pPr>
              <w:pStyle w:val="ListParagraph"/>
              <w:numPr>
                <w:ilvl w:val="0"/>
                <w:numId w:val="4"/>
              </w:numPr>
              <w:rPr>
                <w:rFonts w:ascii="Arial Narrow" w:hAnsi="Arial Narrow" w:cstheme="minorHAnsi"/>
                <w:sz w:val="20"/>
                <w:szCs w:val="20"/>
              </w:rPr>
            </w:pPr>
            <w:r w:rsidRPr="00AA4028">
              <w:rPr>
                <w:rFonts w:ascii="Arial Narrow" w:hAnsi="Arial Narrow" w:cstheme="minorHAnsi"/>
                <w:sz w:val="20"/>
                <w:szCs w:val="20"/>
              </w:rPr>
              <w:t>Host PRIDE story time hour</w:t>
            </w:r>
          </w:p>
        </w:tc>
      </w:tr>
    </w:tbl>
    <w:p w14:paraId="007E058F" w14:textId="77777777" w:rsidR="00EC55EA" w:rsidRDefault="00EC55EA" w:rsidP="00EC55EA">
      <w:pPr>
        <w:rPr>
          <w:rFonts w:ascii="Times New Roman" w:eastAsia="Times New Roman" w:hAnsi="Times New Roman" w:cs="Times New Roman"/>
        </w:rPr>
      </w:pPr>
    </w:p>
    <w:p w14:paraId="02F7D0E7" w14:textId="77777777" w:rsidR="005553B9" w:rsidRDefault="005553B9" w:rsidP="00EC55EA">
      <w:pPr>
        <w:rPr>
          <w:rFonts w:ascii="Times New Roman" w:eastAsia="Times New Roman" w:hAnsi="Times New Roman" w:cs="Times New Roman"/>
        </w:rPr>
      </w:pPr>
    </w:p>
    <w:p w14:paraId="31D07057" w14:textId="77777777" w:rsidR="00FA2147" w:rsidRDefault="00FA2147" w:rsidP="00EC55EA">
      <w:pPr>
        <w:rPr>
          <w:rFonts w:ascii="Times New Roman" w:eastAsia="Times New Roman" w:hAnsi="Times New Roman" w:cs="Times New Roman"/>
        </w:rPr>
      </w:pPr>
    </w:p>
    <w:p w14:paraId="119B2098" w14:textId="77777777" w:rsidR="00EC55EA" w:rsidRPr="007072E1" w:rsidRDefault="00EC55EA" w:rsidP="00EC55EA">
      <w:pPr>
        <w:rPr>
          <w:rFonts w:ascii="Arial" w:eastAsia="Times New Roman" w:hAnsi="Arial" w:cs="Arial"/>
          <w:color w:val="2A2C2E"/>
        </w:rPr>
      </w:pPr>
      <w:r w:rsidRPr="007072E1">
        <w:rPr>
          <w:rFonts w:ascii="Arial" w:eastAsia="Times New Roman" w:hAnsi="Arial" w:cs="Arial"/>
          <w:color w:val="2A2C2E"/>
        </w:rPr>
        <w:t>July</w:t>
      </w:r>
    </w:p>
    <w:tbl>
      <w:tblPr>
        <w:tblStyle w:val="TableGrid"/>
        <w:tblW w:w="10165" w:type="dxa"/>
        <w:tblLook w:val="04A0" w:firstRow="1" w:lastRow="0" w:firstColumn="1" w:lastColumn="0" w:noHBand="0" w:noVBand="1"/>
      </w:tblPr>
      <w:tblGrid>
        <w:gridCol w:w="2425"/>
        <w:gridCol w:w="2520"/>
        <w:gridCol w:w="2610"/>
        <w:gridCol w:w="2610"/>
      </w:tblGrid>
      <w:tr w:rsidR="00963BC5" w14:paraId="3379B5E5" w14:textId="652CAE93" w:rsidTr="00963BC5">
        <w:tc>
          <w:tcPr>
            <w:tcW w:w="2425" w:type="dxa"/>
          </w:tcPr>
          <w:p w14:paraId="073E251D" w14:textId="7F5AF8EC" w:rsidR="00963BC5" w:rsidRPr="00FA2147" w:rsidRDefault="00EA294A" w:rsidP="00BF4CE0">
            <w:pPr>
              <w:rPr>
                <w:rFonts w:ascii="Arial Narrow" w:hAnsi="Arial Narrow" w:cstheme="minorHAnsi"/>
                <w:sz w:val="20"/>
                <w:szCs w:val="20"/>
              </w:rPr>
            </w:pPr>
            <w:r>
              <w:rPr>
                <w:rFonts w:ascii="Arial Narrow" w:hAnsi="Arial Narrow" w:cstheme="minorHAnsi"/>
                <w:sz w:val="20"/>
                <w:szCs w:val="20"/>
              </w:rPr>
              <w:t>7/</w:t>
            </w:r>
            <w:r w:rsidR="00963BC5" w:rsidRPr="00FA2147">
              <w:rPr>
                <w:rFonts w:ascii="Arial Narrow" w:hAnsi="Arial Narrow" w:cstheme="minorHAnsi"/>
                <w:sz w:val="20"/>
                <w:szCs w:val="20"/>
              </w:rPr>
              <w:t>1</w:t>
            </w:r>
          </w:p>
          <w:p w14:paraId="76227E5B" w14:textId="77777777" w:rsidR="00963BC5" w:rsidRPr="00FA2147" w:rsidRDefault="00963BC5" w:rsidP="00BF4CE0">
            <w:pPr>
              <w:rPr>
                <w:rFonts w:ascii="Arial Narrow" w:hAnsi="Arial Narrow" w:cstheme="minorHAnsi"/>
                <w:sz w:val="20"/>
                <w:szCs w:val="20"/>
              </w:rPr>
            </w:pPr>
            <w:r w:rsidRPr="00FA2147">
              <w:rPr>
                <w:rFonts w:ascii="Arial Narrow" w:hAnsi="Arial Narrow" w:cstheme="minorHAnsi"/>
                <w:sz w:val="20"/>
                <w:szCs w:val="20"/>
              </w:rPr>
              <w:t>National Postal Worker Day</w:t>
            </w:r>
          </w:p>
          <w:p w14:paraId="5C6A9167" w14:textId="63D9D37E" w:rsidR="00963BC5" w:rsidRPr="00FA2147" w:rsidRDefault="00963BC5" w:rsidP="00BF4CE0">
            <w:pPr>
              <w:rPr>
                <w:rFonts w:ascii="Arial Narrow" w:hAnsi="Arial Narrow" w:cstheme="minorHAnsi"/>
                <w:sz w:val="20"/>
                <w:szCs w:val="20"/>
              </w:rPr>
            </w:pPr>
            <w:r w:rsidRPr="00FA2147">
              <w:rPr>
                <w:rFonts w:ascii="Arial Narrow" w:hAnsi="Arial Narrow" w:cstheme="minorHAnsi"/>
                <w:sz w:val="20"/>
                <w:szCs w:val="20"/>
              </w:rPr>
              <w:t>Acknowledge</w:t>
            </w:r>
          </w:p>
          <w:p w14:paraId="4A99A09E" w14:textId="77777777" w:rsidR="00963BC5" w:rsidRPr="00FA2147" w:rsidRDefault="00963BC5" w:rsidP="00BF4CE0">
            <w:pPr>
              <w:rPr>
                <w:rFonts w:ascii="Arial Narrow" w:hAnsi="Arial Narrow" w:cstheme="minorHAnsi"/>
                <w:sz w:val="20"/>
                <w:szCs w:val="20"/>
              </w:rPr>
            </w:pPr>
          </w:p>
          <w:p w14:paraId="401B2CBB" w14:textId="3DEBBA38" w:rsidR="00963BC5" w:rsidRPr="00FA2147" w:rsidRDefault="00963BC5" w:rsidP="00BF4CE0">
            <w:pPr>
              <w:rPr>
                <w:rFonts w:ascii="Arial Narrow" w:hAnsi="Arial Narrow" w:cstheme="minorHAnsi"/>
                <w:sz w:val="20"/>
                <w:szCs w:val="20"/>
              </w:rPr>
            </w:pPr>
            <w:r w:rsidRPr="00FA2147">
              <w:rPr>
                <w:rFonts w:ascii="Arial Narrow" w:hAnsi="Arial Narrow" w:cstheme="minorHAnsi"/>
                <w:sz w:val="20"/>
                <w:szCs w:val="20"/>
              </w:rPr>
              <w:t>CML will do a “Mail” craft in honor of National Postal worker day</w:t>
            </w:r>
          </w:p>
          <w:p w14:paraId="079133CA" w14:textId="77777777" w:rsidR="00963BC5" w:rsidRPr="00FA2147" w:rsidRDefault="00963BC5" w:rsidP="00BF4CE0">
            <w:pPr>
              <w:rPr>
                <w:rFonts w:ascii="Arial Narrow" w:hAnsi="Arial Narrow" w:cstheme="minorHAnsi"/>
                <w:sz w:val="20"/>
                <w:szCs w:val="20"/>
              </w:rPr>
            </w:pPr>
          </w:p>
          <w:p w14:paraId="0CBA7BA8" w14:textId="1F29D6CD" w:rsidR="00963BC5" w:rsidRPr="00FA2147" w:rsidRDefault="00963BC5" w:rsidP="00BF4CE0">
            <w:pPr>
              <w:rPr>
                <w:rFonts w:ascii="Arial Narrow" w:hAnsi="Arial Narrow" w:cstheme="minorHAnsi"/>
                <w:sz w:val="20"/>
                <w:szCs w:val="20"/>
              </w:rPr>
            </w:pPr>
            <w:r w:rsidRPr="00FA2147">
              <w:rPr>
                <w:rFonts w:ascii="Arial Narrow" w:hAnsi="Arial Narrow" w:cstheme="minorHAnsi"/>
                <w:sz w:val="20"/>
                <w:szCs w:val="20"/>
              </w:rPr>
              <w:t xml:space="preserve">CML will make Kindness cards </w:t>
            </w:r>
          </w:p>
          <w:p w14:paraId="24566B70" w14:textId="77777777" w:rsidR="00963BC5" w:rsidRPr="00FA2147" w:rsidRDefault="00963BC5" w:rsidP="00BF4CE0">
            <w:pPr>
              <w:rPr>
                <w:rFonts w:ascii="Arial Narrow" w:hAnsi="Arial Narrow" w:cstheme="minorHAnsi"/>
                <w:sz w:val="20"/>
                <w:szCs w:val="20"/>
              </w:rPr>
            </w:pPr>
          </w:p>
          <w:p w14:paraId="22645D43" w14:textId="7815CE6F" w:rsidR="00963BC5" w:rsidRPr="00FA2147" w:rsidRDefault="00963BC5" w:rsidP="00BF4CE0">
            <w:pPr>
              <w:rPr>
                <w:rFonts w:ascii="Times New Roman" w:eastAsia="Times New Roman" w:hAnsi="Times New Roman" w:cs="Times New Roman"/>
              </w:rPr>
            </w:pPr>
          </w:p>
        </w:tc>
        <w:tc>
          <w:tcPr>
            <w:tcW w:w="2520" w:type="dxa"/>
          </w:tcPr>
          <w:p w14:paraId="5CDE0A64" w14:textId="5837F3F7" w:rsidR="00963BC5" w:rsidRPr="00FA2147" w:rsidRDefault="00EA294A" w:rsidP="005553B9">
            <w:pPr>
              <w:rPr>
                <w:rFonts w:ascii="Arial Narrow" w:hAnsi="Arial Narrow" w:cstheme="minorHAnsi"/>
                <w:sz w:val="20"/>
                <w:szCs w:val="20"/>
              </w:rPr>
            </w:pPr>
            <w:r>
              <w:rPr>
                <w:rFonts w:ascii="Arial Narrow" w:hAnsi="Arial Narrow" w:cstheme="minorHAnsi"/>
                <w:sz w:val="20"/>
                <w:szCs w:val="20"/>
              </w:rPr>
              <w:t>7/</w:t>
            </w:r>
            <w:r w:rsidR="00963BC5" w:rsidRPr="00FA2147">
              <w:rPr>
                <w:rFonts w:ascii="Arial Narrow" w:hAnsi="Arial Narrow" w:cstheme="minorHAnsi"/>
                <w:sz w:val="20"/>
                <w:szCs w:val="20"/>
              </w:rPr>
              <w:t>4</w:t>
            </w:r>
          </w:p>
          <w:p w14:paraId="535CC31D" w14:textId="77777777" w:rsidR="00963BC5" w:rsidRPr="00FA2147" w:rsidRDefault="00963BC5" w:rsidP="005553B9">
            <w:pPr>
              <w:rPr>
                <w:rFonts w:ascii="Arial Narrow" w:hAnsi="Arial Narrow" w:cstheme="minorHAnsi"/>
                <w:sz w:val="20"/>
                <w:szCs w:val="20"/>
              </w:rPr>
            </w:pPr>
            <w:r w:rsidRPr="00FA2147">
              <w:rPr>
                <w:rFonts w:ascii="Arial Narrow" w:hAnsi="Arial Narrow" w:cstheme="minorHAnsi"/>
                <w:sz w:val="20"/>
                <w:szCs w:val="20"/>
              </w:rPr>
              <w:t>Independence Day</w:t>
            </w:r>
          </w:p>
          <w:p w14:paraId="50E1C95B" w14:textId="77777777" w:rsidR="00A8350F" w:rsidRDefault="00A8350F" w:rsidP="005553B9">
            <w:pPr>
              <w:rPr>
                <w:rFonts w:ascii="Arial Narrow" w:hAnsi="Arial Narrow" w:cstheme="minorHAnsi"/>
                <w:sz w:val="20"/>
                <w:szCs w:val="20"/>
              </w:rPr>
            </w:pPr>
          </w:p>
          <w:p w14:paraId="6138EE28" w14:textId="3FB2FEB2" w:rsidR="00963BC5" w:rsidRPr="00FA2147" w:rsidRDefault="00963BC5" w:rsidP="005553B9">
            <w:pPr>
              <w:rPr>
                <w:rFonts w:ascii="Arial Narrow" w:hAnsi="Arial Narrow" w:cstheme="minorHAnsi"/>
                <w:sz w:val="20"/>
                <w:szCs w:val="20"/>
              </w:rPr>
            </w:pPr>
            <w:r w:rsidRPr="00FA2147">
              <w:rPr>
                <w:rFonts w:ascii="Arial Narrow" w:hAnsi="Arial Narrow" w:cstheme="minorHAnsi"/>
                <w:sz w:val="20"/>
                <w:szCs w:val="20"/>
              </w:rPr>
              <w:t>Acknowledge</w:t>
            </w:r>
          </w:p>
        </w:tc>
        <w:tc>
          <w:tcPr>
            <w:tcW w:w="2610" w:type="dxa"/>
          </w:tcPr>
          <w:p w14:paraId="461AE965" w14:textId="45F7BD75" w:rsidR="00963BC5" w:rsidRPr="00FA2147" w:rsidRDefault="00EA294A" w:rsidP="005553B9">
            <w:pPr>
              <w:rPr>
                <w:rFonts w:ascii="Arial Narrow" w:hAnsi="Arial Narrow" w:cstheme="minorHAnsi"/>
                <w:sz w:val="20"/>
                <w:szCs w:val="20"/>
              </w:rPr>
            </w:pPr>
            <w:r>
              <w:rPr>
                <w:rFonts w:ascii="Arial Narrow" w:hAnsi="Arial Narrow" w:cstheme="minorHAnsi"/>
                <w:sz w:val="20"/>
                <w:szCs w:val="20"/>
              </w:rPr>
              <w:t>7/</w:t>
            </w:r>
            <w:r w:rsidR="00963BC5" w:rsidRPr="00FA2147">
              <w:rPr>
                <w:rFonts w:ascii="Arial Narrow" w:hAnsi="Arial Narrow" w:cstheme="minorHAnsi"/>
                <w:sz w:val="20"/>
                <w:szCs w:val="20"/>
              </w:rPr>
              <w:t>12</w:t>
            </w:r>
          </w:p>
          <w:p w14:paraId="2FA55F11" w14:textId="3F7D6F32" w:rsidR="00963BC5" w:rsidRPr="00FA2147" w:rsidRDefault="00963BC5" w:rsidP="005553B9">
            <w:pPr>
              <w:rPr>
                <w:rFonts w:ascii="Times New Roman" w:eastAsia="Times New Roman" w:hAnsi="Times New Roman" w:cs="Times New Roman"/>
              </w:rPr>
            </w:pPr>
            <w:r w:rsidRPr="00FA2147">
              <w:rPr>
                <w:rFonts w:ascii="Arial Narrow" w:hAnsi="Arial Narrow" w:cstheme="minorHAnsi"/>
                <w:sz w:val="20"/>
                <w:szCs w:val="20"/>
              </w:rPr>
              <w:t>To celebrate National Ice cream day, Mel’s ice cream will be at CML.</w:t>
            </w:r>
          </w:p>
        </w:tc>
        <w:tc>
          <w:tcPr>
            <w:tcW w:w="2610" w:type="dxa"/>
          </w:tcPr>
          <w:p w14:paraId="6C257884" w14:textId="4F23D301" w:rsidR="00963BC5" w:rsidRPr="00F850A0" w:rsidRDefault="00EA294A" w:rsidP="00963BC5">
            <w:pPr>
              <w:rPr>
                <w:rFonts w:ascii="Arial Narrow" w:hAnsi="Arial Narrow" w:cstheme="minorHAnsi"/>
                <w:sz w:val="20"/>
                <w:szCs w:val="20"/>
              </w:rPr>
            </w:pPr>
            <w:r>
              <w:rPr>
                <w:rFonts w:ascii="Arial Narrow" w:hAnsi="Arial Narrow" w:cstheme="minorHAnsi"/>
                <w:sz w:val="20"/>
                <w:szCs w:val="20"/>
              </w:rPr>
              <w:t>7/</w:t>
            </w:r>
            <w:r w:rsidR="00963BC5" w:rsidRPr="00F850A0">
              <w:rPr>
                <w:rFonts w:ascii="Arial Narrow" w:hAnsi="Arial Narrow" w:cstheme="minorHAnsi"/>
                <w:sz w:val="20"/>
                <w:szCs w:val="20"/>
              </w:rPr>
              <w:t>16</w:t>
            </w:r>
          </w:p>
          <w:p w14:paraId="748D5A75" w14:textId="77777777" w:rsidR="00963BC5" w:rsidRDefault="00963BC5" w:rsidP="00963BC5">
            <w:pPr>
              <w:rPr>
                <w:rFonts w:ascii="Arial Narrow" w:hAnsi="Arial Narrow" w:cstheme="minorHAnsi"/>
                <w:sz w:val="20"/>
                <w:szCs w:val="20"/>
              </w:rPr>
            </w:pPr>
            <w:r w:rsidRPr="00F850A0">
              <w:rPr>
                <w:rFonts w:ascii="Arial Narrow" w:hAnsi="Arial Narrow" w:cstheme="minorHAnsi"/>
                <w:sz w:val="20"/>
                <w:szCs w:val="20"/>
              </w:rPr>
              <w:t>National Ice</w:t>
            </w:r>
            <w:r>
              <w:rPr>
                <w:rFonts w:ascii="Arial Narrow" w:hAnsi="Arial Narrow" w:cstheme="minorHAnsi"/>
                <w:sz w:val="20"/>
                <w:szCs w:val="20"/>
              </w:rPr>
              <w:t xml:space="preserve"> </w:t>
            </w:r>
            <w:r w:rsidRPr="00F850A0">
              <w:rPr>
                <w:rFonts w:ascii="Arial Narrow" w:hAnsi="Arial Narrow" w:cstheme="minorHAnsi"/>
                <w:sz w:val="20"/>
                <w:szCs w:val="20"/>
              </w:rPr>
              <w:t>cream day</w:t>
            </w:r>
          </w:p>
          <w:p w14:paraId="6DD43A1B" w14:textId="77777777" w:rsidR="00963BC5" w:rsidRDefault="00963BC5" w:rsidP="00963BC5">
            <w:pPr>
              <w:rPr>
                <w:rFonts w:ascii="Arial Narrow" w:hAnsi="Arial Narrow" w:cstheme="minorHAnsi"/>
                <w:sz w:val="20"/>
                <w:szCs w:val="20"/>
              </w:rPr>
            </w:pPr>
          </w:p>
          <w:p w14:paraId="01C6048A" w14:textId="77777777" w:rsidR="00963BC5" w:rsidRDefault="00963BC5" w:rsidP="00963BC5">
            <w:pPr>
              <w:rPr>
                <w:rFonts w:ascii="Arial Narrow" w:hAnsi="Arial Narrow" w:cstheme="minorHAnsi"/>
                <w:sz w:val="20"/>
                <w:szCs w:val="20"/>
              </w:rPr>
            </w:pPr>
            <w:r>
              <w:rPr>
                <w:rFonts w:ascii="Arial Narrow" w:hAnsi="Arial Narrow" w:cstheme="minorHAnsi"/>
                <w:sz w:val="20"/>
                <w:szCs w:val="20"/>
              </w:rPr>
              <w:t>Sundae on Sunday</w:t>
            </w:r>
          </w:p>
          <w:p w14:paraId="7E3221E1" w14:textId="6739BE0B" w:rsidR="00963BC5" w:rsidRPr="00F850A0" w:rsidRDefault="00963BC5" w:rsidP="00963BC5">
            <w:pPr>
              <w:rPr>
                <w:rFonts w:ascii="Arial Narrow" w:hAnsi="Arial Narrow" w:cstheme="minorHAnsi"/>
                <w:sz w:val="20"/>
                <w:szCs w:val="20"/>
              </w:rPr>
            </w:pPr>
          </w:p>
        </w:tc>
      </w:tr>
    </w:tbl>
    <w:p w14:paraId="1EF918C0" w14:textId="51F9252A" w:rsidR="00EC55EA" w:rsidRDefault="00EC55EA" w:rsidP="00EC55EA">
      <w:pPr>
        <w:rPr>
          <w:rFonts w:ascii="robotoregular" w:eastAsia="Times New Roman" w:hAnsi="robotoregular" w:cs="Times New Roman"/>
          <w:color w:val="2A2C2E"/>
          <w:shd w:val="clear" w:color="auto" w:fill="FFFFFF"/>
        </w:rPr>
      </w:pPr>
    </w:p>
    <w:p w14:paraId="5A643006" w14:textId="77777777" w:rsidR="00FA2147" w:rsidRDefault="00FA2147" w:rsidP="00EC55EA">
      <w:pPr>
        <w:rPr>
          <w:rFonts w:ascii="robotoregular" w:eastAsia="Times New Roman" w:hAnsi="robotoregular" w:cs="Times New Roman"/>
          <w:color w:val="2A2C2E"/>
          <w:shd w:val="clear" w:color="auto" w:fill="FFFFFF"/>
        </w:rPr>
      </w:pPr>
    </w:p>
    <w:p w14:paraId="3D1879C9" w14:textId="77777777" w:rsidR="00FA2147" w:rsidRPr="00D87B35" w:rsidRDefault="00FA2147" w:rsidP="00EC55EA">
      <w:pPr>
        <w:rPr>
          <w:rFonts w:ascii="robotoregular" w:eastAsia="Times New Roman" w:hAnsi="robotoregular" w:cs="Times New Roman"/>
          <w:color w:val="2A2C2E"/>
          <w:shd w:val="clear" w:color="auto" w:fill="FFFFFF"/>
        </w:rPr>
      </w:pPr>
    </w:p>
    <w:p w14:paraId="55372E74" w14:textId="77777777" w:rsidR="00EC55EA" w:rsidRPr="007072E1" w:rsidRDefault="00EC55EA" w:rsidP="00EC55EA">
      <w:pPr>
        <w:rPr>
          <w:rFonts w:ascii="Arial" w:eastAsia="Times New Roman" w:hAnsi="Arial" w:cs="Arial"/>
          <w:color w:val="2A2C2E"/>
        </w:rPr>
      </w:pPr>
      <w:r w:rsidRPr="007072E1">
        <w:rPr>
          <w:rFonts w:ascii="Arial" w:eastAsia="Times New Roman" w:hAnsi="Arial" w:cs="Arial"/>
          <w:color w:val="2A2C2E"/>
        </w:rPr>
        <w:t>August</w:t>
      </w:r>
    </w:p>
    <w:tbl>
      <w:tblPr>
        <w:tblStyle w:val="TableGrid"/>
        <w:tblW w:w="3325" w:type="dxa"/>
        <w:tblLook w:val="04A0" w:firstRow="1" w:lastRow="0" w:firstColumn="1" w:lastColumn="0" w:noHBand="0" w:noVBand="1"/>
      </w:tblPr>
      <w:tblGrid>
        <w:gridCol w:w="3325"/>
      </w:tblGrid>
      <w:tr w:rsidR="007903F4" w14:paraId="50C68428" w14:textId="77777777" w:rsidTr="000222F2">
        <w:tc>
          <w:tcPr>
            <w:tcW w:w="3325" w:type="dxa"/>
          </w:tcPr>
          <w:p w14:paraId="4B044C8D" w14:textId="6119B786" w:rsidR="007903F4" w:rsidRPr="007C0DBF" w:rsidRDefault="00EA294A" w:rsidP="00BF4CE0">
            <w:pPr>
              <w:rPr>
                <w:rFonts w:ascii="Arial Narrow" w:hAnsi="Arial Narrow" w:cstheme="minorHAnsi"/>
                <w:sz w:val="20"/>
                <w:szCs w:val="20"/>
              </w:rPr>
            </w:pPr>
            <w:r>
              <w:rPr>
                <w:rFonts w:ascii="Arial Narrow" w:hAnsi="Arial Narrow" w:cstheme="minorHAnsi"/>
                <w:sz w:val="20"/>
                <w:szCs w:val="20"/>
              </w:rPr>
              <w:t>8/</w:t>
            </w:r>
            <w:r w:rsidR="007903F4" w:rsidRPr="007C0DBF">
              <w:rPr>
                <w:rFonts w:ascii="Arial Narrow" w:hAnsi="Arial Narrow" w:cstheme="minorHAnsi"/>
                <w:sz w:val="20"/>
                <w:szCs w:val="20"/>
              </w:rPr>
              <w:t>26</w:t>
            </w:r>
          </w:p>
          <w:p w14:paraId="7EF9AA8A" w14:textId="77777777" w:rsidR="007903F4" w:rsidRDefault="007903F4" w:rsidP="00BF4CE0">
            <w:pPr>
              <w:rPr>
                <w:rFonts w:ascii="Arial Narrow" w:hAnsi="Arial Narrow" w:cstheme="minorHAnsi"/>
                <w:sz w:val="20"/>
                <w:szCs w:val="20"/>
              </w:rPr>
            </w:pPr>
            <w:r w:rsidRPr="007C0DBF">
              <w:rPr>
                <w:rFonts w:ascii="Arial Narrow" w:hAnsi="Arial Narrow" w:cstheme="minorHAnsi"/>
                <w:sz w:val="20"/>
                <w:szCs w:val="20"/>
              </w:rPr>
              <w:t xml:space="preserve">Women’s Equality Day: This day marks the anniversary of women gaining the right to vote in the </w:t>
            </w:r>
            <w:r>
              <w:rPr>
                <w:rFonts w:ascii="Arial Narrow" w:hAnsi="Arial Narrow" w:cstheme="minorHAnsi"/>
                <w:sz w:val="20"/>
                <w:szCs w:val="20"/>
              </w:rPr>
              <w:t>US.</w:t>
            </w:r>
          </w:p>
          <w:p w14:paraId="6EBA695D" w14:textId="77777777" w:rsidR="007903F4" w:rsidRPr="00FA2147" w:rsidRDefault="007903F4" w:rsidP="00BF4CE0">
            <w:pPr>
              <w:rPr>
                <w:rFonts w:ascii="Arial Narrow" w:hAnsi="Arial Narrow" w:cstheme="minorHAnsi"/>
                <w:sz w:val="20"/>
                <w:szCs w:val="20"/>
              </w:rPr>
            </w:pPr>
          </w:p>
          <w:p w14:paraId="21E4933D" w14:textId="3FA9DF0E" w:rsidR="007903F4" w:rsidRPr="00FA2147" w:rsidRDefault="007903F4" w:rsidP="00BF4CE0">
            <w:pPr>
              <w:rPr>
                <w:rFonts w:ascii="Arial Narrow" w:hAnsi="Arial Narrow" w:cstheme="minorHAnsi"/>
                <w:sz w:val="20"/>
                <w:szCs w:val="20"/>
              </w:rPr>
            </w:pPr>
            <w:r w:rsidRPr="00FA2147">
              <w:rPr>
                <w:rFonts w:ascii="Arial Narrow" w:hAnsi="Arial Narrow" w:cstheme="minorHAnsi"/>
                <w:sz w:val="20"/>
                <w:szCs w:val="20"/>
              </w:rPr>
              <w:t>103</w:t>
            </w:r>
            <w:r w:rsidRPr="00FA2147">
              <w:rPr>
                <w:rFonts w:ascii="Arial Narrow" w:hAnsi="Arial Narrow" w:cstheme="minorHAnsi"/>
                <w:sz w:val="20"/>
                <w:szCs w:val="20"/>
                <w:vertAlign w:val="superscript"/>
              </w:rPr>
              <w:t>rd</w:t>
            </w:r>
            <w:r w:rsidRPr="00FA2147">
              <w:rPr>
                <w:rFonts w:ascii="Arial Narrow" w:hAnsi="Arial Narrow" w:cstheme="minorHAnsi"/>
                <w:sz w:val="20"/>
                <w:szCs w:val="20"/>
              </w:rPr>
              <w:t xml:space="preserve"> anniversary</w:t>
            </w:r>
          </w:p>
          <w:p w14:paraId="5A42E07C" w14:textId="77777777" w:rsidR="007903F4" w:rsidRPr="007903F4" w:rsidRDefault="007903F4" w:rsidP="00BF4CE0">
            <w:pPr>
              <w:rPr>
                <w:rFonts w:ascii="Arial Narrow" w:hAnsi="Arial Narrow" w:cstheme="minorHAnsi"/>
                <w:sz w:val="20"/>
                <w:szCs w:val="20"/>
                <w:highlight w:val="yellow"/>
              </w:rPr>
            </w:pPr>
          </w:p>
          <w:p w14:paraId="02112983" w14:textId="2BCE6EEF" w:rsidR="007903F4" w:rsidRPr="007C0DBF" w:rsidRDefault="007903F4" w:rsidP="00BF4CE0">
            <w:pPr>
              <w:rPr>
                <w:rFonts w:ascii="Arial Narrow" w:hAnsi="Arial Narrow" w:cstheme="minorHAnsi"/>
                <w:sz w:val="20"/>
                <w:szCs w:val="20"/>
              </w:rPr>
            </w:pPr>
            <w:r w:rsidRPr="007903F4">
              <w:rPr>
                <w:rFonts w:ascii="Arial Narrow" w:hAnsi="Arial Narrow" w:cstheme="minorHAnsi"/>
                <w:sz w:val="20"/>
                <w:szCs w:val="20"/>
                <w:highlight w:val="yellow"/>
              </w:rPr>
              <w:t>Kate to investigate, tie back to Colchester’s history if possible</w:t>
            </w:r>
            <w:r>
              <w:rPr>
                <w:rFonts w:ascii="Arial Narrow" w:hAnsi="Arial Narrow" w:cstheme="minorHAnsi"/>
                <w:sz w:val="20"/>
                <w:szCs w:val="20"/>
              </w:rPr>
              <w:t>.</w:t>
            </w:r>
          </w:p>
          <w:p w14:paraId="4B1070DC" w14:textId="77777777" w:rsidR="007903F4" w:rsidRDefault="007903F4" w:rsidP="00BF4CE0">
            <w:pPr>
              <w:pStyle w:val="NormalWeb"/>
              <w:spacing w:before="0" w:beforeAutospacing="0" w:after="0" w:afterAutospacing="0" w:line="450" w:lineRule="atLeast"/>
              <w:rPr>
                <w:rFonts w:ascii="robotoregular" w:hAnsi="robotoregular"/>
                <w:color w:val="2A2C2E"/>
                <w:shd w:val="clear" w:color="auto" w:fill="FFFFFF"/>
              </w:rPr>
            </w:pPr>
          </w:p>
        </w:tc>
      </w:tr>
    </w:tbl>
    <w:p w14:paraId="6DBD3CCB" w14:textId="0ED2CC24" w:rsidR="00FA2147" w:rsidRDefault="00FA2147" w:rsidP="00EC55EA">
      <w:pPr>
        <w:rPr>
          <w:rFonts w:ascii="Arial" w:eastAsia="Times New Roman" w:hAnsi="Arial" w:cs="Arial"/>
          <w:color w:val="2A2C2E"/>
          <w:sz w:val="28"/>
          <w:szCs w:val="28"/>
          <w:shd w:val="clear" w:color="auto" w:fill="FFFFFF"/>
        </w:rPr>
      </w:pPr>
    </w:p>
    <w:p w14:paraId="47EE31C8" w14:textId="77777777" w:rsidR="00FA2147" w:rsidRDefault="00FA2147">
      <w:pPr>
        <w:rPr>
          <w:rFonts w:ascii="Arial" w:eastAsia="Times New Roman" w:hAnsi="Arial" w:cs="Arial"/>
          <w:color w:val="2A2C2E"/>
          <w:sz w:val="28"/>
          <w:szCs w:val="28"/>
          <w:shd w:val="clear" w:color="auto" w:fill="FFFFFF"/>
        </w:rPr>
      </w:pPr>
      <w:r>
        <w:rPr>
          <w:rFonts w:ascii="Arial" w:eastAsia="Times New Roman" w:hAnsi="Arial" w:cs="Arial"/>
          <w:color w:val="2A2C2E"/>
          <w:sz w:val="28"/>
          <w:szCs w:val="28"/>
          <w:shd w:val="clear" w:color="auto" w:fill="FFFFFF"/>
        </w:rPr>
        <w:br w:type="page"/>
      </w:r>
    </w:p>
    <w:p w14:paraId="2B3441F3" w14:textId="77777777" w:rsidR="007903F4" w:rsidRDefault="007903F4" w:rsidP="00EC55EA">
      <w:pPr>
        <w:rPr>
          <w:rFonts w:ascii="Arial" w:eastAsia="Times New Roman" w:hAnsi="Arial" w:cs="Arial"/>
          <w:color w:val="2A2C2E"/>
          <w:sz w:val="28"/>
          <w:szCs w:val="28"/>
          <w:shd w:val="clear" w:color="auto" w:fill="FFFFFF"/>
        </w:rPr>
      </w:pPr>
    </w:p>
    <w:p w14:paraId="26977F94" w14:textId="77777777" w:rsidR="00EC55EA" w:rsidRPr="00EF4592" w:rsidRDefault="00EC55EA" w:rsidP="00EC55EA">
      <w:pPr>
        <w:pStyle w:val="NormalWeb"/>
        <w:spacing w:before="0" w:beforeAutospacing="0" w:after="0" w:afterAutospacing="0" w:line="450" w:lineRule="atLeast"/>
        <w:rPr>
          <w:rFonts w:ascii="Arial" w:hAnsi="Arial" w:cs="Arial"/>
          <w:color w:val="2A2C2E"/>
          <w:shd w:val="clear" w:color="auto" w:fill="FFFFFF"/>
        </w:rPr>
      </w:pPr>
      <w:r w:rsidRPr="00EF4592">
        <w:rPr>
          <w:rFonts w:ascii="Arial" w:hAnsi="Arial" w:cs="Arial"/>
          <w:color w:val="2A2C2E"/>
          <w:shd w:val="clear" w:color="auto" w:fill="FFFFFF"/>
        </w:rPr>
        <w:t>September:  National Hispanic Heritage Month</w:t>
      </w:r>
      <w:r>
        <w:rPr>
          <w:rFonts w:ascii="Arial" w:hAnsi="Arial" w:cs="Arial"/>
          <w:color w:val="2A2C2E"/>
          <w:shd w:val="clear" w:color="auto" w:fill="FFFFFF"/>
        </w:rPr>
        <w:t xml:space="preserve"> (9/15-10/15)</w:t>
      </w:r>
      <w:r w:rsidRPr="00EF4592">
        <w:rPr>
          <w:rFonts w:ascii="Arial" w:hAnsi="Arial" w:cs="Arial"/>
          <w:color w:val="2A2C2E"/>
          <w:shd w:val="clear" w:color="auto" w:fill="FFFFFF"/>
        </w:rPr>
        <w:t xml:space="preserve"> / National Recovery Month</w:t>
      </w:r>
    </w:p>
    <w:tbl>
      <w:tblPr>
        <w:tblStyle w:val="TableGrid"/>
        <w:tblW w:w="10345" w:type="dxa"/>
        <w:tblLook w:val="04A0" w:firstRow="1" w:lastRow="0" w:firstColumn="1" w:lastColumn="0" w:noHBand="0" w:noVBand="1"/>
      </w:tblPr>
      <w:tblGrid>
        <w:gridCol w:w="1665"/>
        <w:gridCol w:w="1219"/>
        <w:gridCol w:w="1499"/>
        <w:gridCol w:w="1570"/>
        <w:gridCol w:w="4392"/>
      </w:tblGrid>
      <w:tr w:rsidR="00BD6696" w14:paraId="4DA0A59D" w14:textId="77777777" w:rsidTr="00BD6696">
        <w:tc>
          <w:tcPr>
            <w:tcW w:w="1705" w:type="dxa"/>
          </w:tcPr>
          <w:p w14:paraId="56A45E73" w14:textId="7212A5D9" w:rsidR="007903F4" w:rsidRPr="00FA2147" w:rsidRDefault="00E36543" w:rsidP="007903F4">
            <w:pPr>
              <w:rPr>
                <w:rFonts w:ascii="Arial Narrow" w:hAnsi="Arial Narrow" w:cstheme="minorHAnsi"/>
                <w:sz w:val="20"/>
                <w:szCs w:val="20"/>
              </w:rPr>
            </w:pPr>
            <w:r>
              <w:rPr>
                <w:rFonts w:ascii="Arial Narrow" w:hAnsi="Arial Narrow" w:cstheme="minorHAnsi"/>
                <w:sz w:val="20"/>
                <w:szCs w:val="20"/>
              </w:rPr>
              <w:t>9/</w:t>
            </w:r>
            <w:r w:rsidR="007903F4" w:rsidRPr="00FA2147">
              <w:rPr>
                <w:rFonts w:ascii="Arial Narrow" w:hAnsi="Arial Narrow" w:cstheme="minorHAnsi"/>
                <w:sz w:val="20"/>
                <w:szCs w:val="20"/>
              </w:rPr>
              <w:t>9</w:t>
            </w:r>
          </w:p>
          <w:p w14:paraId="113F748C" w14:textId="5D3AE5A4" w:rsidR="007903F4" w:rsidRPr="00FA2147" w:rsidRDefault="007903F4" w:rsidP="007903F4">
            <w:pPr>
              <w:rPr>
                <w:rFonts w:ascii="Arial Narrow" w:hAnsi="Arial Narrow" w:cstheme="minorHAnsi"/>
                <w:sz w:val="20"/>
                <w:szCs w:val="20"/>
              </w:rPr>
            </w:pPr>
            <w:r w:rsidRPr="00FA2147">
              <w:rPr>
                <w:rFonts w:ascii="Arial Narrow" w:hAnsi="Arial Narrow" w:cstheme="minorHAnsi"/>
                <w:sz w:val="20"/>
                <w:szCs w:val="20"/>
              </w:rPr>
              <w:t>Celebrate Colchester</w:t>
            </w:r>
            <w:r w:rsidR="00E36543">
              <w:rPr>
                <w:rFonts w:ascii="Arial Narrow" w:hAnsi="Arial Narrow" w:cstheme="minorHAnsi"/>
                <w:sz w:val="20"/>
                <w:szCs w:val="20"/>
              </w:rPr>
              <w:t xml:space="preserve"> event</w:t>
            </w:r>
          </w:p>
          <w:p w14:paraId="3F924870" w14:textId="77777777" w:rsidR="00BD6696" w:rsidRDefault="00BD6696" w:rsidP="007903F4">
            <w:pPr>
              <w:rPr>
                <w:rFonts w:ascii="Arial Narrow" w:hAnsi="Arial Narrow" w:cstheme="minorHAnsi"/>
                <w:sz w:val="20"/>
                <w:szCs w:val="20"/>
              </w:rPr>
            </w:pPr>
          </w:p>
          <w:p w14:paraId="10B36F37" w14:textId="2D269907" w:rsidR="00E36543" w:rsidRPr="00FA2147" w:rsidRDefault="00E36543" w:rsidP="007903F4">
            <w:pPr>
              <w:rPr>
                <w:rFonts w:ascii="Arial Narrow" w:hAnsi="Arial Narrow" w:cstheme="minorHAnsi"/>
                <w:sz w:val="20"/>
                <w:szCs w:val="20"/>
              </w:rPr>
            </w:pPr>
            <w:r>
              <w:rPr>
                <w:rFonts w:ascii="Arial Narrow" w:hAnsi="Arial Narrow" w:cstheme="minorHAnsi"/>
                <w:sz w:val="20"/>
                <w:szCs w:val="20"/>
              </w:rPr>
              <w:t>Promote</w:t>
            </w:r>
          </w:p>
          <w:p w14:paraId="7D5D9E6B" w14:textId="66812626" w:rsidR="00BD6696" w:rsidRPr="00FA2147" w:rsidRDefault="00BD6696" w:rsidP="007903F4">
            <w:pPr>
              <w:rPr>
                <w:rFonts w:ascii="Arial Narrow" w:hAnsi="Arial Narrow" w:cstheme="minorHAnsi"/>
                <w:sz w:val="20"/>
                <w:szCs w:val="20"/>
              </w:rPr>
            </w:pPr>
            <w:r w:rsidRPr="00FA2147">
              <w:rPr>
                <w:rFonts w:ascii="Arial Narrow" w:hAnsi="Arial Narrow" w:cstheme="minorHAnsi"/>
                <w:sz w:val="20"/>
                <w:szCs w:val="20"/>
              </w:rPr>
              <w:t xml:space="preserve"> “National Good Neighbor Day” at Colchester Celebration day</w:t>
            </w:r>
          </w:p>
          <w:p w14:paraId="0CD784F0" w14:textId="73B266D6" w:rsidR="007903F4" w:rsidRPr="00FA2147" w:rsidRDefault="007903F4" w:rsidP="007903F4">
            <w:pPr>
              <w:rPr>
                <w:rFonts w:ascii="robotoregular" w:hAnsi="robotoregular"/>
                <w:color w:val="2A2C2E"/>
              </w:rPr>
            </w:pPr>
          </w:p>
        </w:tc>
        <w:tc>
          <w:tcPr>
            <w:tcW w:w="1080" w:type="dxa"/>
          </w:tcPr>
          <w:p w14:paraId="437B5FF6" w14:textId="29BEE08E" w:rsidR="007903F4" w:rsidRPr="00FA2147" w:rsidRDefault="00E36543" w:rsidP="007903F4">
            <w:pPr>
              <w:rPr>
                <w:rFonts w:ascii="Arial Narrow" w:hAnsi="Arial Narrow" w:cstheme="minorHAnsi"/>
                <w:sz w:val="20"/>
                <w:szCs w:val="20"/>
              </w:rPr>
            </w:pPr>
            <w:r>
              <w:rPr>
                <w:rFonts w:ascii="Arial Narrow" w:hAnsi="Arial Narrow" w:cstheme="minorHAnsi"/>
                <w:sz w:val="20"/>
                <w:szCs w:val="20"/>
              </w:rPr>
              <w:t>9/</w:t>
            </w:r>
            <w:r w:rsidR="007903F4" w:rsidRPr="00FA2147">
              <w:rPr>
                <w:rFonts w:ascii="Arial Narrow" w:hAnsi="Arial Narrow" w:cstheme="minorHAnsi"/>
                <w:sz w:val="20"/>
                <w:szCs w:val="20"/>
              </w:rPr>
              <w:t>10</w:t>
            </w:r>
          </w:p>
          <w:p w14:paraId="4D8E05AA" w14:textId="77777777" w:rsidR="007903F4" w:rsidRDefault="007903F4" w:rsidP="007903F4">
            <w:pPr>
              <w:rPr>
                <w:rFonts w:ascii="Arial Narrow" w:hAnsi="Arial Narrow" w:cstheme="minorHAnsi"/>
                <w:sz w:val="20"/>
                <w:szCs w:val="20"/>
              </w:rPr>
            </w:pPr>
            <w:r w:rsidRPr="00FA2147">
              <w:rPr>
                <w:rFonts w:ascii="Arial Narrow" w:hAnsi="Arial Narrow" w:cstheme="minorHAnsi"/>
                <w:sz w:val="20"/>
                <w:szCs w:val="20"/>
              </w:rPr>
              <w:t>Grandparents Day</w:t>
            </w:r>
          </w:p>
          <w:p w14:paraId="66743A73" w14:textId="77777777" w:rsidR="00A8350F" w:rsidRPr="00FA2147" w:rsidRDefault="00A8350F" w:rsidP="007903F4">
            <w:pPr>
              <w:rPr>
                <w:rFonts w:ascii="Arial Narrow" w:hAnsi="Arial Narrow" w:cstheme="minorHAnsi"/>
                <w:sz w:val="20"/>
                <w:szCs w:val="20"/>
              </w:rPr>
            </w:pPr>
          </w:p>
          <w:p w14:paraId="656562B6" w14:textId="11E6ED55" w:rsidR="007903F4" w:rsidRPr="00FA2147" w:rsidRDefault="007903F4" w:rsidP="007903F4">
            <w:pPr>
              <w:rPr>
                <w:rFonts w:ascii="robotoregular" w:hAnsi="robotoregular"/>
                <w:color w:val="2A2C2E"/>
              </w:rPr>
            </w:pPr>
            <w:r w:rsidRPr="00FA2147">
              <w:rPr>
                <w:rFonts w:ascii="Arial Narrow" w:hAnsi="Arial Narrow" w:cstheme="minorHAnsi"/>
                <w:sz w:val="20"/>
                <w:szCs w:val="20"/>
              </w:rPr>
              <w:t>Acknowledge</w:t>
            </w:r>
          </w:p>
        </w:tc>
        <w:tc>
          <w:tcPr>
            <w:tcW w:w="1530" w:type="dxa"/>
          </w:tcPr>
          <w:p w14:paraId="03C5002D" w14:textId="580BF6C3" w:rsidR="007903F4" w:rsidRPr="00FA2147" w:rsidRDefault="00E36543" w:rsidP="007903F4">
            <w:pPr>
              <w:rPr>
                <w:rFonts w:ascii="Arial Narrow" w:hAnsi="Arial Narrow" w:cstheme="minorHAnsi"/>
                <w:sz w:val="20"/>
                <w:szCs w:val="20"/>
              </w:rPr>
            </w:pPr>
            <w:r>
              <w:rPr>
                <w:rFonts w:ascii="Arial Narrow" w:hAnsi="Arial Narrow" w:cstheme="minorHAnsi"/>
                <w:sz w:val="20"/>
                <w:szCs w:val="20"/>
              </w:rPr>
              <w:t>9/</w:t>
            </w:r>
            <w:r w:rsidR="007903F4" w:rsidRPr="00FA2147">
              <w:rPr>
                <w:rFonts w:ascii="Arial Narrow" w:hAnsi="Arial Narrow" w:cstheme="minorHAnsi"/>
                <w:sz w:val="20"/>
                <w:szCs w:val="20"/>
              </w:rPr>
              <w:t>15</w:t>
            </w:r>
          </w:p>
          <w:p w14:paraId="37A47738" w14:textId="77777777" w:rsidR="007903F4" w:rsidRPr="00FA2147" w:rsidRDefault="007903F4" w:rsidP="007903F4">
            <w:pPr>
              <w:rPr>
                <w:rFonts w:ascii="Arial Narrow" w:hAnsi="Arial Narrow" w:cstheme="minorHAnsi"/>
                <w:color w:val="2A2C2E"/>
                <w:sz w:val="20"/>
                <w:szCs w:val="20"/>
              </w:rPr>
            </w:pPr>
            <w:r w:rsidRPr="00FA2147">
              <w:rPr>
                <w:rFonts w:ascii="Arial Narrow" w:hAnsi="Arial Narrow" w:cstheme="minorHAnsi"/>
                <w:color w:val="2A2C2E"/>
                <w:sz w:val="20"/>
                <w:szCs w:val="20"/>
              </w:rPr>
              <w:t>Rosh Hashana Begins</w:t>
            </w:r>
          </w:p>
          <w:p w14:paraId="3B7E7403" w14:textId="51D6A8E4" w:rsidR="007903F4" w:rsidRPr="00FA2147" w:rsidRDefault="007903F4" w:rsidP="007903F4">
            <w:pPr>
              <w:rPr>
                <w:rFonts w:ascii="Arial Narrow" w:hAnsi="Arial Narrow" w:cstheme="minorHAnsi"/>
                <w:color w:val="2A2C2E"/>
                <w:sz w:val="20"/>
                <w:szCs w:val="20"/>
              </w:rPr>
            </w:pPr>
            <w:r w:rsidRPr="00FA2147">
              <w:rPr>
                <w:rFonts w:ascii="Arial Narrow" w:hAnsi="Arial Narrow" w:cstheme="minorHAnsi"/>
                <w:color w:val="2A2C2E"/>
                <w:sz w:val="20"/>
                <w:szCs w:val="20"/>
              </w:rPr>
              <w:t xml:space="preserve">(9/15-17) – </w:t>
            </w:r>
          </w:p>
          <w:p w14:paraId="771D7233" w14:textId="77777777" w:rsidR="00A8350F" w:rsidRDefault="00A8350F" w:rsidP="00E36543">
            <w:pPr>
              <w:rPr>
                <w:rFonts w:ascii="Arial Narrow" w:hAnsi="Arial Narrow" w:cstheme="minorHAnsi"/>
                <w:color w:val="2A2C2E"/>
                <w:sz w:val="20"/>
                <w:szCs w:val="20"/>
              </w:rPr>
            </w:pPr>
          </w:p>
          <w:p w14:paraId="6A23FD26" w14:textId="13F347FD" w:rsidR="00E36543" w:rsidRPr="00FA2147" w:rsidRDefault="007903F4" w:rsidP="00E36543">
            <w:pPr>
              <w:rPr>
                <w:rFonts w:ascii="robotoregular" w:hAnsi="robotoregular"/>
                <w:color w:val="2A2C2E"/>
              </w:rPr>
            </w:pPr>
            <w:r w:rsidRPr="00FA2147">
              <w:rPr>
                <w:rFonts w:ascii="Arial Narrow" w:hAnsi="Arial Narrow" w:cstheme="minorHAnsi"/>
                <w:color w:val="2A2C2E"/>
                <w:sz w:val="20"/>
                <w:szCs w:val="20"/>
              </w:rPr>
              <w:t>Acknowledg</w:t>
            </w:r>
            <w:r w:rsidR="00BD6696" w:rsidRPr="00FA2147">
              <w:rPr>
                <w:rFonts w:ascii="Arial Narrow" w:hAnsi="Arial Narrow" w:cstheme="minorHAnsi"/>
                <w:color w:val="2A2C2E"/>
                <w:sz w:val="20"/>
                <w:szCs w:val="20"/>
              </w:rPr>
              <w:t xml:space="preserve">e </w:t>
            </w:r>
          </w:p>
          <w:p w14:paraId="06ED1D25" w14:textId="3CC971DE" w:rsidR="007903F4" w:rsidRPr="00FA2147" w:rsidRDefault="007903F4" w:rsidP="007903F4">
            <w:pPr>
              <w:rPr>
                <w:rFonts w:ascii="robotoregular" w:hAnsi="robotoregular"/>
                <w:color w:val="2A2C2E"/>
              </w:rPr>
            </w:pPr>
          </w:p>
        </w:tc>
        <w:tc>
          <w:tcPr>
            <w:tcW w:w="1620" w:type="dxa"/>
          </w:tcPr>
          <w:p w14:paraId="7255CAD2" w14:textId="3A201DBC" w:rsidR="007903F4" w:rsidRPr="00FA2147" w:rsidRDefault="00E36543" w:rsidP="007903F4">
            <w:pPr>
              <w:rPr>
                <w:rFonts w:ascii="Arial Narrow" w:hAnsi="Arial Narrow" w:cstheme="minorHAnsi"/>
                <w:sz w:val="20"/>
                <w:szCs w:val="20"/>
              </w:rPr>
            </w:pPr>
            <w:r>
              <w:rPr>
                <w:rFonts w:ascii="Arial Narrow" w:hAnsi="Arial Narrow" w:cstheme="minorHAnsi"/>
                <w:sz w:val="20"/>
                <w:szCs w:val="20"/>
              </w:rPr>
              <w:t>9/</w:t>
            </w:r>
            <w:r w:rsidR="007903F4" w:rsidRPr="00FA2147">
              <w:rPr>
                <w:rFonts w:ascii="Arial Narrow" w:hAnsi="Arial Narrow" w:cstheme="minorHAnsi"/>
                <w:sz w:val="20"/>
                <w:szCs w:val="20"/>
              </w:rPr>
              <w:t>17</w:t>
            </w:r>
          </w:p>
          <w:p w14:paraId="6052BFD1" w14:textId="77777777" w:rsidR="007903F4" w:rsidRPr="00FA2147" w:rsidRDefault="007903F4" w:rsidP="007903F4">
            <w:pPr>
              <w:rPr>
                <w:rFonts w:ascii="Arial Narrow" w:hAnsi="Arial Narrow" w:cstheme="minorHAnsi"/>
                <w:sz w:val="20"/>
                <w:szCs w:val="20"/>
              </w:rPr>
            </w:pPr>
            <w:r w:rsidRPr="00FA2147">
              <w:rPr>
                <w:rFonts w:ascii="Arial Narrow" w:hAnsi="Arial Narrow" w:cstheme="minorHAnsi"/>
                <w:sz w:val="20"/>
                <w:szCs w:val="20"/>
              </w:rPr>
              <w:t>Constitution Day</w:t>
            </w:r>
          </w:p>
          <w:p w14:paraId="6195938F" w14:textId="77777777" w:rsidR="007903F4" w:rsidRPr="00FA2147" w:rsidRDefault="007903F4" w:rsidP="007903F4">
            <w:pPr>
              <w:rPr>
                <w:rFonts w:ascii="Arial Narrow" w:hAnsi="Arial Narrow" w:cstheme="minorHAnsi"/>
                <w:sz w:val="20"/>
                <w:szCs w:val="20"/>
              </w:rPr>
            </w:pPr>
          </w:p>
          <w:p w14:paraId="28FFD77C" w14:textId="77777777" w:rsidR="007903F4" w:rsidRPr="00FA2147" w:rsidRDefault="007903F4" w:rsidP="007903F4">
            <w:pPr>
              <w:rPr>
                <w:rFonts w:ascii="Arial Narrow" w:hAnsi="Arial Narrow" w:cstheme="minorHAnsi"/>
                <w:sz w:val="20"/>
                <w:szCs w:val="20"/>
              </w:rPr>
            </w:pPr>
            <w:r w:rsidRPr="00FA2147">
              <w:rPr>
                <w:rFonts w:ascii="Arial Narrow" w:hAnsi="Arial Narrow" w:cstheme="minorHAnsi"/>
                <w:sz w:val="20"/>
                <w:szCs w:val="20"/>
                <w:highlight w:val="yellow"/>
              </w:rPr>
              <w:t>Kate to investigate, materials at the Secretary of State's office</w:t>
            </w:r>
          </w:p>
          <w:p w14:paraId="1ABF6431" w14:textId="77777777" w:rsidR="00BD6696" w:rsidRPr="00FA2147" w:rsidRDefault="00BD6696" w:rsidP="007903F4">
            <w:pPr>
              <w:rPr>
                <w:rFonts w:ascii="robotoregular" w:hAnsi="robotoregular"/>
                <w:color w:val="2A2C2E"/>
              </w:rPr>
            </w:pPr>
          </w:p>
          <w:p w14:paraId="49D27A70" w14:textId="38111484" w:rsidR="00BD6696" w:rsidRPr="00FA2147" w:rsidRDefault="00BD6696" w:rsidP="007903F4">
            <w:pPr>
              <w:rPr>
                <w:rFonts w:ascii="robotoregular" w:hAnsi="robotoregular"/>
                <w:color w:val="2A2C2E"/>
              </w:rPr>
            </w:pPr>
            <w:r w:rsidRPr="00FA2147">
              <w:rPr>
                <w:rFonts w:ascii="Arial Narrow" w:hAnsi="Arial Narrow" w:cstheme="minorHAnsi"/>
                <w:sz w:val="20"/>
                <w:szCs w:val="20"/>
              </w:rPr>
              <w:t>Tie it back to Colchester if possible</w:t>
            </w:r>
          </w:p>
        </w:tc>
        <w:tc>
          <w:tcPr>
            <w:tcW w:w="4410" w:type="dxa"/>
          </w:tcPr>
          <w:p w14:paraId="6F529EC4" w14:textId="0A1B734C" w:rsidR="007903F4" w:rsidRPr="00AF566F" w:rsidRDefault="00E36543" w:rsidP="007903F4">
            <w:pPr>
              <w:rPr>
                <w:rFonts w:ascii="Arial Narrow" w:hAnsi="Arial Narrow" w:cstheme="minorHAnsi"/>
                <w:sz w:val="20"/>
                <w:szCs w:val="20"/>
              </w:rPr>
            </w:pPr>
            <w:r>
              <w:rPr>
                <w:rFonts w:ascii="Arial Narrow" w:hAnsi="Arial Narrow" w:cstheme="minorHAnsi"/>
                <w:sz w:val="20"/>
                <w:szCs w:val="20"/>
              </w:rPr>
              <w:t>9/</w:t>
            </w:r>
            <w:r w:rsidR="007903F4" w:rsidRPr="00AF566F">
              <w:rPr>
                <w:rFonts w:ascii="Arial Narrow" w:hAnsi="Arial Narrow" w:cstheme="minorHAnsi"/>
                <w:sz w:val="20"/>
                <w:szCs w:val="20"/>
              </w:rPr>
              <w:t>22</w:t>
            </w:r>
          </w:p>
          <w:p w14:paraId="018CC06F" w14:textId="343A484C" w:rsidR="007903F4" w:rsidRDefault="007903F4" w:rsidP="007903F4">
            <w:pPr>
              <w:rPr>
                <w:rFonts w:ascii="Arial Narrow" w:hAnsi="Arial Narrow" w:cstheme="minorHAnsi"/>
                <w:sz w:val="20"/>
                <w:szCs w:val="20"/>
              </w:rPr>
            </w:pPr>
            <w:r w:rsidRPr="00AF566F">
              <w:rPr>
                <w:rFonts w:ascii="Arial Narrow" w:hAnsi="Arial Narrow" w:cstheme="minorHAnsi"/>
                <w:sz w:val="20"/>
                <w:szCs w:val="20"/>
              </w:rPr>
              <w:t>National Good Neighbor Day</w:t>
            </w:r>
          </w:p>
          <w:p w14:paraId="49164A4A" w14:textId="77777777" w:rsidR="00BD6696" w:rsidRDefault="00BD6696" w:rsidP="007903F4">
            <w:pPr>
              <w:rPr>
                <w:rFonts w:ascii="Arial Narrow" w:hAnsi="Arial Narrow" w:cstheme="minorHAnsi"/>
                <w:sz w:val="20"/>
                <w:szCs w:val="20"/>
              </w:rPr>
            </w:pPr>
          </w:p>
          <w:p w14:paraId="0FEFDA1D" w14:textId="40D652FD" w:rsidR="00BD6696" w:rsidRDefault="009B37A1" w:rsidP="007903F4">
            <w:pPr>
              <w:rPr>
                <w:rFonts w:ascii="robotoregular" w:hAnsi="robotoregular"/>
                <w:color w:val="2A2C2E"/>
              </w:rPr>
            </w:pPr>
            <w:hyperlink r:id="rId7" w:history="1">
              <w:r w:rsidR="00BD6696" w:rsidRPr="008E33E0">
                <w:rPr>
                  <w:rStyle w:val="Hyperlink"/>
                  <w:rFonts w:ascii="robotoregular" w:hAnsi="robotoregular"/>
                  <w:highlight w:val="yellow"/>
                </w:rPr>
                <w:t>https://nationalgoodneighborday.com/</w:t>
              </w:r>
            </w:hyperlink>
          </w:p>
          <w:p w14:paraId="16391FE4" w14:textId="257CADD9" w:rsidR="00BD6696" w:rsidRDefault="00BD6696" w:rsidP="007903F4">
            <w:pPr>
              <w:rPr>
                <w:rFonts w:ascii="robotoregular" w:hAnsi="robotoregular"/>
                <w:color w:val="2A2C2E"/>
              </w:rPr>
            </w:pPr>
          </w:p>
          <w:p w14:paraId="39A6C357" w14:textId="585E250B" w:rsidR="00BD6696" w:rsidRDefault="00BD6696" w:rsidP="007903F4">
            <w:pPr>
              <w:rPr>
                <w:rFonts w:ascii="robotoregular" w:hAnsi="robotoregular"/>
                <w:color w:val="2A2C2E"/>
              </w:rPr>
            </w:pPr>
            <w:r w:rsidRPr="00BD6696">
              <w:rPr>
                <w:rFonts w:ascii="Arial Narrow" w:hAnsi="Arial Narrow" w:cstheme="minorHAnsi"/>
                <w:color w:val="2A2C2E"/>
                <w:sz w:val="20"/>
                <w:szCs w:val="20"/>
                <w:highlight w:val="yellow"/>
              </w:rPr>
              <w:t>Shawn to check with Colchester is Kind &amp; Lauren Ostrout</w:t>
            </w:r>
          </w:p>
        </w:tc>
      </w:tr>
      <w:tr w:rsidR="00BD6696" w14:paraId="7848938A" w14:textId="77777777" w:rsidTr="00BD6696">
        <w:tc>
          <w:tcPr>
            <w:tcW w:w="1705" w:type="dxa"/>
          </w:tcPr>
          <w:p w14:paraId="0A826D55" w14:textId="77777777" w:rsidR="0061220F" w:rsidRDefault="0061220F" w:rsidP="007903F4">
            <w:pPr>
              <w:rPr>
                <w:rFonts w:ascii="Arial Narrow" w:hAnsi="Arial Narrow" w:cstheme="minorHAnsi"/>
                <w:sz w:val="20"/>
                <w:szCs w:val="20"/>
              </w:rPr>
            </w:pPr>
            <w:r>
              <w:rPr>
                <w:rFonts w:ascii="Arial Narrow" w:hAnsi="Arial Narrow" w:cstheme="minorHAnsi"/>
                <w:sz w:val="20"/>
                <w:szCs w:val="20"/>
              </w:rPr>
              <w:t>9/24-25</w:t>
            </w:r>
          </w:p>
          <w:p w14:paraId="508D4DA0" w14:textId="67823D9C" w:rsidR="007903F4" w:rsidRDefault="00BD6696" w:rsidP="007903F4">
            <w:pPr>
              <w:rPr>
                <w:rFonts w:ascii="Arial Narrow" w:hAnsi="Arial Narrow" w:cstheme="minorHAnsi"/>
                <w:sz w:val="20"/>
                <w:szCs w:val="20"/>
              </w:rPr>
            </w:pPr>
            <w:r w:rsidRPr="00DA10AB">
              <w:rPr>
                <w:rFonts w:ascii="Arial Narrow" w:hAnsi="Arial Narrow" w:cstheme="minorHAnsi"/>
                <w:sz w:val="20"/>
                <w:szCs w:val="20"/>
              </w:rPr>
              <w:t>Yom Kippur (holiest day in Judaism and Samaritanism)</w:t>
            </w:r>
          </w:p>
          <w:p w14:paraId="776CB6D3" w14:textId="4185B0B6" w:rsidR="00BD6696" w:rsidRDefault="00BD6696" w:rsidP="007903F4">
            <w:pPr>
              <w:rPr>
                <w:rFonts w:ascii="Arial Narrow" w:hAnsi="Arial Narrow" w:cstheme="minorHAnsi"/>
                <w:color w:val="2A2C2E"/>
                <w:sz w:val="20"/>
                <w:szCs w:val="20"/>
              </w:rPr>
            </w:pPr>
            <w:r w:rsidRPr="00FA2147">
              <w:rPr>
                <w:rFonts w:ascii="Arial Narrow" w:hAnsi="Arial Narrow" w:cstheme="minorHAnsi"/>
                <w:color w:val="2A2C2E"/>
                <w:sz w:val="20"/>
                <w:szCs w:val="20"/>
              </w:rPr>
              <w:t>Day of Atonemen</w:t>
            </w:r>
          </w:p>
          <w:p w14:paraId="203AE499" w14:textId="77777777" w:rsidR="0061220F" w:rsidRDefault="0061220F" w:rsidP="007903F4">
            <w:pPr>
              <w:rPr>
                <w:rFonts w:ascii="Arial Narrow" w:hAnsi="Arial Narrow" w:cstheme="minorHAnsi"/>
                <w:color w:val="2A2C2E"/>
                <w:sz w:val="20"/>
                <w:szCs w:val="20"/>
              </w:rPr>
            </w:pPr>
          </w:p>
          <w:p w14:paraId="1408EB1D" w14:textId="77777777" w:rsidR="0061220F" w:rsidRPr="00FA2147" w:rsidRDefault="0061220F" w:rsidP="0061220F">
            <w:pPr>
              <w:rPr>
                <w:rFonts w:ascii="Arial Narrow" w:hAnsi="Arial Narrow" w:cstheme="minorHAnsi"/>
                <w:sz w:val="20"/>
                <w:szCs w:val="20"/>
              </w:rPr>
            </w:pPr>
            <w:r w:rsidRPr="00FA2147">
              <w:rPr>
                <w:rFonts w:ascii="Arial Narrow" w:hAnsi="Arial Narrow" w:cstheme="minorHAnsi"/>
                <w:sz w:val="20"/>
                <w:szCs w:val="20"/>
              </w:rPr>
              <w:t>Acknowledge</w:t>
            </w:r>
          </w:p>
          <w:p w14:paraId="57E7DCFF" w14:textId="507AFBBA" w:rsidR="007903F4" w:rsidRPr="00887234" w:rsidRDefault="007903F4" w:rsidP="007903F4">
            <w:pPr>
              <w:rPr>
                <w:rFonts w:ascii="Arial Narrow" w:hAnsi="Arial Narrow" w:cstheme="minorHAnsi"/>
                <w:sz w:val="20"/>
                <w:szCs w:val="20"/>
              </w:rPr>
            </w:pPr>
          </w:p>
        </w:tc>
        <w:tc>
          <w:tcPr>
            <w:tcW w:w="1080" w:type="dxa"/>
          </w:tcPr>
          <w:p w14:paraId="6B4C5A68" w14:textId="3F619F76" w:rsidR="007903F4" w:rsidRDefault="007903F4" w:rsidP="007903F4">
            <w:pPr>
              <w:rPr>
                <w:rFonts w:ascii="robotoregular" w:hAnsi="robotoregular"/>
                <w:color w:val="2A2C2E"/>
              </w:rPr>
            </w:pPr>
          </w:p>
        </w:tc>
        <w:tc>
          <w:tcPr>
            <w:tcW w:w="1530" w:type="dxa"/>
          </w:tcPr>
          <w:p w14:paraId="74E0EE42" w14:textId="68CB0B3C" w:rsidR="007903F4" w:rsidRPr="00372F50" w:rsidRDefault="007903F4" w:rsidP="007903F4">
            <w:pPr>
              <w:rPr>
                <w:rFonts w:ascii="Arial Narrow" w:hAnsi="Arial Narrow" w:cstheme="minorHAnsi"/>
                <w:sz w:val="20"/>
                <w:szCs w:val="20"/>
              </w:rPr>
            </w:pPr>
          </w:p>
        </w:tc>
        <w:tc>
          <w:tcPr>
            <w:tcW w:w="1620" w:type="dxa"/>
          </w:tcPr>
          <w:p w14:paraId="3D3FF776" w14:textId="3762EA80" w:rsidR="007903F4" w:rsidRDefault="007903F4" w:rsidP="007903F4">
            <w:pPr>
              <w:rPr>
                <w:rFonts w:ascii="robotoregular" w:hAnsi="robotoregular"/>
                <w:color w:val="2A2C2E"/>
              </w:rPr>
            </w:pPr>
          </w:p>
        </w:tc>
        <w:tc>
          <w:tcPr>
            <w:tcW w:w="4410" w:type="dxa"/>
          </w:tcPr>
          <w:p w14:paraId="14E6E0BE" w14:textId="30C72F0D" w:rsidR="007903F4" w:rsidRDefault="007903F4" w:rsidP="007903F4">
            <w:pPr>
              <w:rPr>
                <w:rFonts w:ascii="robotoregular" w:hAnsi="robotoregular"/>
                <w:color w:val="2A2C2E"/>
              </w:rPr>
            </w:pPr>
          </w:p>
        </w:tc>
      </w:tr>
    </w:tbl>
    <w:p w14:paraId="2EA7D428" w14:textId="77777777" w:rsidR="00EC55EA" w:rsidRDefault="00EC55EA" w:rsidP="00EC55EA">
      <w:pPr>
        <w:pStyle w:val="NormalWeb"/>
        <w:spacing w:before="0" w:beforeAutospacing="0" w:after="0" w:afterAutospacing="0" w:line="450" w:lineRule="atLeast"/>
        <w:rPr>
          <w:rFonts w:ascii="robotoregular" w:hAnsi="robotoregular"/>
          <w:color w:val="2A2C2E"/>
        </w:rPr>
      </w:pPr>
    </w:p>
    <w:p w14:paraId="2411AE70" w14:textId="77777777" w:rsidR="0061220F" w:rsidRDefault="0061220F" w:rsidP="00EC55EA">
      <w:pPr>
        <w:pStyle w:val="NormalWeb"/>
        <w:spacing w:before="0" w:beforeAutospacing="0" w:after="0" w:afterAutospacing="0" w:line="450" w:lineRule="atLeast"/>
        <w:rPr>
          <w:rFonts w:ascii="robotoregular" w:hAnsi="robotoregular"/>
          <w:color w:val="2A2C2E"/>
        </w:rPr>
      </w:pPr>
    </w:p>
    <w:p w14:paraId="45FD7BF1" w14:textId="0FD21D21" w:rsidR="00EC55EA" w:rsidRPr="00D87B35" w:rsidRDefault="00EC55EA" w:rsidP="00EC55EA">
      <w:pPr>
        <w:rPr>
          <w:rFonts w:ascii="robotoregular" w:eastAsia="Times New Roman" w:hAnsi="robotoregular" w:cs="Times New Roman"/>
          <w:color w:val="2A2C2E"/>
        </w:rPr>
      </w:pPr>
    </w:p>
    <w:p w14:paraId="2888AF9C" w14:textId="77777777" w:rsidR="00EC55EA" w:rsidRPr="00EF4592" w:rsidRDefault="00EC55EA" w:rsidP="00EC55EA">
      <w:pPr>
        <w:pStyle w:val="NormalWeb"/>
        <w:spacing w:before="0" w:beforeAutospacing="0" w:after="0" w:afterAutospacing="0" w:line="450" w:lineRule="atLeast"/>
        <w:rPr>
          <w:rFonts w:ascii="Arial" w:hAnsi="Arial" w:cs="Arial"/>
          <w:color w:val="2A2C2E"/>
        </w:rPr>
      </w:pPr>
      <w:r w:rsidRPr="00EF4592">
        <w:rPr>
          <w:rFonts w:ascii="Arial" w:hAnsi="Arial" w:cs="Arial"/>
          <w:color w:val="2A2C2E"/>
        </w:rPr>
        <w:t xml:space="preserve">October: </w:t>
      </w:r>
      <w:r w:rsidRPr="00A032D3">
        <w:rPr>
          <w:rFonts w:ascii="Arial" w:hAnsi="Arial" w:cs="Arial"/>
          <w:color w:val="2A2C2E"/>
        </w:rPr>
        <w:t xml:space="preserve">Hispanic Heritage Month </w:t>
      </w:r>
      <w:r>
        <w:rPr>
          <w:rFonts w:ascii="Arial" w:hAnsi="Arial" w:cs="Arial"/>
          <w:color w:val="2A2C2E"/>
        </w:rPr>
        <w:t xml:space="preserve">(9/15-10/15) </w:t>
      </w:r>
      <w:r w:rsidRPr="00A032D3">
        <w:rPr>
          <w:rFonts w:ascii="Arial" w:hAnsi="Arial" w:cs="Arial"/>
          <w:color w:val="2A2C2E"/>
        </w:rPr>
        <w:t>/</w:t>
      </w:r>
      <w:r>
        <w:rPr>
          <w:rFonts w:ascii="Arial Narrow" w:hAnsi="Arial Narrow" w:cstheme="minorHAnsi"/>
          <w:sz w:val="20"/>
          <w:szCs w:val="20"/>
        </w:rPr>
        <w:t xml:space="preserve"> </w:t>
      </w:r>
      <w:r w:rsidRPr="00EF4592">
        <w:rPr>
          <w:rFonts w:ascii="Arial" w:hAnsi="Arial" w:cs="Arial"/>
          <w:color w:val="2A2C2E"/>
        </w:rPr>
        <w:t xml:space="preserve">Global Diversity Awareness Month / National Disability Employment Awareness Month / </w:t>
      </w:r>
      <w:r>
        <w:rPr>
          <w:rFonts w:ascii="Arial" w:hAnsi="Arial" w:cs="Arial"/>
          <w:color w:val="2A2C2E"/>
        </w:rPr>
        <w:t xml:space="preserve">LGBT History Month / </w:t>
      </w:r>
      <w:r w:rsidRPr="00EF4592">
        <w:rPr>
          <w:rFonts w:ascii="Arial" w:hAnsi="Arial" w:cs="Arial"/>
          <w:color w:val="2A2C2E"/>
        </w:rPr>
        <w:t>Breast Cancer Awareness Month / National Polish American Heritage Month</w:t>
      </w:r>
    </w:p>
    <w:tbl>
      <w:tblPr>
        <w:tblStyle w:val="TableGrid"/>
        <w:tblW w:w="10610" w:type="dxa"/>
        <w:tblLook w:val="04A0" w:firstRow="1" w:lastRow="0" w:firstColumn="1" w:lastColumn="0" w:noHBand="0" w:noVBand="1"/>
      </w:tblPr>
      <w:tblGrid>
        <w:gridCol w:w="2019"/>
        <w:gridCol w:w="2515"/>
        <w:gridCol w:w="1816"/>
        <w:gridCol w:w="2024"/>
        <w:gridCol w:w="2236"/>
      </w:tblGrid>
      <w:tr w:rsidR="00A64A07" w14:paraId="6D2BCB4B" w14:textId="77777777" w:rsidTr="00A64A07">
        <w:tc>
          <w:tcPr>
            <w:tcW w:w="2019" w:type="dxa"/>
          </w:tcPr>
          <w:p w14:paraId="34461D36" w14:textId="55880675" w:rsidR="00A64A07" w:rsidRPr="00FA2147" w:rsidRDefault="0061220F" w:rsidP="00A64A07">
            <w:pPr>
              <w:rPr>
                <w:rFonts w:ascii="Arial Narrow" w:hAnsi="Arial Narrow" w:cstheme="minorHAnsi"/>
                <w:sz w:val="20"/>
                <w:szCs w:val="20"/>
              </w:rPr>
            </w:pPr>
            <w:r>
              <w:rPr>
                <w:rFonts w:ascii="Arial Narrow" w:hAnsi="Arial Narrow" w:cstheme="minorHAnsi"/>
                <w:sz w:val="20"/>
                <w:szCs w:val="20"/>
              </w:rPr>
              <w:t>10/</w:t>
            </w:r>
            <w:r w:rsidR="00A64A07" w:rsidRPr="00FA2147">
              <w:rPr>
                <w:rFonts w:ascii="Arial Narrow" w:hAnsi="Arial Narrow" w:cstheme="minorHAnsi"/>
                <w:sz w:val="20"/>
                <w:szCs w:val="20"/>
              </w:rPr>
              <w:t>7</w:t>
            </w:r>
            <w:r>
              <w:rPr>
                <w:rFonts w:ascii="Arial Narrow" w:hAnsi="Arial Narrow" w:cstheme="minorHAnsi"/>
                <w:sz w:val="20"/>
                <w:szCs w:val="20"/>
              </w:rPr>
              <w:t xml:space="preserve"> - </w:t>
            </w:r>
            <w:r w:rsidR="00A64A07" w:rsidRPr="00FA2147">
              <w:rPr>
                <w:rFonts w:ascii="Arial Narrow" w:hAnsi="Arial Narrow" w:cstheme="minorHAnsi"/>
                <w:sz w:val="20"/>
                <w:szCs w:val="20"/>
              </w:rPr>
              <w:t>9</w:t>
            </w:r>
          </w:p>
          <w:p w14:paraId="358F8FB7" w14:textId="2A527F8A" w:rsidR="00A64A07" w:rsidRPr="00FA2147" w:rsidRDefault="00A64A07" w:rsidP="00A64A07">
            <w:pPr>
              <w:rPr>
                <w:rFonts w:ascii="Arial Narrow" w:hAnsi="Arial Narrow" w:cstheme="minorHAnsi"/>
                <w:sz w:val="20"/>
                <w:szCs w:val="20"/>
              </w:rPr>
            </w:pPr>
            <w:r w:rsidRPr="00FA2147">
              <w:rPr>
                <w:rFonts w:ascii="Arial Narrow" w:hAnsi="Arial Narrow" w:cstheme="minorHAnsi"/>
                <w:sz w:val="20"/>
                <w:szCs w:val="20"/>
              </w:rPr>
              <w:t>Colchester’s 325</w:t>
            </w:r>
            <w:r w:rsidRPr="00FA2147">
              <w:rPr>
                <w:rFonts w:ascii="Arial Narrow" w:hAnsi="Arial Narrow" w:cstheme="minorHAnsi"/>
                <w:sz w:val="20"/>
                <w:szCs w:val="20"/>
                <w:vertAlign w:val="superscript"/>
              </w:rPr>
              <w:t>th</w:t>
            </w:r>
            <w:r w:rsidRPr="00FA2147">
              <w:rPr>
                <w:rFonts w:ascii="Arial Narrow" w:hAnsi="Arial Narrow" w:cstheme="minorHAnsi"/>
                <w:sz w:val="20"/>
                <w:szCs w:val="20"/>
              </w:rPr>
              <w:t xml:space="preserve"> birthday –</w:t>
            </w:r>
          </w:p>
          <w:p w14:paraId="5F7325D8" w14:textId="77777777" w:rsidR="00A64A07" w:rsidRDefault="00A64A07" w:rsidP="00A64A07">
            <w:pPr>
              <w:rPr>
                <w:rFonts w:ascii="Arial Narrow" w:hAnsi="Arial Narrow" w:cstheme="minorHAnsi"/>
                <w:sz w:val="20"/>
                <w:szCs w:val="20"/>
              </w:rPr>
            </w:pPr>
            <w:r w:rsidRPr="00FA2147">
              <w:rPr>
                <w:rFonts w:ascii="Arial Narrow" w:hAnsi="Arial Narrow" w:cstheme="minorHAnsi"/>
                <w:sz w:val="20"/>
                <w:szCs w:val="20"/>
              </w:rPr>
              <w:t>Activities throughout the town (ex. historical events, games, etc.)</w:t>
            </w:r>
          </w:p>
          <w:p w14:paraId="03299514" w14:textId="421F1438" w:rsidR="00D67150" w:rsidRPr="00FA2147" w:rsidRDefault="00D67150" w:rsidP="00A64A07">
            <w:pPr>
              <w:rPr>
                <w:rFonts w:ascii="robotoregular" w:hAnsi="robotoregular"/>
                <w:color w:val="2A2C2E"/>
              </w:rPr>
            </w:pPr>
          </w:p>
        </w:tc>
        <w:tc>
          <w:tcPr>
            <w:tcW w:w="2515" w:type="dxa"/>
          </w:tcPr>
          <w:p w14:paraId="342A91C1" w14:textId="65F6CADB" w:rsidR="00A64A07" w:rsidRPr="00FA2147" w:rsidRDefault="0061220F" w:rsidP="00A64A07">
            <w:pPr>
              <w:rPr>
                <w:rFonts w:ascii="Arial Narrow" w:hAnsi="Arial Narrow" w:cstheme="minorHAnsi"/>
                <w:sz w:val="20"/>
                <w:szCs w:val="20"/>
              </w:rPr>
            </w:pPr>
            <w:r>
              <w:rPr>
                <w:rFonts w:ascii="Arial Narrow" w:hAnsi="Arial Narrow" w:cstheme="minorHAnsi"/>
                <w:sz w:val="20"/>
                <w:szCs w:val="20"/>
              </w:rPr>
              <w:t>10/</w:t>
            </w:r>
            <w:r w:rsidR="00A64A07" w:rsidRPr="00FA2147">
              <w:rPr>
                <w:rFonts w:ascii="Arial Narrow" w:hAnsi="Arial Narrow" w:cstheme="minorHAnsi"/>
                <w:sz w:val="20"/>
                <w:szCs w:val="20"/>
              </w:rPr>
              <w:t xml:space="preserve">10 </w:t>
            </w:r>
          </w:p>
          <w:p w14:paraId="6026763F" w14:textId="77777777" w:rsidR="00A64A07" w:rsidRPr="00FA2147" w:rsidRDefault="00A64A07" w:rsidP="00A64A07">
            <w:pPr>
              <w:rPr>
                <w:rFonts w:ascii="Arial Narrow" w:hAnsi="Arial Narrow" w:cstheme="minorHAnsi"/>
                <w:sz w:val="20"/>
                <w:szCs w:val="20"/>
              </w:rPr>
            </w:pPr>
            <w:r w:rsidRPr="00FA2147">
              <w:rPr>
                <w:rFonts w:ascii="Arial Narrow" w:hAnsi="Arial Narrow" w:cstheme="minorHAnsi"/>
                <w:sz w:val="20"/>
                <w:szCs w:val="20"/>
              </w:rPr>
              <w:t>World Mental Health Day</w:t>
            </w:r>
          </w:p>
          <w:p w14:paraId="31AB5BC6" w14:textId="77777777" w:rsidR="00A8350F" w:rsidRDefault="00A8350F" w:rsidP="00A64A07">
            <w:pPr>
              <w:rPr>
                <w:rFonts w:ascii="Arial Narrow" w:hAnsi="Arial Narrow" w:cstheme="minorHAnsi"/>
                <w:sz w:val="20"/>
                <w:szCs w:val="20"/>
              </w:rPr>
            </w:pPr>
          </w:p>
          <w:p w14:paraId="3E93469F" w14:textId="4EE7E790" w:rsidR="00A64A07" w:rsidRPr="00FA2147" w:rsidRDefault="00A64A07" w:rsidP="00A64A07">
            <w:pPr>
              <w:rPr>
                <w:rFonts w:ascii="Arial Narrow" w:hAnsi="Arial Narrow" w:cstheme="minorHAnsi"/>
                <w:sz w:val="20"/>
                <w:szCs w:val="20"/>
              </w:rPr>
            </w:pPr>
            <w:r w:rsidRPr="00FA2147">
              <w:rPr>
                <w:rFonts w:ascii="Arial Narrow" w:hAnsi="Arial Narrow" w:cstheme="minorHAnsi"/>
                <w:sz w:val="20"/>
                <w:szCs w:val="20"/>
              </w:rPr>
              <w:t>Acknowledge</w:t>
            </w:r>
          </w:p>
          <w:p w14:paraId="4E61DE83" w14:textId="77777777" w:rsidR="00A64A07" w:rsidRPr="00FA2147" w:rsidRDefault="00A64A07" w:rsidP="00A64A07">
            <w:pPr>
              <w:rPr>
                <w:rFonts w:ascii="robotoregular" w:hAnsi="robotoregular"/>
                <w:color w:val="2A2C2E"/>
              </w:rPr>
            </w:pPr>
          </w:p>
          <w:p w14:paraId="1F06C528" w14:textId="5E4B7D28" w:rsidR="00A64A07" w:rsidRPr="00FA2147" w:rsidRDefault="00A64A07" w:rsidP="00A64A07">
            <w:pPr>
              <w:rPr>
                <w:rFonts w:ascii="Arial Narrow" w:hAnsi="Arial Narrow" w:cstheme="minorHAnsi"/>
                <w:sz w:val="20"/>
                <w:szCs w:val="20"/>
              </w:rPr>
            </w:pPr>
          </w:p>
        </w:tc>
        <w:tc>
          <w:tcPr>
            <w:tcW w:w="1816" w:type="dxa"/>
          </w:tcPr>
          <w:p w14:paraId="24CB10C8" w14:textId="2483BF5F" w:rsidR="00A64A07" w:rsidRPr="00FA2147" w:rsidRDefault="0061220F" w:rsidP="00A64A07">
            <w:pPr>
              <w:rPr>
                <w:rFonts w:ascii="Arial Narrow" w:hAnsi="Arial Narrow" w:cstheme="minorHAnsi"/>
                <w:sz w:val="20"/>
                <w:szCs w:val="20"/>
              </w:rPr>
            </w:pPr>
            <w:r>
              <w:rPr>
                <w:rFonts w:ascii="Arial Narrow" w:hAnsi="Arial Narrow" w:cstheme="minorHAnsi"/>
                <w:sz w:val="20"/>
                <w:szCs w:val="20"/>
              </w:rPr>
              <w:t>10/</w:t>
            </w:r>
            <w:r w:rsidR="00A64A07" w:rsidRPr="00FA2147">
              <w:rPr>
                <w:rFonts w:ascii="Arial Narrow" w:hAnsi="Arial Narrow" w:cstheme="minorHAnsi"/>
                <w:sz w:val="20"/>
                <w:szCs w:val="20"/>
              </w:rPr>
              <w:t>12</w:t>
            </w:r>
          </w:p>
          <w:p w14:paraId="247C9B05" w14:textId="77777777" w:rsidR="00A64A07" w:rsidRPr="00FA2147" w:rsidRDefault="00A64A07" w:rsidP="00A64A07">
            <w:pPr>
              <w:rPr>
                <w:rFonts w:ascii="Arial Narrow" w:hAnsi="Arial Narrow" w:cstheme="minorHAnsi"/>
                <w:sz w:val="20"/>
                <w:szCs w:val="20"/>
              </w:rPr>
            </w:pPr>
            <w:r w:rsidRPr="00FA2147">
              <w:rPr>
                <w:rFonts w:ascii="Arial Narrow" w:hAnsi="Arial Narrow" w:cstheme="minorHAnsi"/>
                <w:sz w:val="20"/>
                <w:szCs w:val="20"/>
              </w:rPr>
              <w:t>Witches in CT</w:t>
            </w:r>
          </w:p>
          <w:p w14:paraId="5BC90F5B" w14:textId="77777777" w:rsidR="00A64A07" w:rsidRPr="00FA2147" w:rsidRDefault="00A64A07" w:rsidP="00A64A07">
            <w:pPr>
              <w:rPr>
                <w:rFonts w:ascii="Arial Narrow" w:hAnsi="Arial Narrow" w:cstheme="minorHAnsi"/>
                <w:sz w:val="20"/>
                <w:szCs w:val="20"/>
              </w:rPr>
            </w:pPr>
          </w:p>
          <w:p w14:paraId="753FEB8A" w14:textId="0B4B1DF6" w:rsidR="00A64A07" w:rsidRPr="00FA2147" w:rsidRDefault="00A64A07" w:rsidP="00A64A07">
            <w:pPr>
              <w:rPr>
                <w:rFonts w:ascii="Arial Narrow" w:hAnsi="Arial Narrow" w:cstheme="minorHAnsi"/>
                <w:sz w:val="20"/>
                <w:szCs w:val="20"/>
              </w:rPr>
            </w:pPr>
            <w:r w:rsidRPr="00FA2147">
              <w:rPr>
                <w:rFonts w:ascii="Arial Narrow" w:hAnsi="Arial Narrow" w:cstheme="minorHAnsi"/>
                <w:sz w:val="20"/>
                <w:szCs w:val="20"/>
              </w:rPr>
              <w:t>Historical perspective about witches at CML</w:t>
            </w:r>
          </w:p>
        </w:tc>
        <w:tc>
          <w:tcPr>
            <w:tcW w:w="2024" w:type="dxa"/>
          </w:tcPr>
          <w:p w14:paraId="08F10783" w14:textId="41D73E94" w:rsidR="00A64A07" w:rsidRPr="00FA2147" w:rsidRDefault="0061220F" w:rsidP="00A64A07">
            <w:pPr>
              <w:rPr>
                <w:rFonts w:ascii="Arial Narrow" w:hAnsi="Arial Narrow" w:cstheme="minorHAnsi"/>
                <w:sz w:val="20"/>
                <w:szCs w:val="20"/>
              </w:rPr>
            </w:pPr>
            <w:r>
              <w:rPr>
                <w:rFonts w:ascii="Arial Narrow" w:hAnsi="Arial Narrow" w:cstheme="minorHAnsi"/>
                <w:sz w:val="20"/>
                <w:szCs w:val="20"/>
              </w:rPr>
              <w:t>10/</w:t>
            </w:r>
            <w:r w:rsidR="00A64A07" w:rsidRPr="00FA2147">
              <w:rPr>
                <w:rFonts w:ascii="Arial Narrow" w:hAnsi="Arial Narrow" w:cstheme="minorHAnsi"/>
                <w:sz w:val="20"/>
                <w:szCs w:val="20"/>
              </w:rPr>
              <w:t>13</w:t>
            </w:r>
          </w:p>
          <w:p w14:paraId="21B9E53D" w14:textId="77777777" w:rsidR="00A64A07" w:rsidRPr="00FA2147" w:rsidRDefault="00A64A07" w:rsidP="00A64A07">
            <w:pPr>
              <w:rPr>
                <w:rFonts w:ascii="robotoregular" w:hAnsi="robotoregular"/>
                <w:color w:val="2A2C2E"/>
              </w:rPr>
            </w:pPr>
            <w:r w:rsidRPr="00FA2147">
              <w:rPr>
                <w:rFonts w:ascii="Arial Narrow" w:hAnsi="Arial Narrow" w:cstheme="minorHAnsi"/>
                <w:sz w:val="20"/>
                <w:szCs w:val="20"/>
              </w:rPr>
              <w:t>Colchester’s 325</w:t>
            </w:r>
            <w:r w:rsidRPr="00FA2147">
              <w:rPr>
                <w:rFonts w:ascii="Arial Narrow" w:hAnsi="Arial Narrow" w:cstheme="minorHAnsi"/>
                <w:sz w:val="20"/>
                <w:szCs w:val="20"/>
                <w:vertAlign w:val="superscript"/>
              </w:rPr>
              <w:t>th</w:t>
            </w:r>
            <w:r w:rsidRPr="00FA2147">
              <w:rPr>
                <w:rFonts w:ascii="Arial Narrow" w:hAnsi="Arial Narrow" w:cstheme="minorHAnsi"/>
                <w:sz w:val="20"/>
                <w:szCs w:val="20"/>
              </w:rPr>
              <w:t xml:space="preserve"> birthday – Proclamation &amp; Gala</w:t>
            </w:r>
          </w:p>
          <w:p w14:paraId="0EFCAA48" w14:textId="227C9E13" w:rsidR="00A64A07" w:rsidRPr="00FA2147" w:rsidRDefault="00A64A07" w:rsidP="00A64A07">
            <w:pPr>
              <w:rPr>
                <w:rFonts w:ascii="Arial Narrow" w:hAnsi="Arial Narrow" w:cstheme="minorHAnsi"/>
                <w:sz w:val="20"/>
                <w:szCs w:val="20"/>
              </w:rPr>
            </w:pPr>
          </w:p>
        </w:tc>
        <w:tc>
          <w:tcPr>
            <w:tcW w:w="2236" w:type="dxa"/>
          </w:tcPr>
          <w:p w14:paraId="1DB8CEDC" w14:textId="00D2455D" w:rsidR="00A64A07" w:rsidRPr="00FA2147" w:rsidRDefault="0061220F" w:rsidP="00A64A07">
            <w:pPr>
              <w:rPr>
                <w:rFonts w:ascii="Arial Narrow" w:hAnsi="Arial Narrow" w:cstheme="minorHAnsi"/>
                <w:sz w:val="20"/>
                <w:szCs w:val="20"/>
              </w:rPr>
            </w:pPr>
            <w:r>
              <w:rPr>
                <w:rFonts w:ascii="Arial Narrow" w:hAnsi="Arial Narrow" w:cstheme="minorHAnsi"/>
                <w:sz w:val="20"/>
                <w:szCs w:val="20"/>
              </w:rPr>
              <w:t>10/</w:t>
            </w:r>
            <w:r w:rsidR="00A64A07" w:rsidRPr="00FA2147">
              <w:rPr>
                <w:rFonts w:ascii="Arial Narrow" w:hAnsi="Arial Narrow" w:cstheme="minorHAnsi"/>
                <w:sz w:val="20"/>
                <w:szCs w:val="20"/>
              </w:rPr>
              <w:t xml:space="preserve">14 </w:t>
            </w:r>
          </w:p>
          <w:p w14:paraId="55E49BD9" w14:textId="34E4B05D" w:rsidR="00A64A07" w:rsidRPr="00FA2147" w:rsidRDefault="00A64A07" w:rsidP="00A64A07">
            <w:pPr>
              <w:rPr>
                <w:rFonts w:ascii="Arial Narrow" w:hAnsi="Arial Narrow" w:cstheme="minorHAnsi"/>
                <w:sz w:val="20"/>
                <w:szCs w:val="20"/>
              </w:rPr>
            </w:pPr>
            <w:r w:rsidRPr="00FA2147">
              <w:rPr>
                <w:rFonts w:ascii="Arial Narrow" w:hAnsi="Arial Narrow" w:cstheme="minorHAnsi"/>
                <w:sz w:val="20"/>
                <w:szCs w:val="20"/>
              </w:rPr>
              <w:t>Colchester’s 325</w:t>
            </w:r>
            <w:r w:rsidRPr="00FA2147">
              <w:rPr>
                <w:rFonts w:ascii="Arial Narrow" w:hAnsi="Arial Narrow" w:cstheme="minorHAnsi"/>
                <w:sz w:val="20"/>
                <w:szCs w:val="20"/>
                <w:vertAlign w:val="superscript"/>
              </w:rPr>
              <w:t>th</w:t>
            </w:r>
            <w:r w:rsidRPr="00FA2147">
              <w:rPr>
                <w:rFonts w:ascii="Arial Narrow" w:hAnsi="Arial Narrow" w:cstheme="minorHAnsi"/>
                <w:sz w:val="20"/>
                <w:szCs w:val="20"/>
              </w:rPr>
              <w:t xml:space="preserve"> birthday </w:t>
            </w:r>
          </w:p>
          <w:p w14:paraId="5AD3EFCF" w14:textId="3E3BAA13" w:rsidR="00A64A07" w:rsidRPr="00FA2147" w:rsidRDefault="00A64A07" w:rsidP="00A64A07">
            <w:pPr>
              <w:rPr>
                <w:rFonts w:ascii="robotoregular" w:hAnsi="robotoregular"/>
                <w:color w:val="2A2C2E"/>
              </w:rPr>
            </w:pPr>
            <w:r w:rsidRPr="00FA2147">
              <w:rPr>
                <w:rFonts w:ascii="Arial Narrow" w:hAnsi="Arial Narrow" w:cstheme="minorHAnsi"/>
                <w:sz w:val="20"/>
                <w:szCs w:val="20"/>
              </w:rPr>
              <w:t>Day-long activities &amp; Celebrations</w:t>
            </w:r>
          </w:p>
        </w:tc>
      </w:tr>
      <w:tr w:rsidR="00A64A07" w14:paraId="02A81EA2" w14:textId="77777777" w:rsidTr="00A64A07">
        <w:tc>
          <w:tcPr>
            <w:tcW w:w="2019" w:type="dxa"/>
          </w:tcPr>
          <w:p w14:paraId="21C90F87" w14:textId="71FED1ED" w:rsidR="00A64A07" w:rsidRPr="00FA2147" w:rsidRDefault="0061220F" w:rsidP="00A64A07">
            <w:pPr>
              <w:rPr>
                <w:rFonts w:ascii="Arial Narrow" w:hAnsi="Arial Narrow" w:cstheme="minorHAnsi"/>
                <w:sz w:val="20"/>
                <w:szCs w:val="20"/>
              </w:rPr>
            </w:pPr>
            <w:r>
              <w:rPr>
                <w:rFonts w:ascii="Arial Narrow" w:hAnsi="Arial Narrow" w:cstheme="minorHAnsi"/>
                <w:sz w:val="20"/>
                <w:szCs w:val="20"/>
              </w:rPr>
              <w:t>10/</w:t>
            </w:r>
            <w:r w:rsidR="00A64A07" w:rsidRPr="00FA2147">
              <w:rPr>
                <w:rFonts w:ascii="Arial Narrow" w:hAnsi="Arial Narrow" w:cstheme="minorHAnsi"/>
                <w:sz w:val="20"/>
                <w:szCs w:val="20"/>
              </w:rPr>
              <w:t>28</w:t>
            </w:r>
          </w:p>
          <w:p w14:paraId="3965729A" w14:textId="77777777" w:rsidR="00A64A07" w:rsidRDefault="00A64A07" w:rsidP="00A64A07">
            <w:pPr>
              <w:rPr>
                <w:rFonts w:ascii="Arial Narrow" w:hAnsi="Arial Narrow" w:cstheme="minorHAnsi"/>
                <w:sz w:val="20"/>
                <w:szCs w:val="20"/>
              </w:rPr>
            </w:pPr>
            <w:r w:rsidRPr="00FA2147">
              <w:rPr>
                <w:rFonts w:ascii="Arial Narrow" w:hAnsi="Arial Narrow" w:cstheme="minorHAnsi"/>
                <w:sz w:val="20"/>
                <w:szCs w:val="20"/>
              </w:rPr>
              <w:t>National Immigrants Day – U.S. Melting Pot</w:t>
            </w:r>
          </w:p>
          <w:p w14:paraId="30E8D1AB" w14:textId="77777777" w:rsidR="00A8350F" w:rsidRPr="00FA2147" w:rsidRDefault="00A8350F" w:rsidP="00A64A07">
            <w:pPr>
              <w:rPr>
                <w:rFonts w:ascii="Arial Narrow" w:hAnsi="Arial Narrow" w:cstheme="minorHAnsi"/>
                <w:sz w:val="20"/>
                <w:szCs w:val="20"/>
              </w:rPr>
            </w:pPr>
          </w:p>
          <w:p w14:paraId="5399805A" w14:textId="03EA5F82" w:rsidR="00A64A07" w:rsidRPr="00FA2147" w:rsidRDefault="00A64A07" w:rsidP="00A64A07">
            <w:pPr>
              <w:rPr>
                <w:rFonts w:ascii="Arial Narrow" w:hAnsi="Arial Narrow" w:cstheme="minorHAnsi"/>
                <w:sz w:val="20"/>
                <w:szCs w:val="20"/>
              </w:rPr>
            </w:pPr>
            <w:r w:rsidRPr="00FA2147">
              <w:rPr>
                <w:rFonts w:ascii="Arial Narrow" w:hAnsi="Arial Narrow" w:cstheme="minorHAnsi"/>
                <w:sz w:val="20"/>
                <w:szCs w:val="20"/>
              </w:rPr>
              <w:t>Acknowledge</w:t>
            </w:r>
          </w:p>
        </w:tc>
        <w:tc>
          <w:tcPr>
            <w:tcW w:w="2515" w:type="dxa"/>
          </w:tcPr>
          <w:p w14:paraId="35B8F7EC" w14:textId="512E26F8" w:rsidR="00A64A07" w:rsidRPr="00FA2147" w:rsidRDefault="0061220F" w:rsidP="00A64A07">
            <w:pPr>
              <w:rPr>
                <w:rFonts w:ascii="Arial Narrow" w:hAnsi="Arial Narrow" w:cstheme="minorHAnsi"/>
                <w:sz w:val="20"/>
                <w:szCs w:val="20"/>
              </w:rPr>
            </w:pPr>
            <w:r>
              <w:rPr>
                <w:rFonts w:ascii="Arial Narrow" w:hAnsi="Arial Narrow" w:cstheme="minorHAnsi"/>
                <w:sz w:val="20"/>
                <w:szCs w:val="20"/>
              </w:rPr>
              <w:t>10/</w:t>
            </w:r>
            <w:r w:rsidR="00A64A07" w:rsidRPr="00FA2147">
              <w:rPr>
                <w:rFonts w:ascii="Arial Narrow" w:hAnsi="Arial Narrow" w:cstheme="minorHAnsi"/>
                <w:sz w:val="20"/>
                <w:szCs w:val="20"/>
              </w:rPr>
              <w:t>31</w:t>
            </w:r>
          </w:p>
          <w:p w14:paraId="140BEE75" w14:textId="77777777" w:rsidR="00A64A07" w:rsidRPr="00FA2147" w:rsidRDefault="00A64A07" w:rsidP="00A64A07">
            <w:pPr>
              <w:rPr>
                <w:rFonts w:ascii="Arial Narrow" w:hAnsi="Arial Narrow" w:cstheme="minorHAnsi"/>
                <w:sz w:val="20"/>
                <w:szCs w:val="20"/>
              </w:rPr>
            </w:pPr>
            <w:r w:rsidRPr="00FA2147">
              <w:rPr>
                <w:rFonts w:ascii="Arial Narrow" w:hAnsi="Arial Narrow" w:cstheme="minorHAnsi"/>
                <w:sz w:val="20"/>
                <w:szCs w:val="20"/>
              </w:rPr>
              <w:t>Halloween</w:t>
            </w:r>
          </w:p>
          <w:p w14:paraId="19EF3AEA" w14:textId="77777777" w:rsidR="00A8350F" w:rsidRDefault="00A8350F" w:rsidP="00A64A07">
            <w:pPr>
              <w:rPr>
                <w:rFonts w:ascii="Arial Narrow" w:hAnsi="Arial Narrow" w:cstheme="minorHAnsi"/>
                <w:sz w:val="20"/>
                <w:szCs w:val="20"/>
              </w:rPr>
            </w:pPr>
          </w:p>
          <w:p w14:paraId="28C7AA30" w14:textId="444EB129" w:rsidR="00A64A07" w:rsidRPr="00FA2147" w:rsidRDefault="00A64A07" w:rsidP="00A64A07">
            <w:pPr>
              <w:rPr>
                <w:rFonts w:ascii="Arial Narrow" w:hAnsi="Arial Narrow" w:cstheme="minorHAnsi"/>
                <w:sz w:val="20"/>
                <w:szCs w:val="20"/>
              </w:rPr>
            </w:pPr>
            <w:r w:rsidRPr="00FA2147">
              <w:rPr>
                <w:rFonts w:ascii="Arial Narrow" w:hAnsi="Arial Narrow" w:cstheme="minorHAnsi"/>
                <w:sz w:val="20"/>
                <w:szCs w:val="20"/>
              </w:rPr>
              <w:t>Acknowledge</w:t>
            </w:r>
          </w:p>
          <w:p w14:paraId="0ED8C94F" w14:textId="77777777" w:rsidR="00A64A07" w:rsidRPr="00FA2147" w:rsidRDefault="00A64A07" w:rsidP="00A64A07">
            <w:pPr>
              <w:rPr>
                <w:rFonts w:ascii="Arial Narrow" w:hAnsi="Arial Narrow" w:cstheme="minorHAnsi"/>
                <w:sz w:val="20"/>
                <w:szCs w:val="20"/>
              </w:rPr>
            </w:pPr>
          </w:p>
          <w:p w14:paraId="2DAF9552" w14:textId="77777777" w:rsidR="00A64A07" w:rsidRPr="00FA2147" w:rsidRDefault="00A64A07" w:rsidP="00A64A07">
            <w:pPr>
              <w:rPr>
                <w:rFonts w:ascii="Arial Narrow" w:hAnsi="Arial Narrow" w:cstheme="minorHAnsi"/>
                <w:sz w:val="20"/>
                <w:szCs w:val="20"/>
              </w:rPr>
            </w:pPr>
            <w:r w:rsidRPr="00FA2147">
              <w:rPr>
                <w:rFonts w:ascii="Arial Narrow" w:hAnsi="Arial Narrow" w:cstheme="minorHAnsi"/>
                <w:sz w:val="20"/>
                <w:szCs w:val="20"/>
              </w:rPr>
              <w:t>CML will host a parade for the kids</w:t>
            </w:r>
          </w:p>
          <w:p w14:paraId="42DDE838" w14:textId="77777777" w:rsidR="00A64A07" w:rsidRPr="00FA2147" w:rsidRDefault="00A64A07" w:rsidP="00A64A07">
            <w:pPr>
              <w:rPr>
                <w:rFonts w:ascii="Arial Narrow" w:hAnsi="Arial Narrow" w:cstheme="minorHAnsi"/>
                <w:sz w:val="20"/>
                <w:szCs w:val="20"/>
              </w:rPr>
            </w:pPr>
          </w:p>
        </w:tc>
        <w:tc>
          <w:tcPr>
            <w:tcW w:w="1816" w:type="dxa"/>
          </w:tcPr>
          <w:p w14:paraId="562278EB" w14:textId="77777777" w:rsidR="00A64A07" w:rsidRPr="00FA2147" w:rsidRDefault="00A64A07" w:rsidP="00A64A07">
            <w:pPr>
              <w:rPr>
                <w:rFonts w:ascii="Arial Narrow" w:hAnsi="Arial Narrow" w:cstheme="minorHAnsi"/>
                <w:sz w:val="20"/>
                <w:szCs w:val="20"/>
              </w:rPr>
            </w:pPr>
          </w:p>
        </w:tc>
        <w:tc>
          <w:tcPr>
            <w:tcW w:w="2024" w:type="dxa"/>
          </w:tcPr>
          <w:p w14:paraId="0385C1A4" w14:textId="77777777" w:rsidR="00A64A07" w:rsidRPr="00FA2147" w:rsidRDefault="00A64A07" w:rsidP="00A64A07">
            <w:pPr>
              <w:rPr>
                <w:rFonts w:ascii="Arial Narrow" w:hAnsi="Arial Narrow" w:cstheme="minorHAnsi"/>
                <w:sz w:val="20"/>
                <w:szCs w:val="20"/>
              </w:rPr>
            </w:pPr>
          </w:p>
        </w:tc>
        <w:tc>
          <w:tcPr>
            <w:tcW w:w="2236" w:type="dxa"/>
          </w:tcPr>
          <w:p w14:paraId="3D626421" w14:textId="77777777" w:rsidR="00A64A07" w:rsidRPr="00FA2147" w:rsidRDefault="00A64A07" w:rsidP="00A64A07">
            <w:pPr>
              <w:rPr>
                <w:rFonts w:ascii="Arial Narrow" w:hAnsi="Arial Narrow" w:cstheme="minorHAnsi"/>
                <w:sz w:val="20"/>
                <w:szCs w:val="20"/>
              </w:rPr>
            </w:pPr>
          </w:p>
        </w:tc>
      </w:tr>
    </w:tbl>
    <w:p w14:paraId="4CC473F8" w14:textId="1329523A" w:rsidR="0061220F" w:rsidRDefault="0061220F" w:rsidP="002651F3">
      <w:pPr>
        <w:spacing w:line="450" w:lineRule="atLeast"/>
        <w:jc w:val="center"/>
        <w:rPr>
          <w:rFonts w:ascii="Arial" w:eastAsia="Times New Roman" w:hAnsi="Arial" w:cs="Arial"/>
          <w:b/>
          <w:bCs/>
          <w:color w:val="FF0000"/>
        </w:rPr>
      </w:pPr>
    </w:p>
    <w:p w14:paraId="3E77C0B9" w14:textId="5884107F" w:rsidR="002651F3" w:rsidRDefault="0061220F" w:rsidP="0061220F">
      <w:pPr>
        <w:rPr>
          <w:rFonts w:ascii="Arial" w:eastAsia="Times New Roman" w:hAnsi="Arial" w:cs="Arial"/>
          <w:b/>
          <w:bCs/>
          <w:color w:val="FF0000"/>
        </w:rPr>
      </w:pPr>
      <w:r>
        <w:rPr>
          <w:rFonts w:ascii="Arial" w:eastAsia="Times New Roman" w:hAnsi="Arial" w:cs="Arial"/>
          <w:b/>
          <w:bCs/>
          <w:color w:val="FF0000"/>
        </w:rPr>
        <w:br w:type="page"/>
      </w:r>
    </w:p>
    <w:p w14:paraId="4DBBFA23" w14:textId="38634110" w:rsidR="00EC55EA" w:rsidRPr="0061220F" w:rsidRDefault="00EC55EA" w:rsidP="00EC55EA">
      <w:pPr>
        <w:pStyle w:val="NormalWeb"/>
        <w:spacing w:before="0" w:beforeAutospacing="0" w:after="0" w:afterAutospacing="0" w:line="450" w:lineRule="atLeast"/>
        <w:rPr>
          <w:rFonts w:ascii="robotoregular" w:hAnsi="robotoregular"/>
          <w:color w:val="2A2C2E"/>
          <w:sz w:val="22"/>
          <w:szCs w:val="22"/>
        </w:rPr>
      </w:pPr>
      <w:r>
        <w:rPr>
          <w:rFonts w:ascii="robotoregular" w:hAnsi="robotoregular"/>
          <w:color w:val="2A2C2E"/>
        </w:rPr>
        <w:lastRenderedPageBreak/>
        <w:t>November:</w:t>
      </w:r>
      <w:r w:rsidRPr="00D87B35">
        <w:rPr>
          <w:rFonts w:ascii="robotoregular" w:hAnsi="robotoregular"/>
          <w:color w:val="2A2C2E"/>
        </w:rPr>
        <w:t xml:space="preserve"> </w:t>
      </w:r>
      <w:r>
        <w:rPr>
          <w:rFonts w:ascii="robotoregular" w:hAnsi="robotoregular"/>
          <w:color w:val="2A2C2E"/>
        </w:rPr>
        <w:t xml:space="preserve">National </w:t>
      </w:r>
      <w:r w:rsidR="00EE51F1">
        <w:rPr>
          <w:rFonts w:ascii="robotoregular" w:hAnsi="robotoregular"/>
          <w:color w:val="2A2C2E"/>
        </w:rPr>
        <w:t xml:space="preserve">Native </w:t>
      </w:r>
      <w:r>
        <w:rPr>
          <w:rFonts w:ascii="robotoregular" w:hAnsi="robotoregular"/>
          <w:color w:val="2A2C2E"/>
        </w:rPr>
        <w:t xml:space="preserve">American Heritage Month / Movember </w:t>
      </w:r>
      <w:r w:rsidR="0061220F" w:rsidRPr="0061220F">
        <w:rPr>
          <w:rFonts w:ascii="robotoregular" w:hAnsi="robotoregular"/>
          <w:color w:val="2A2C2E"/>
          <w:sz w:val="22"/>
          <w:szCs w:val="22"/>
        </w:rPr>
        <w:t>(raise awareness for men’s health)</w:t>
      </w:r>
    </w:p>
    <w:tbl>
      <w:tblPr>
        <w:tblStyle w:val="TableGrid"/>
        <w:tblW w:w="0" w:type="auto"/>
        <w:tblLook w:val="04A0" w:firstRow="1" w:lastRow="0" w:firstColumn="1" w:lastColumn="0" w:noHBand="0" w:noVBand="1"/>
      </w:tblPr>
      <w:tblGrid>
        <w:gridCol w:w="2122"/>
        <w:gridCol w:w="2122"/>
        <w:gridCol w:w="2122"/>
        <w:gridCol w:w="2122"/>
        <w:gridCol w:w="2122"/>
      </w:tblGrid>
      <w:tr w:rsidR="00EE51F1" w14:paraId="6D156277" w14:textId="77777777" w:rsidTr="00BF4CE0">
        <w:tc>
          <w:tcPr>
            <w:tcW w:w="2122" w:type="dxa"/>
          </w:tcPr>
          <w:p w14:paraId="3F77F040" w14:textId="267979B2" w:rsidR="00EE51F1" w:rsidRPr="00FA2147" w:rsidRDefault="00EE51F1" w:rsidP="00EE51F1">
            <w:pPr>
              <w:rPr>
                <w:rFonts w:ascii="Arial Narrow" w:hAnsi="Arial Narrow" w:cstheme="minorHAnsi"/>
                <w:sz w:val="20"/>
                <w:szCs w:val="20"/>
              </w:rPr>
            </w:pPr>
            <w:r w:rsidRPr="00FA2147">
              <w:rPr>
                <w:rFonts w:ascii="Arial Narrow" w:hAnsi="Arial Narrow" w:cstheme="minorHAnsi"/>
                <w:sz w:val="20"/>
                <w:szCs w:val="20"/>
              </w:rPr>
              <w:t>1</w:t>
            </w:r>
            <w:r w:rsidR="0061220F">
              <w:rPr>
                <w:rFonts w:ascii="Arial Narrow" w:hAnsi="Arial Narrow" w:cstheme="minorHAnsi"/>
                <w:sz w:val="20"/>
                <w:szCs w:val="20"/>
              </w:rPr>
              <w:t>1/1</w:t>
            </w:r>
          </w:p>
          <w:p w14:paraId="451D0424" w14:textId="593BE043" w:rsidR="00EE51F1" w:rsidRPr="00FA2147" w:rsidRDefault="00EE51F1" w:rsidP="00EE51F1">
            <w:pPr>
              <w:rPr>
                <w:rFonts w:ascii="Arial Narrow" w:hAnsi="Arial Narrow" w:cstheme="minorHAnsi"/>
                <w:sz w:val="20"/>
                <w:szCs w:val="20"/>
              </w:rPr>
            </w:pPr>
            <w:r w:rsidRPr="00FA2147">
              <w:rPr>
                <w:rFonts w:ascii="Arial Narrow" w:hAnsi="Arial Narrow" w:cstheme="minorHAnsi"/>
                <w:sz w:val="20"/>
                <w:szCs w:val="20"/>
              </w:rPr>
              <w:t>Dinovember (throughout the month)</w:t>
            </w:r>
          </w:p>
          <w:p w14:paraId="50A13FFA" w14:textId="77777777" w:rsidR="00EE51F1" w:rsidRPr="00FA2147" w:rsidRDefault="00EE51F1" w:rsidP="00EE51F1">
            <w:pPr>
              <w:rPr>
                <w:rFonts w:ascii="Arial Narrow" w:hAnsi="Arial Narrow" w:cstheme="minorHAnsi"/>
                <w:sz w:val="20"/>
                <w:szCs w:val="20"/>
              </w:rPr>
            </w:pPr>
          </w:p>
          <w:p w14:paraId="7748916D" w14:textId="0B73A507" w:rsidR="00EE51F1" w:rsidRPr="00FA2147" w:rsidRDefault="00EE51F1" w:rsidP="00EE51F1">
            <w:pPr>
              <w:rPr>
                <w:rFonts w:ascii="Arial Narrow" w:hAnsi="Arial Narrow" w:cstheme="minorHAnsi"/>
                <w:sz w:val="20"/>
                <w:szCs w:val="20"/>
              </w:rPr>
            </w:pPr>
            <w:r w:rsidRPr="00FA2147">
              <w:rPr>
                <w:rFonts w:ascii="Arial Narrow" w:hAnsi="Arial Narrow" w:cstheme="minorHAnsi"/>
                <w:sz w:val="20"/>
                <w:szCs w:val="20"/>
              </w:rPr>
              <w:t>CML will share knowledge about Dinosaurs and have a craft/ kids activities</w:t>
            </w:r>
          </w:p>
        </w:tc>
        <w:tc>
          <w:tcPr>
            <w:tcW w:w="2122" w:type="dxa"/>
          </w:tcPr>
          <w:p w14:paraId="547BCD9F" w14:textId="0C0686E3" w:rsidR="00EE51F1" w:rsidRPr="00FA2147" w:rsidRDefault="00EE51F1" w:rsidP="00EE51F1">
            <w:pPr>
              <w:rPr>
                <w:rFonts w:ascii="Arial Narrow" w:hAnsi="Arial Narrow" w:cstheme="minorHAnsi"/>
                <w:sz w:val="20"/>
                <w:szCs w:val="20"/>
              </w:rPr>
            </w:pPr>
            <w:r w:rsidRPr="00FA2147">
              <w:rPr>
                <w:rFonts w:ascii="Arial Narrow" w:hAnsi="Arial Narrow" w:cstheme="minorHAnsi"/>
                <w:sz w:val="20"/>
                <w:szCs w:val="20"/>
              </w:rPr>
              <w:t>11</w:t>
            </w:r>
            <w:r w:rsidR="0061220F">
              <w:rPr>
                <w:rFonts w:ascii="Arial Narrow" w:hAnsi="Arial Narrow" w:cstheme="minorHAnsi"/>
                <w:sz w:val="20"/>
                <w:szCs w:val="20"/>
              </w:rPr>
              <w:t>/11</w:t>
            </w:r>
          </w:p>
          <w:p w14:paraId="2C8C2567" w14:textId="77777777" w:rsidR="00EE51F1" w:rsidRPr="00FA2147" w:rsidRDefault="00EE51F1" w:rsidP="00EE51F1">
            <w:pPr>
              <w:rPr>
                <w:rFonts w:ascii="Arial Narrow" w:hAnsi="Arial Narrow" w:cstheme="minorHAnsi"/>
                <w:sz w:val="20"/>
                <w:szCs w:val="20"/>
              </w:rPr>
            </w:pPr>
            <w:r w:rsidRPr="00FA2147">
              <w:rPr>
                <w:rFonts w:ascii="Arial Narrow" w:hAnsi="Arial Narrow" w:cstheme="minorHAnsi"/>
                <w:sz w:val="20"/>
                <w:szCs w:val="20"/>
              </w:rPr>
              <w:t>Veterans Day</w:t>
            </w:r>
          </w:p>
          <w:p w14:paraId="1783B5B0" w14:textId="77777777" w:rsidR="00EE51F1" w:rsidRPr="00FA2147" w:rsidRDefault="00EE51F1" w:rsidP="00EE51F1">
            <w:pPr>
              <w:rPr>
                <w:rFonts w:ascii="robotoregular" w:hAnsi="robotoregular"/>
                <w:color w:val="2A2C2E"/>
              </w:rPr>
            </w:pPr>
          </w:p>
          <w:p w14:paraId="38758FDC" w14:textId="32DDEF8A" w:rsidR="00EE51F1" w:rsidRPr="00FA2147" w:rsidRDefault="00EE51F1" w:rsidP="00EE51F1">
            <w:pPr>
              <w:rPr>
                <w:rFonts w:ascii="robotoregular" w:hAnsi="robotoregular"/>
                <w:color w:val="2A2C2E"/>
              </w:rPr>
            </w:pPr>
            <w:r w:rsidRPr="00FA2147">
              <w:rPr>
                <w:rFonts w:ascii="Arial Narrow" w:hAnsi="Arial Narrow" w:cstheme="minorHAnsi"/>
                <w:sz w:val="20"/>
                <w:szCs w:val="20"/>
              </w:rPr>
              <w:t>Acknowledge</w:t>
            </w:r>
          </w:p>
        </w:tc>
        <w:tc>
          <w:tcPr>
            <w:tcW w:w="2122" w:type="dxa"/>
          </w:tcPr>
          <w:p w14:paraId="1565B202" w14:textId="0D5596E0" w:rsidR="00EE51F1" w:rsidRPr="00FA2147" w:rsidRDefault="0061220F" w:rsidP="00EE51F1">
            <w:pPr>
              <w:rPr>
                <w:rFonts w:ascii="Arial Narrow" w:hAnsi="Arial Narrow" w:cstheme="minorHAnsi"/>
                <w:sz w:val="20"/>
                <w:szCs w:val="20"/>
              </w:rPr>
            </w:pPr>
            <w:r>
              <w:rPr>
                <w:rFonts w:ascii="Arial Narrow" w:hAnsi="Arial Narrow" w:cstheme="minorHAnsi"/>
                <w:sz w:val="20"/>
                <w:szCs w:val="20"/>
              </w:rPr>
              <w:t>11/</w:t>
            </w:r>
            <w:r w:rsidR="00EE51F1" w:rsidRPr="00FA2147">
              <w:rPr>
                <w:rFonts w:ascii="Arial Narrow" w:hAnsi="Arial Narrow" w:cstheme="minorHAnsi"/>
                <w:sz w:val="20"/>
                <w:szCs w:val="20"/>
              </w:rPr>
              <w:t>13</w:t>
            </w:r>
          </w:p>
          <w:p w14:paraId="3F8738D6" w14:textId="77777777" w:rsidR="00EE51F1" w:rsidRDefault="00EE51F1" w:rsidP="00EE51F1">
            <w:pPr>
              <w:rPr>
                <w:rFonts w:ascii="Arial Narrow" w:hAnsi="Arial Narrow" w:cstheme="minorHAnsi"/>
                <w:sz w:val="20"/>
                <w:szCs w:val="20"/>
              </w:rPr>
            </w:pPr>
            <w:r w:rsidRPr="00FA2147">
              <w:rPr>
                <w:rFonts w:ascii="Arial Narrow" w:hAnsi="Arial Narrow" w:cstheme="minorHAnsi"/>
                <w:sz w:val="20"/>
                <w:szCs w:val="20"/>
              </w:rPr>
              <w:t>World Kindness Day</w:t>
            </w:r>
          </w:p>
          <w:p w14:paraId="1FA361CA" w14:textId="77777777" w:rsidR="0061220F" w:rsidRDefault="0061220F" w:rsidP="00EE51F1">
            <w:pPr>
              <w:rPr>
                <w:rFonts w:ascii="robotoregular" w:hAnsi="robotoregular"/>
                <w:color w:val="2A2C2E"/>
              </w:rPr>
            </w:pPr>
          </w:p>
          <w:p w14:paraId="16C6A940" w14:textId="7DDEC474" w:rsidR="0061220F" w:rsidRPr="00FA2147" w:rsidRDefault="0061220F" w:rsidP="00EE51F1">
            <w:pPr>
              <w:rPr>
                <w:rFonts w:ascii="robotoregular" w:hAnsi="robotoregular"/>
                <w:color w:val="2A2C2E"/>
              </w:rPr>
            </w:pPr>
            <w:r w:rsidRPr="0061220F">
              <w:rPr>
                <w:rFonts w:ascii="Arial Narrow" w:hAnsi="Arial Narrow" w:cstheme="minorHAnsi"/>
                <w:sz w:val="20"/>
                <w:szCs w:val="20"/>
              </w:rPr>
              <w:t>Acknowledge</w:t>
            </w:r>
          </w:p>
        </w:tc>
        <w:tc>
          <w:tcPr>
            <w:tcW w:w="2122" w:type="dxa"/>
          </w:tcPr>
          <w:p w14:paraId="0FA50F46" w14:textId="6204ABC4" w:rsidR="00EE51F1" w:rsidRPr="00FA2147" w:rsidRDefault="0061220F" w:rsidP="00EE51F1">
            <w:pPr>
              <w:rPr>
                <w:rFonts w:ascii="Arial Narrow" w:hAnsi="Arial Narrow" w:cstheme="minorHAnsi"/>
                <w:sz w:val="20"/>
                <w:szCs w:val="20"/>
              </w:rPr>
            </w:pPr>
            <w:r>
              <w:rPr>
                <w:rFonts w:ascii="Arial Narrow" w:hAnsi="Arial Narrow" w:cstheme="minorHAnsi"/>
                <w:sz w:val="20"/>
                <w:szCs w:val="20"/>
              </w:rPr>
              <w:t>11/</w:t>
            </w:r>
            <w:r w:rsidR="00EE51F1" w:rsidRPr="00FA2147">
              <w:rPr>
                <w:rFonts w:ascii="Arial Narrow" w:hAnsi="Arial Narrow" w:cstheme="minorHAnsi"/>
                <w:sz w:val="20"/>
                <w:szCs w:val="20"/>
              </w:rPr>
              <w:t>23</w:t>
            </w:r>
          </w:p>
          <w:p w14:paraId="4A47A062" w14:textId="77777777" w:rsidR="00EE51F1" w:rsidRPr="00FA2147" w:rsidRDefault="00EE51F1" w:rsidP="00EE51F1">
            <w:pPr>
              <w:rPr>
                <w:rFonts w:ascii="Arial Narrow" w:hAnsi="Arial Narrow" w:cstheme="minorHAnsi"/>
                <w:sz w:val="20"/>
                <w:szCs w:val="20"/>
              </w:rPr>
            </w:pPr>
            <w:r w:rsidRPr="00FA2147">
              <w:rPr>
                <w:rFonts w:ascii="Arial Narrow" w:hAnsi="Arial Narrow" w:cstheme="minorHAnsi"/>
                <w:sz w:val="20"/>
                <w:szCs w:val="20"/>
              </w:rPr>
              <w:t>Thanksgiving</w:t>
            </w:r>
          </w:p>
          <w:p w14:paraId="38E0B308" w14:textId="77777777" w:rsidR="00EE51F1" w:rsidRPr="00FA2147" w:rsidRDefault="00EE51F1" w:rsidP="00EE51F1">
            <w:pPr>
              <w:rPr>
                <w:rFonts w:ascii="Arial Narrow" w:hAnsi="Arial Narrow" w:cstheme="minorHAnsi"/>
                <w:sz w:val="20"/>
                <w:szCs w:val="20"/>
              </w:rPr>
            </w:pPr>
          </w:p>
          <w:p w14:paraId="64706A94" w14:textId="1F41152C" w:rsidR="00EE51F1" w:rsidRPr="00FA2147" w:rsidRDefault="00EE51F1" w:rsidP="00EE51F1">
            <w:pPr>
              <w:rPr>
                <w:rFonts w:ascii="robotoregular" w:hAnsi="robotoregular"/>
                <w:color w:val="2A2C2E"/>
              </w:rPr>
            </w:pPr>
            <w:r w:rsidRPr="00FA2147">
              <w:rPr>
                <w:rFonts w:ascii="Arial Narrow" w:hAnsi="Arial Narrow" w:cstheme="minorHAnsi"/>
                <w:sz w:val="20"/>
                <w:szCs w:val="20"/>
              </w:rPr>
              <w:t>Acknowledge</w:t>
            </w:r>
          </w:p>
        </w:tc>
        <w:tc>
          <w:tcPr>
            <w:tcW w:w="2122" w:type="dxa"/>
          </w:tcPr>
          <w:p w14:paraId="1BDFA04D" w14:textId="075E0F46" w:rsidR="00EE51F1" w:rsidRPr="00240B41" w:rsidRDefault="00EE51F1" w:rsidP="00EE51F1">
            <w:pPr>
              <w:rPr>
                <w:rFonts w:ascii="Arial Narrow" w:hAnsi="Arial Narrow" w:cstheme="minorHAnsi"/>
                <w:sz w:val="20"/>
                <w:szCs w:val="20"/>
              </w:rPr>
            </w:pPr>
          </w:p>
        </w:tc>
      </w:tr>
    </w:tbl>
    <w:p w14:paraId="264087D4" w14:textId="77777777" w:rsidR="00EC55EA" w:rsidRDefault="00EC55EA" w:rsidP="00EC55EA">
      <w:pPr>
        <w:pStyle w:val="NormalWeb"/>
        <w:spacing w:before="0" w:beforeAutospacing="0" w:after="0" w:afterAutospacing="0" w:line="450" w:lineRule="atLeast"/>
        <w:rPr>
          <w:rFonts w:ascii="robotoregular" w:hAnsi="robotoregular"/>
          <w:color w:val="2A2C2E"/>
        </w:rPr>
      </w:pPr>
    </w:p>
    <w:p w14:paraId="14A78B36" w14:textId="77777777" w:rsidR="00EC55EA" w:rsidRDefault="00EC55EA" w:rsidP="00EC55EA">
      <w:pPr>
        <w:pStyle w:val="NormalWeb"/>
        <w:spacing w:before="0" w:beforeAutospacing="0" w:after="0" w:afterAutospacing="0" w:line="450" w:lineRule="atLeast"/>
        <w:rPr>
          <w:rFonts w:ascii="robotoregular" w:hAnsi="robotoregular"/>
          <w:color w:val="2A2C2E"/>
        </w:rPr>
      </w:pPr>
      <w:r>
        <w:rPr>
          <w:rFonts w:ascii="robotoregular" w:hAnsi="robotoregular"/>
          <w:color w:val="2A2C2E"/>
        </w:rPr>
        <w:t>December</w:t>
      </w:r>
    </w:p>
    <w:tbl>
      <w:tblPr>
        <w:tblStyle w:val="TableGrid"/>
        <w:tblW w:w="0" w:type="auto"/>
        <w:tblLook w:val="04A0" w:firstRow="1" w:lastRow="0" w:firstColumn="1" w:lastColumn="0" w:noHBand="0" w:noVBand="1"/>
      </w:tblPr>
      <w:tblGrid>
        <w:gridCol w:w="2122"/>
        <w:gridCol w:w="2122"/>
        <w:gridCol w:w="2122"/>
        <w:gridCol w:w="2122"/>
        <w:gridCol w:w="2122"/>
      </w:tblGrid>
      <w:tr w:rsidR="00EC55EA" w14:paraId="61387FAC" w14:textId="77777777" w:rsidTr="00BF4CE0">
        <w:tc>
          <w:tcPr>
            <w:tcW w:w="2122" w:type="dxa"/>
          </w:tcPr>
          <w:p w14:paraId="7A945D1F" w14:textId="313E7338" w:rsidR="00EC55EA" w:rsidRPr="00FA2147" w:rsidRDefault="00D67150" w:rsidP="00BF4CE0">
            <w:pPr>
              <w:rPr>
                <w:rFonts w:ascii="Arial Narrow" w:hAnsi="Arial Narrow" w:cstheme="minorHAnsi"/>
                <w:sz w:val="20"/>
                <w:szCs w:val="20"/>
              </w:rPr>
            </w:pPr>
            <w:r>
              <w:rPr>
                <w:rFonts w:ascii="Arial Narrow" w:hAnsi="Arial Narrow" w:cstheme="minorHAnsi"/>
                <w:sz w:val="20"/>
                <w:szCs w:val="20"/>
              </w:rPr>
              <w:t>12/</w:t>
            </w:r>
            <w:r w:rsidR="008E2DE1" w:rsidRPr="00FA2147">
              <w:rPr>
                <w:rFonts w:ascii="Arial Narrow" w:hAnsi="Arial Narrow" w:cstheme="minorHAnsi"/>
                <w:sz w:val="20"/>
                <w:szCs w:val="20"/>
              </w:rPr>
              <w:t>2</w:t>
            </w:r>
            <w:r w:rsidR="00EC55EA" w:rsidRPr="00FA2147">
              <w:rPr>
                <w:rFonts w:ascii="Arial Narrow" w:hAnsi="Arial Narrow" w:cstheme="minorHAnsi"/>
                <w:sz w:val="20"/>
                <w:szCs w:val="20"/>
              </w:rPr>
              <w:t xml:space="preserve"> </w:t>
            </w:r>
          </w:p>
          <w:p w14:paraId="562662F7" w14:textId="77777777" w:rsidR="00EC55EA" w:rsidRDefault="008E2DE1" w:rsidP="00BF4CE0">
            <w:pPr>
              <w:rPr>
                <w:rFonts w:ascii="Arial Narrow" w:hAnsi="Arial Narrow" w:cstheme="minorHAnsi"/>
                <w:sz w:val="20"/>
                <w:szCs w:val="20"/>
              </w:rPr>
            </w:pPr>
            <w:r w:rsidRPr="00FA2147">
              <w:rPr>
                <w:rFonts w:ascii="Arial Narrow" w:hAnsi="Arial Narrow" w:cstheme="minorHAnsi"/>
                <w:sz w:val="20"/>
                <w:szCs w:val="20"/>
              </w:rPr>
              <w:t>Christmas Tree Lighting at town green</w:t>
            </w:r>
          </w:p>
          <w:p w14:paraId="7B4310F1" w14:textId="77777777" w:rsidR="00A8350F" w:rsidRDefault="00A8350F" w:rsidP="00BF4CE0">
            <w:pPr>
              <w:rPr>
                <w:rFonts w:ascii="robotoregular" w:hAnsi="robotoregular"/>
                <w:color w:val="2A2C2E"/>
              </w:rPr>
            </w:pPr>
          </w:p>
          <w:p w14:paraId="28C56B8B" w14:textId="7D350BF8" w:rsidR="00A8350F" w:rsidRPr="00FA2147" w:rsidRDefault="00A8350F" w:rsidP="00BF4CE0">
            <w:pPr>
              <w:rPr>
                <w:rFonts w:ascii="robotoregular" w:hAnsi="robotoregular"/>
                <w:color w:val="2A2C2E"/>
              </w:rPr>
            </w:pPr>
            <w:r w:rsidRPr="00A8350F">
              <w:rPr>
                <w:rFonts w:ascii="Arial Narrow" w:hAnsi="Arial Narrow" w:cstheme="minorHAnsi"/>
                <w:sz w:val="20"/>
                <w:szCs w:val="20"/>
              </w:rPr>
              <w:t>Acknowledge</w:t>
            </w:r>
          </w:p>
        </w:tc>
        <w:tc>
          <w:tcPr>
            <w:tcW w:w="2122" w:type="dxa"/>
          </w:tcPr>
          <w:p w14:paraId="2C0E441B" w14:textId="3957EB66" w:rsidR="008E2DE1" w:rsidRPr="00FA2147" w:rsidRDefault="00D67150" w:rsidP="008E2DE1">
            <w:pPr>
              <w:rPr>
                <w:rFonts w:ascii="Arial Narrow" w:hAnsi="Arial Narrow" w:cstheme="minorHAnsi"/>
                <w:sz w:val="20"/>
                <w:szCs w:val="20"/>
              </w:rPr>
            </w:pPr>
            <w:r>
              <w:rPr>
                <w:rFonts w:ascii="Arial Narrow" w:hAnsi="Arial Narrow" w:cstheme="minorHAnsi"/>
                <w:sz w:val="20"/>
                <w:szCs w:val="20"/>
              </w:rPr>
              <w:t>12/</w:t>
            </w:r>
            <w:r w:rsidR="008E2DE1" w:rsidRPr="00FA2147">
              <w:rPr>
                <w:rFonts w:ascii="Arial Narrow" w:hAnsi="Arial Narrow" w:cstheme="minorHAnsi"/>
                <w:sz w:val="20"/>
                <w:szCs w:val="20"/>
              </w:rPr>
              <w:t>8</w:t>
            </w:r>
          </w:p>
          <w:p w14:paraId="7E732ED0" w14:textId="23D7E238" w:rsidR="008E2DE1" w:rsidRPr="00FA2147" w:rsidRDefault="008E2DE1" w:rsidP="008E2DE1">
            <w:pPr>
              <w:rPr>
                <w:rFonts w:ascii="Arial Narrow" w:hAnsi="Arial Narrow" w:cstheme="minorHAnsi"/>
                <w:sz w:val="20"/>
                <w:szCs w:val="20"/>
              </w:rPr>
            </w:pPr>
            <w:r w:rsidRPr="00FA2147">
              <w:rPr>
                <w:rFonts w:ascii="Arial Narrow" w:hAnsi="Arial Narrow" w:cstheme="minorHAnsi"/>
                <w:sz w:val="20"/>
                <w:szCs w:val="20"/>
              </w:rPr>
              <w:t>Hanukkah</w:t>
            </w:r>
          </w:p>
          <w:p w14:paraId="77F3289E" w14:textId="77777777" w:rsidR="00A8350F" w:rsidRDefault="00A8350F" w:rsidP="008E2DE1">
            <w:pPr>
              <w:rPr>
                <w:rFonts w:ascii="Arial Narrow" w:hAnsi="Arial Narrow" w:cstheme="minorHAnsi"/>
                <w:sz w:val="20"/>
                <w:szCs w:val="20"/>
              </w:rPr>
            </w:pPr>
          </w:p>
          <w:p w14:paraId="08D48F77" w14:textId="3CADF094" w:rsidR="00EC55EA" w:rsidRPr="00FA2147" w:rsidRDefault="00A8350F" w:rsidP="008E2DE1">
            <w:pPr>
              <w:rPr>
                <w:rFonts w:ascii="Arial Narrow" w:hAnsi="Arial Narrow" w:cstheme="minorHAnsi"/>
                <w:sz w:val="20"/>
                <w:szCs w:val="20"/>
              </w:rPr>
            </w:pPr>
            <w:r w:rsidRPr="00FA2147">
              <w:rPr>
                <w:rFonts w:ascii="Arial Narrow" w:hAnsi="Arial Narrow" w:cstheme="minorHAnsi"/>
                <w:sz w:val="20"/>
                <w:szCs w:val="20"/>
              </w:rPr>
              <w:t>Acknowledge</w:t>
            </w:r>
          </w:p>
        </w:tc>
        <w:tc>
          <w:tcPr>
            <w:tcW w:w="2122" w:type="dxa"/>
          </w:tcPr>
          <w:p w14:paraId="676CCEEF" w14:textId="250545D4" w:rsidR="008E2DE1" w:rsidRPr="00FA2147" w:rsidRDefault="00D67150" w:rsidP="008E2DE1">
            <w:pPr>
              <w:rPr>
                <w:rFonts w:ascii="Arial Narrow" w:hAnsi="Arial Narrow" w:cstheme="minorHAnsi"/>
                <w:sz w:val="20"/>
                <w:szCs w:val="20"/>
              </w:rPr>
            </w:pPr>
            <w:r>
              <w:rPr>
                <w:rFonts w:ascii="Arial Narrow" w:hAnsi="Arial Narrow" w:cstheme="minorHAnsi"/>
                <w:sz w:val="20"/>
                <w:szCs w:val="20"/>
              </w:rPr>
              <w:t>12/</w:t>
            </w:r>
            <w:r w:rsidR="008E2DE1" w:rsidRPr="00FA2147">
              <w:rPr>
                <w:rFonts w:ascii="Arial Narrow" w:hAnsi="Arial Narrow" w:cstheme="minorHAnsi"/>
                <w:sz w:val="20"/>
                <w:szCs w:val="20"/>
              </w:rPr>
              <w:t>17</w:t>
            </w:r>
          </w:p>
          <w:p w14:paraId="08DF9F5D" w14:textId="77777777" w:rsidR="00EC55EA" w:rsidRDefault="008E2DE1" w:rsidP="008E2DE1">
            <w:pPr>
              <w:rPr>
                <w:rFonts w:ascii="Arial Narrow" w:hAnsi="Arial Narrow" w:cstheme="minorHAnsi"/>
                <w:sz w:val="20"/>
                <w:szCs w:val="20"/>
              </w:rPr>
            </w:pPr>
            <w:r w:rsidRPr="00FA2147">
              <w:rPr>
                <w:rFonts w:ascii="Arial Narrow" w:hAnsi="Arial Narrow" w:cstheme="minorHAnsi"/>
                <w:sz w:val="20"/>
                <w:szCs w:val="20"/>
              </w:rPr>
              <w:t>National Wreath Across America Day</w:t>
            </w:r>
          </w:p>
          <w:p w14:paraId="030046EF" w14:textId="77777777" w:rsidR="00A8350F" w:rsidRDefault="00A8350F" w:rsidP="008E2DE1">
            <w:pPr>
              <w:rPr>
                <w:rFonts w:ascii="Arial Narrow" w:hAnsi="Arial Narrow" w:cstheme="minorHAnsi"/>
                <w:sz w:val="20"/>
                <w:szCs w:val="20"/>
              </w:rPr>
            </w:pPr>
          </w:p>
          <w:p w14:paraId="08853BD9" w14:textId="4772324B" w:rsidR="00A8350F" w:rsidRPr="00FA2147" w:rsidRDefault="00A8350F" w:rsidP="008E2DE1">
            <w:pPr>
              <w:rPr>
                <w:rFonts w:ascii="Arial Narrow" w:hAnsi="Arial Narrow" w:cstheme="minorHAnsi"/>
                <w:sz w:val="20"/>
                <w:szCs w:val="20"/>
              </w:rPr>
            </w:pPr>
            <w:r w:rsidRPr="00FA2147">
              <w:rPr>
                <w:rFonts w:ascii="Arial Narrow" w:hAnsi="Arial Narrow" w:cstheme="minorHAnsi"/>
                <w:sz w:val="20"/>
                <w:szCs w:val="20"/>
              </w:rPr>
              <w:t>Acknowledge</w:t>
            </w:r>
          </w:p>
        </w:tc>
        <w:tc>
          <w:tcPr>
            <w:tcW w:w="2122" w:type="dxa"/>
          </w:tcPr>
          <w:p w14:paraId="636DD714" w14:textId="265900FB" w:rsidR="008E2DE1" w:rsidRPr="00FA2147" w:rsidRDefault="00D67150" w:rsidP="008E2DE1">
            <w:pPr>
              <w:rPr>
                <w:rFonts w:ascii="Arial Narrow" w:hAnsi="Arial Narrow" w:cstheme="minorHAnsi"/>
                <w:sz w:val="20"/>
                <w:szCs w:val="20"/>
              </w:rPr>
            </w:pPr>
            <w:r>
              <w:rPr>
                <w:rFonts w:ascii="Arial Narrow" w:hAnsi="Arial Narrow" w:cstheme="minorHAnsi"/>
                <w:sz w:val="20"/>
                <w:szCs w:val="20"/>
              </w:rPr>
              <w:t>12/</w:t>
            </w:r>
            <w:r w:rsidR="008E2DE1" w:rsidRPr="00FA2147">
              <w:rPr>
                <w:rFonts w:ascii="Arial Narrow" w:hAnsi="Arial Narrow" w:cstheme="minorHAnsi"/>
                <w:sz w:val="20"/>
                <w:szCs w:val="20"/>
              </w:rPr>
              <w:t xml:space="preserve">25 </w:t>
            </w:r>
          </w:p>
          <w:p w14:paraId="3A27D0CB" w14:textId="77777777" w:rsidR="00EC55EA" w:rsidRDefault="008E2DE1" w:rsidP="008E2DE1">
            <w:pPr>
              <w:rPr>
                <w:rFonts w:ascii="Arial Narrow" w:hAnsi="Arial Narrow" w:cstheme="minorHAnsi"/>
                <w:sz w:val="20"/>
                <w:szCs w:val="20"/>
              </w:rPr>
            </w:pPr>
            <w:r w:rsidRPr="00FA2147">
              <w:rPr>
                <w:rFonts w:ascii="Arial Narrow" w:hAnsi="Arial Narrow" w:cstheme="minorHAnsi"/>
                <w:sz w:val="20"/>
                <w:szCs w:val="20"/>
              </w:rPr>
              <w:t>Christmas</w:t>
            </w:r>
          </w:p>
          <w:p w14:paraId="03F0C996" w14:textId="77777777" w:rsidR="00A8350F" w:rsidRDefault="00A8350F" w:rsidP="008E2DE1">
            <w:pPr>
              <w:rPr>
                <w:rFonts w:ascii="Arial Narrow" w:hAnsi="Arial Narrow" w:cstheme="minorHAnsi"/>
                <w:sz w:val="20"/>
                <w:szCs w:val="20"/>
              </w:rPr>
            </w:pPr>
          </w:p>
          <w:p w14:paraId="41A1A326" w14:textId="347B9430" w:rsidR="00A8350F" w:rsidRPr="00FA2147" w:rsidRDefault="00A8350F" w:rsidP="008E2DE1">
            <w:pPr>
              <w:rPr>
                <w:rFonts w:ascii="robotoregular" w:hAnsi="robotoregular"/>
                <w:color w:val="2A2C2E"/>
              </w:rPr>
            </w:pPr>
            <w:r w:rsidRPr="00FA2147">
              <w:rPr>
                <w:rFonts w:ascii="Arial Narrow" w:hAnsi="Arial Narrow" w:cstheme="minorHAnsi"/>
                <w:sz w:val="20"/>
                <w:szCs w:val="20"/>
              </w:rPr>
              <w:t>Acknowledge</w:t>
            </w:r>
          </w:p>
        </w:tc>
        <w:tc>
          <w:tcPr>
            <w:tcW w:w="2122" w:type="dxa"/>
          </w:tcPr>
          <w:p w14:paraId="395A7065" w14:textId="3636EC61" w:rsidR="008E2DE1" w:rsidRPr="00FA2147" w:rsidRDefault="00D67150" w:rsidP="008E2DE1">
            <w:pPr>
              <w:rPr>
                <w:rFonts w:ascii="Arial Narrow" w:hAnsi="Arial Narrow" w:cstheme="minorHAnsi"/>
                <w:sz w:val="20"/>
                <w:szCs w:val="20"/>
              </w:rPr>
            </w:pPr>
            <w:r>
              <w:rPr>
                <w:rFonts w:ascii="Arial Narrow" w:hAnsi="Arial Narrow" w:cstheme="minorHAnsi"/>
                <w:sz w:val="20"/>
                <w:szCs w:val="20"/>
              </w:rPr>
              <w:t>12/</w:t>
            </w:r>
            <w:r w:rsidR="008E2DE1" w:rsidRPr="00FA2147">
              <w:rPr>
                <w:rFonts w:ascii="Arial Narrow" w:hAnsi="Arial Narrow" w:cstheme="minorHAnsi"/>
                <w:sz w:val="20"/>
                <w:szCs w:val="20"/>
              </w:rPr>
              <w:t>26</w:t>
            </w:r>
          </w:p>
          <w:p w14:paraId="5D969FDE" w14:textId="77777777" w:rsidR="008E2DE1" w:rsidRDefault="008E2DE1" w:rsidP="008E2DE1">
            <w:pPr>
              <w:rPr>
                <w:rFonts w:ascii="Arial Narrow" w:hAnsi="Arial Narrow" w:cstheme="minorHAnsi"/>
                <w:sz w:val="20"/>
                <w:szCs w:val="20"/>
              </w:rPr>
            </w:pPr>
            <w:r w:rsidRPr="00FA2147">
              <w:rPr>
                <w:rFonts w:ascii="Arial Narrow" w:hAnsi="Arial Narrow" w:cstheme="minorHAnsi"/>
                <w:sz w:val="20"/>
                <w:szCs w:val="20"/>
              </w:rPr>
              <w:t>Kwanzaa</w:t>
            </w:r>
          </w:p>
          <w:p w14:paraId="764E4A0C" w14:textId="77777777" w:rsidR="00A8350F" w:rsidRDefault="00A8350F" w:rsidP="008E2DE1">
            <w:pPr>
              <w:rPr>
                <w:rFonts w:ascii="Arial Narrow" w:hAnsi="Arial Narrow" w:cstheme="minorHAnsi"/>
                <w:sz w:val="20"/>
                <w:szCs w:val="20"/>
              </w:rPr>
            </w:pPr>
          </w:p>
          <w:p w14:paraId="5E406C2A" w14:textId="70FB5DE7" w:rsidR="00A8350F" w:rsidRPr="00FA2147" w:rsidRDefault="00A8350F" w:rsidP="008E2DE1">
            <w:pPr>
              <w:rPr>
                <w:rFonts w:ascii="Arial Narrow" w:hAnsi="Arial Narrow" w:cstheme="minorHAnsi"/>
                <w:sz w:val="20"/>
                <w:szCs w:val="20"/>
              </w:rPr>
            </w:pPr>
            <w:r w:rsidRPr="00FA2147">
              <w:rPr>
                <w:rFonts w:ascii="Arial Narrow" w:hAnsi="Arial Narrow" w:cstheme="minorHAnsi"/>
                <w:sz w:val="20"/>
                <w:szCs w:val="20"/>
              </w:rPr>
              <w:t>Acknowledge</w:t>
            </w:r>
          </w:p>
          <w:p w14:paraId="4AD4CFE6" w14:textId="5E9F4FA0" w:rsidR="00EC55EA" w:rsidRPr="00FA2147" w:rsidRDefault="00EC55EA" w:rsidP="008E2DE1">
            <w:pPr>
              <w:rPr>
                <w:rFonts w:ascii="Arial Narrow" w:hAnsi="Arial Narrow" w:cstheme="minorHAnsi"/>
                <w:sz w:val="20"/>
                <w:szCs w:val="20"/>
              </w:rPr>
            </w:pPr>
          </w:p>
        </w:tc>
      </w:tr>
    </w:tbl>
    <w:p w14:paraId="49545232" w14:textId="77777777" w:rsidR="008E2DE1" w:rsidRDefault="008E2DE1" w:rsidP="00D87B35">
      <w:pPr>
        <w:rPr>
          <w:rFonts w:ascii="Times New Roman" w:eastAsia="Times New Roman" w:hAnsi="Times New Roman" w:cs="Times New Roman"/>
        </w:rPr>
      </w:pPr>
    </w:p>
    <w:p w14:paraId="386D586A" w14:textId="77777777" w:rsidR="00FA2147" w:rsidRDefault="00FA2147" w:rsidP="00D87B35">
      <w:pPr>
        <w:rPr>
          <w:rFonts w:ascii="Times New Roman" w:eastAsia="Times New Roman" w:hAnsi="Times New Roman" w:cs="Times New Roman"/>
        </w:rPr>
      </w:pPr>
    </w:p>
    <w:p w14:paraId="68AB4A7D" w14:textId="036538EC" w:rsidR="005C09CB" w:rsidRPr="00193A2E" w:rsidRDefault="005C09CB" w:rsidP="005C09CB">
      <w:pPr>
        <w:spacing w:line="450" w:lineRule="atLeast"/>
        <w:jc w:val="center"/>
        <w:rPr>
          <w:rFonts w:ascii="Arial" w:eastAsia="Times New Roman" w:hAnsi="Arial" w:cs="Arial"/>
          <w:b/>
          <w:bCs/>
          <w:color w:val="2A2C2E"/>
        </w:rPr>
      </w:pPr>
      <w:r w:rsidRPr="00D67150">
        <w:rPr>
          <w:rFonts w:ascii="Arial" w:eastAsia="Times New Roman" w:hAnsi="Arial" w:cs="Arial"/>
          <w:b/>
          <w:bCs/>
          <w:color w:val="2A2C2E"/>
        </w:rPr>
        <w:t>ACKNOWLEDGMENTS From Town Hall</w:t>
      </w:r>
    </w:p>
    <w:tbl>
      <w:tblPr>
        <w:tblStyle w:val="TableGrid"/>
        <w:tblW w:w="0" w:type="auto"/>
        <w:tblInd w:w="532" w:type="dxa"/>
        <w:tblLook w:val="04A0" w:firstRow="1" w:lastRow="0" w:firstColumn="1" w:lastColumn="0" w:noHBand="0" w:noVBand="1"/>
      </w:tblPr>
      <w:tblGrid>
        <w:gridCol w:w="1390"/>
        <w:gridCol w:w="2573"/>
        <w:gridCol w:w="6115"/>
      </w:tblGrid>
      <w:tr w:rsidR="00FA7F8B" w14:paraId="3D1625E8" w14:textId="77777777" w:rsidTr="00104F2A">
        <w:tc>
          <w:tcPr>
            <w:tcW w:w="1390" w:type="dxa"/>
          </w:tcPr>
          <w:p w14:paraId="730E3A10" w14:textId="1B6D6B4F" w:rsidR="00FA7F8B" w:rsidRPr="00FA7F8B" w:rsidRDefault="00FA7F8B" w:rsidP="005C09CB">
            <w:pPr>
              <w:spacing w:line="450" w:lineRule="atLeast"/>
              <w:jc w:val="center"/>
              <w:rPr>
                <w:rFonts w:ascii="Arial" w:eastAsia="Times New Roman" w:hAnsi="Arial" w:cs="Arial"/>
                <w:b/>
                <w:bCs/>
                <w:color w:val="2A2C2E"/>
              </w:rPr>
            </w:pPr>
            <w:r w:rsidRPr="00FA7F8B">
              <w:rPr>
                <w:rFonts w:ascii="Arial" w:eastAsia="Times New Roman" w:hAnsi="Arial" w:cs="Arial"/>
                <w:b/>
                <w:bCs/>
                <w:color w:val="2A2C2E"/>
              </w:rPr>
              <w:t>Month</w:t>
            </w:r>
          </w:p>
        </w:tc>
        <w:tc>
          <w:tcPr>
            <w:tcW w:w="2573" w:type="dxa"/>
          </w:tcPr>
          <w:p w14:paraId="03D67818" w14:textId="7995CDE0" w:rsidR="00FA7F8B" w:rsidRPr="00FA7F8B" w:rsidRDefault="00FA7F8B" w:rsidP="005C09CB">
            <w:pPr>
              <w:spacing w:line="450" w:lineRule="atLeast"/>
              <w:jc w:val="center"/>
              <w:rPr>
                <w:rFonts w:ascii="Arial" w:eastAsia="Times New Roman" w:hAnsi="Arial" w:cs="Arial"/>
                <w:b/>
                <w:bCs/>
                <w:color w:val="2A2C2E"/>
              </w:rPr>
            </w:pPr>
            <w:r w:rsidRPr="00FA7F8B">
              <w:rPr>
                <w:rFonts w:ascii="Arial" w:eastAsia="Times New Roman" w:hAnsi="Arial" w:cs="Arial"/>
                <w:b/>
                <w:bCs/>
                <w:color w:val="2A2C2E"/>
              </w:rPr>
              <w:t>Agreements</w:t>
            </w:r>
          </w:p>
        </w:tc>
        <w:tc>
          <w:tcPr>
            <w:tcW w:w="6115" w:type="dxa"/>
          </w:tcPr>
          <w:p w14:paraId="55C9E2FF" w14:textId="5D14829A" w:rsidR="00FA7F8B" w:rsidRPr="00FA7F8B" w:rsidRDefault="00FA7F8B" w:rsidP="005C09CB">
            <w:pPr>
              <w:spacing w:line="450" w:lineRule="atLeast"/>
              <w:jc w:val="center"/>
              <w:rPr>
                <w:rFonts w:ascii="Arial" w:eastAsia="Times New Roman" w:hAnsi="Arial" w:cs="Arial"/>
                <w:b/>
                <w:bCs/>
                <w:color w:val="2A2C2E"/>
              </w:rPr>
            </w:pPr>
            <w:r w:rsidRPr="00FA7F8B">
              <w:rPr>
                <w:rFonts w:ascii="Arial" w:eastAsia="Times New Roman" w:hAnsi="Arial" w:cs="Arial"/>
                <w:b/>
                <w:bCs/>
                <w:color w:val="2A2C2E"/>
              </w:rPr>
              <w:t>Notes</w:t>
            </w:r>
          </w:p>
        </w:tc>
      </w:tr>
      <w:tr w:rsidR="00FA7F8B" w:rsidRPr="00D369A2" w14:paraId="1272CAFA" w14:textId="1487AB51" w:rsidTr="00104F2A">
        <w:tc>
          <w:tcPr>
            <w:tcW w:w="1390" w:type="dxa"/>
          </w:tcPr>
          <w:p w14:paraId="549C7F86" w14:textId="1F050734" w:rsidR="00FA7F8B" w:rsidRPr="00D67150" w:rsidRDefault="00FA7F8B" w:rsidP="00D369A2">
            <w:pPr>
              <w:jc w:val="center"/>
              <w:rPr>
                <w:rFonts w:ascii="Arial" w:eastAsia="Times New Roman" w:hAnsi="Arial" w:cs="Arial"/>
                <w:color w:val="2A2C2E"/>
                <w:sz w:val="22"/>
                <w:szCs w:val="22"/>
              </w:rPr>
            </w:pPr>
            <w:r w:rsidRPr="00D67150">
              <w:rPr>
                <w:rFonts w:ascii="Arial" w:eastAsia="Times New Roman" w:hAnsi="Arial" w:cs="Arial"/>
                <w:color w:val="2A2C2E"/>
                <w:sz w:val="22"/>
                <w:szCs w:val="22"/>
              </w:rPr>
              <w:t>April</w:t>
            </w:r>
          </w:p>
        </w:tc>
        <w:tc>
          <w:tcPr>
            <w:tcW w:w="2573" w:type="dxa"/>
          </w:tcPr>
          <w:p w14:paraId="5DF41F8D" w14:textId="77777777" w:rsidR="00FA7F8B" w:rsidRPr="00D67150" w:rsidRDefault="00FA7F8B" w:rsidP="00D369A2">
            <w:pPr>
              <w:rPr>
                <w:rFonts w:ascii="Arial" w:eastAsia="Times New Roman" w:hAnsi="Arial" w:cs="Arial"/>
                <w:color w:val="2A2C2E"/>
                <w:sz w:val="22"/>
                <w:szCs w:val="22"/>
              </w:rPr>
            </w:pPr>
            <w:r w:rsidRPr="00D67150">
              <w:rPr>
                <w:rFonts w:ascii="Arial" w:eastAsia="Times New Roman" w:hAnsi="Arial" w:cs="Arial"/>
                <w:color w:val="2A2C2E"/>
                <w:sz w:val="22"/>
                <w:szCs w:val="22"/>
              </w:rPr>
              <w:t>All religious holidays</w:t>
            </w:r>
          </w:p>
          <w:p w14:paraId="08962579" w14:textId="77777777" w:rsidR="00D369A2" w:rsidRPr="00D67150" w:rsidRDefault="00D369A2" w:rsidP="00D369A2">
            <w:pPr>
              <w:rPr>
                <w:rFonts w:ascii="Arial" w:eastAsia="Times New Roman" w:hAnsi="Arial" w:cs="Arial"/>
                <w:color w:val="2A2C2E"/>
                <w:sz w:val="22"/>
                <w:szCs w:val="22"/>
              </w:rPr>
            </w:pPr>
          </w:p>
          <w:p w14:paraId="12D50D7A" w14:textId="05BFDE0E" w:rsidR="00D369A2" w:rsidRPr="00D67150" w:rsidRDefault="00D369A2" w:rsidP="00D369A2">
            <w:pPr>
              <w:rPr>
                <w:rFonts w:ascii="Arial" w:eastAsia="Times New Roman" w:hAnsi="Arial" w:cs="Arial"/>
                <w:color w:val="2A2C2E"/>
                <w:sz w:val="22"/>
                <w:szCs w:val="22"/>
              </w:rPr>
            </w:pPr>
            <w:r w:rsidRPr="00D67150">
              <w:rPr>
                <w:rFonts w:ascii="Arial" w:eastAsia="Times New Roman" w:hAnsi="Arial" w:cs="Arial"/>
                <w:color w:val="2A2C2E"/>
                <w:sz w:val="22"/>
                <w:szCs w:val="22"/>
              </w:rPr>
              <w:t>Safe Haven Awareness month</w:t>
            </w:r>
          </w:p>
        </w:tc>
        <w:tc>
          <w:tcPr>
            <w:tcW w:w="6115" w:type="dxa"/>
          </w:tcPr>
          <w:p w14:paraId="6988A3B9" w14:textId="77777777" w:rsidR="00D369A2" w:rsidRPr="00D67150" w:rsidRDefault="00D369A2" w:rsidP="00D369A2">
            <w:pPr>
              <w:shd w:val="clear" w:color="auto" w:fill="FFFFFF"/>
              <w:rPr>
                <w:rFonts w:ascii="Arial" w:hAnsi="Arial" w:cs="Arial"/>
                <w:color w:val="000000"/>
                <w:sz w:val="22"/>
                <w:szCs w:val="22"/>
              </w:rPr>
            </w:pPr>
            <w:r w:rsidRPr="00D67150">
              <w:rPr>
                <w:rFonts w:ascii="Arial" w:hAnsi="Arial" w:cs="Arial"/>
                <w:color w:val="000000"/>
                <w:sz w:val="22"/>
                <w:szCs w:val="22"/>
              </w:rPr>
              <w:t>CELEBRATE SAFE HAVEN MONTH-APRIL 2023</w:t>
            </w:r>
          </w:p>
          <w:p w14:paraId="39FDE9AB" w14:textId="77777777" w:rsidR="00D369A2" w:rsidRPr="00D67150" w:rsidRDefault="00D369A2" w:rsidP="00D369A2">
            <w:pPr>
              <w:shd w:val="clear" w:color="auto" w:fill="FFFFFF"/>
              <w:rPr>
                <w:rFonts w:ascii="Arial" w:hAnsi="Arial" w:cs="Arial"/>
                <w:color w:val="000000"/>
                <w:sz w:val="22"/>
                <w:szCs w:val="22"/>
              </w:rPr>
            </w:pPr>
            <w:r w:rsidRPr="00D67150">
              <w:rPr>
                <w:rFonts w:ascii="Arial" w:hAnsi="Arial" w:cs="Arial"/>
                <w:color w:val="000000"/>
                <w:sz w:val="22"/>
                <w:szCs w:val="22"/>
              </w:rPr>
              <w:t>Join us to learn about and discuss the Safe Haven Act. </w:t>
            </w:r>
            <w:r w:rsidRPr="00D67150">
              <w:rPr>
                <w:rStyle w:val="apple-converted-space"/>
                <w:rFonts w:ascii="Arial" w:hAnsi="Arial" w:cs="Arial"/>
                <w:color w:val="000000"/>
                <w:sz w:val="22"/>
                <w:szCs w:val="22"/>
              </w:rPr>
              <w:t> </w:t>
            </w:r>
            <w:r w:rsidRPr="00D67150">
              <w:rPr>
                <w:rFonts w:ascii="Arial" w:hAnsi="Arial" w:cs="Arial"/>
                <w:color w:val="0A0A0A"/>
                <w:sz w:val="22"/>
                <w:szCs w:val="22"/>
                <w:shd w:val="clear" w:color="auto" w:fill="FEFEFE"/>
              </w:rPr>
              <w:t>The Act is a program that allows a parent to voluntarily give up custody of an infant age 30 days or younger, to the nursing staff of any emergency room. The parent will not be subject to arrest for abandonment.</w:t>
            </w:r>
            <w:r w:rsidRPr="00D67150">
              <w:rPr>
                <w:rStyle w:val="apple-converted-space"/>
                <w:rFonts w:ascii="Arial" w:hAnsi="Arial" w:cs="Arial"/>
                <w:color w:val="000000"/>
                <w:sz w:val="22"/>
                <w:szCs w:val="22"/>
              </w:rPr>
              <w:t> </w:t>
            </w:r>
            <w:r w:rsidRPr="00D67150">
              <w:rPr>
                <w:rFonts w:ascii="Arial" w:hAnsi="Arial" w:cs="Arial"/>
                <w:color w:val="000000"/>
                <w:sz w:val="22"/>
                <w:szCs w:val="22"/>
              </w:rPr>
              <w:t>Every state now has a Safe Haven Act/Law to protect both the infant, and the parent. Over 25 babies in CT have been saved by the Safe Haven Act.  We are proud to welcome Doug Hood, author and Safe Haven committee member, along with retired State Representative, Pam Sawyer, who drafted and worked diligently on the very first version of CT.’s Safe Haven Act. She worked tirelessly for over 20 years to ensure that parents who are in desperate situation have a safe place to voluntarily give custody of their newborn to the nursing staff at any emergency room in CT.  Doug is the author of a true story that involves the tragedy- and importance- of the Safe Haven Act.</w:t>
            </w:r>
          </w:p>
          <w:p w14:paraId="3C2E35F8" w14:textId="77777777" w:rsidR="00D369A2" w:rsidRPr="00D67150" w:rsidRDefault="00D369A2" w:rsidP="00D369A2">
            <w:pPr>
              <w:shd w:val="clear" w:color="auto" w:fill="FFFFFF"/>
              <w:rPr>
                <w:rFonts w:ascii="Arial" w:hAnsi="Arial" w:cs="Arial"/>
                <w:color w:val="000000"/>
                <w:sz w:val="22"/>
                <w:szCs w:val="22"/>
              </w:rPr>
            </w:pPr>
          </w:p>
          <w:p w14:paraId="5CFA0974" w14:textId="77777777" w:rsidR="00D369A2" w:rsidRPr="00D67150" w:rsidRDefault="00D369A2" w:rsidP="00D369A2">
            <w:pPr>
              <w:shd w:val="clear" w:color="auto" w:fill="FFFFFF"/>
              <w:rPr>
                <w:rFonts w:ascii="Arial" w:hAnsi="Arial" w:cs="Arial"/>
                <w:color w:val="000000"/>
                <w:sz w:val="22"/>
                <w:szCs w:val="22"/>
              </w:rPr>
            </w:pPr>
            <w:r w:rsidRPr="00D67150">
              <w:rPr>
                <w:rFonts w:ascii="Arial" w:hAnsi="Arial" w:cs="Arial"/>
                <w:color w:val="000000"/>
                <w:sz w:val="22"/>
                <w:szCs w:val="22"/>
              </w:rPr>
              <w:t>Doug will sign books after the discussion. More information about the CT Safe Haven Act for Newborns can be found here:</w:t>
            </w:r>
            <w:r w:rsidRPr="00D67150">
              <w:rPr>
                <w:rStyle w:val="apple-converted-space"/>
                <w:rFonts w:ascii="Arial" w:hAnsi="Arial" w:cs="Arial"/>
                <w:color w:val="000000"/>
                <w:sz w:val="22"/>
                <w:szCs w:val="22"/>
              </w:rPr>
              <w:t> </w:t>
            </w:r>
            <w:hyperlink r:id="rId8" w:history="1">
              <w:r w:rsidRPr="00D67150">
                <w:rPr>
                  <w:rStyle w:val="Hyperlink"/>
                  <w:rFonts w:ascii="Arial" w:hAnsi="Arial" w:cs="Arial"/>
                  <w:sz w:val="22"/>
                  <w:szCs w:val="22"/>
                  <w:shd w:val="clear" w:color="auto" w:fill="FEFEFE"/>
                </w:rPr>
                <w:t>https://portal.ct.gov/-/media/DCF/Prevention/PDF/SafeHavenEngpdf.pdf</w:t>
              </w:r>
            </w:hyperlink>
          </w:p>
          <w:p w14:paraId="1AD76413" w14:textId="77777777" w:rsidR="00D369A2" w:rsidRPr="00D67150" w:rsidRDefault="00D369A2" w:rsidP="00D369A2">
            <w:pPr>
              <w:rPr>
                <w:rFonts w:ascii="Arial" w:hAnsi="Arial" w:cs="Arial"/>
                <w:color w:val="000000"/>
                <w:sz w:val="22"/>
                <w:szCs w:val="22"/>
              </w:rPr>
            </w:pPr>
          </w:p>
          <w:p w14:paraId="7F499A27" w14:textId="52AB909B" w:rsidR="00D369A2" w:rsidRPr="00D67150" w:rsidRDefault="00D369A2" w:rsidP="00D369A2">
            <w:pPr>
              <w:rPr>
                <w:rFonts w:ascii="Arial" w:hAnsi="Arial" w:cs="Arial"/>
                <w:color w:val="000000"/>
                <w:sz w:val="22"/>
                <w:szCs w:val="22"/>
              </w:rPr>
            </w:pPr>
            <w:r w:rsidRPr="00D67150">
              <w:rPr>
                <w:rFonts w:ascii="Arial" w:hAnsi="Arial" w:cs="Arial"/>
                <w:color w:val="000000"/>
                <w:sz w:val="22"/>
                <w:szCs w:val="22"/>
              </w:rPr>
              <w:t>Thursday, April 6, 2023 from 6-8pm</w:t>
            </w:r>
          </w:p>
          <w:p w14:paraId="445A7626" w14:textId="77777777" w:rsidR="00FA7F8B" w:rsidRDefault="00FA7F8B" w:rsidP="00D369A2">
            <w:pPr>
              <w:jc w:val="center"/>
              <w:rPr>
                <w:rFonts w:ascii="Arial" w:eastAsia="Times New Roman" w:hAnsi="Arial" w:cs="Arial"/>
                <w:color w:val="2A2C2E"/>
                <w:sz w:val="22"/>
                <w:szCs w:val="22"/>
              </w:rPr>
            </w:pPr>
          </w:p>
          <w:p w14:paraId="305808BA" w14:textId="77777777" w:rsidR="00D67150" w:rsidRDefault="00D67150" w:rsidP="00D369A2">
            <w:pPr>
              <w:jc w:val="center"/>
              <w:rPr>
                <w:rFonts w:ascii="Arial" w:eastAsia="Times New Roman" w:hAnsi="Arial" w:cs="Arial"/>
                <w:color w:val="2A2C2E"/>
                <w:sz w:val="22"/>
                <w:szCs w:val="22"/>
              </w:rPr>
            </w:pPr>
          </w:p>
          <w:p w14:paraId="33C3F71A" w14:textId="77777777" w:rsidR="00D67150" w:rsidRPr="00D67150" w:rsidRDefault="00D67150" w:rsidP="00D369A2">
            <w:pPr>
              <w:jc w:val="center"/>
              <w:rPr>
                <w:rFonts w:ascii="Arial" w:eastAsia="Times New Roman" w:hAnsi="Arial" w:cs="Arial"/>
                <w:color w:val="2A2C2E"/>
                <w:sz w:val="22"/>
                <w:szCs w:val="22"/>
              </w:rPr>
            </w:pPr>
          </w:p>
        </w:tc>
      </w:tr>
      <w:tr w:rsidR="00FA7F8B" w:rsidRPr="00D369A2" w14:paraId="340ADF9B" w14:textId="7FEB6E84" w:rsidTr="00104F2A">
        <w:tc>
          <w:tcPr>
            <w:tcW w:w="1390" w:type="dxa"/>
          </w:tcPr>
          <w:p w14:paraId="58E1A180" w14:textId="2688B398" w:rsidR="00FA7F8B" w:rsidRPr="00D67150" w:rsidRDefault="00FA7F8B" w:rsidP="00D369A2">
            <w:pPr>
              <w:jc w:val="center"/>
              <w:rPr>
                <w:rFonts w:ascii="Arial" w:eastAsia="Times New Roman" w:hAnsi="Arial" w:cs="Arial"/>
                <w:color w:val="2A2C2E"/>
                <w:sz w:val="22"/>
                <w:szCs w:val="22"/>
              </w:rPr>
            </w:pPr>
            <w:r w:rsidRPr="00D67150">
              <w:rPr>
                <w:rFonts w:ascii="Arial" w:eastAsia="Times New Roman" w:hAnsi="Arial" w:cs="Arial"/>
                <w:color w:val="2A2C2E"/>
                <w:sz w:val="22"/>
                <w:szCs w:val="22"/>
              </w:rPr>
              <w:lastRenderedPageBreak/>
              <w:t xml:space="preserve">May </w:t>
            </w:r>
          </w:p>
        </w:tc>
        <w:tc>
          <w:tcPr>
            <w:tcW w:w="2573" w:type="dxa"/>
          </w:tcPr>
          <w:p w14:paraId="4A192551" w14:textId="76FA4E14" w:rsidR="00FA7F8B" w:rsidRPr="00D67150" w:rsidRDefault="00FA7F8B" w:rsidP="00D369A2">
            <w:pPr>
              <w:rPr>
                <w:rFonts w:ascii="Arial" w:hAnsi="Arial" w:cs="Arial"/>
                <w:sz w:val="22"/>
                <w:szCs w:val="22"/>
              </w:rPr>
            </w:pPr>
            <w:r w:rsidRPr="00D67150">
              <w:rPr>
                <w:rFonts w:ascii="Arial" w:hAnsi="Arial" w:cs="Arial"/>
                <w:sz w:val="22"/>
                <w:szCs w:val="22"/>
              </w:rPr>
              <w:t xml:space="preserve">All </w:t>
            </w:r>
            <w:r w:rsidR="002651F3" w:rsidRPr="00D67150">
              <w:rPr>
                <w:rFonts w:ascii="Arial" w:hAnsi="Arial" w:cs="Arial"/>
                <w:sz w:val="22"/>
                <w:szCs w:val="22"/>
              </w:rPr>
              <w:t>five</w:t>
            </w:r>
            <w:r w:rsidRPr="00D67150">
              <w:rPr>
                <w:rFonts w:ascii="Arial" w:hAnsi="Arial" w:cs="Arial"/>
                <w:sz w:val="22"/>
                <w:szCs w:val="22"/>
              </w:rPr>
              <w:t xml:space="preserve"> celebrations in May</w:t>
            </w:r>
            <w:r w:rsidR="00104F2A" w:rsidRPr="00D67150">
              <w:rPr>
                <w:rFonts w:ascii="Arial" w:hAnsi="Arial" w:cs="Arial"/>
                <w:sz w:val="22"/>
                <w:szCs w:val="22"/>
              </w:rPr>
              <w:t xml:space="preserve">, plus </w:t>
            </w:r>
            <w:r w:rsidRPr="00D67150">
              <w:rPr>
                <w:rFonts w:ascii="Arial" w:hAnsi="Arial" w:cs="Arial"/>
                <w:sz w:val="22"/>
                <w:szCs w:val="22"/>
              </w:rPr>
              <w:t xml:space="preserve">the designated holidays </w:t>
            </w:r>
            <w:r w:rsidR="00104F2A" w:rsidRPr="00D67150">
              <w:rPr>
                <w:rFonts w:ascii="Arial" w:hAnsi="Arial" w:cs="Arial"/>
                <w:sz w:val="22"/>
                <w:szCs w:val="22"/>
              </w:rPr>
              <w:t>listed</w:t>
            </w:r>
            <w:r w:rsidRPr="00D67150">
              <w:rPr>
                <w:rFonts w:ascii="Arial" w:hAnsi="Arial" w:cs="Arial"/>
                <w:sz w:val="22"/>
                <w:szCs w:val="22"/>
              </w:rPr>
              <w:t xml:space="preserve"> in </w:t>
            </w:r>
            <w:r w:rsidR="00104F2A" w:rsidRPr="00D67150">
              <w:rPr>
                <w:rFonts w:ascii="Arial" w:hAnsi="Arial" w:cs="Arial"/>
                <w:sz w:val="22"/>
                <w:szCs w:val="22"/>
              </w:rPr>
              <w:t xml:space="preserve">the </w:t>
            </w:r>
            <w:r w:rsidRPr="00D67150">
              <w:rPr>
                <w:rFonts w:ascii="Arial" w:hAnsi="Arial" w:cs="Arial"/>
                <w:sz w:val="22"/>
                <w:szCs w:val="22"/>
              </w:rPr>
              <w:t>calendar.</w:t>
            </w:r>
          </w:p>
          <w:p w14:paraId="38362AB8" w14:textId="77777777" w:rsidR="00104F2A" w:rsidRPr="00D67150" w:rsidRDefault="00104F2A" w:rsidP="00D369A2">
            <w:pPr>
              <w:rPr>
                <w:rFonts w:ascii="Arial" w:hAnsi="Arial" w:cs="Arial"/>
                <w:sz w:val="22"/>
                <w:szCs w:val="22"/>
              </w:rPr>
            </w:pPr>
          </w:p>
          <w:p w14:paraId="52722CA7" w14:textId="5339E89D" w:rsidR="002651F3" w:rsidRPr="00D67150" w:rsidRDefault="00104F2A" w:rsidP="00D369A2">
            <w:pPr>
              <w:rPr>
                <w:rFonts w:ascii="Arial" w:hAnsi="Arial" w:cs="Arial"/>
                <w:sz w:val="22"/>
                <w:szCs w:val="22"/>
              </w:rPr>
            </w:pPr>
            <w:r w:rsidRPr="00D67150">
              <w:rPr>
                <w:rFonts w:ascii="Arial" w:hAnsi="Arial" w:cs="Arial"/>
                <w:sz w:val="22"/>
                <w:szCs w:val="22"/>
              </w:rPr>
              <w:t xml:space="preserve">9 </w:t>
            </w:r>
            <w:r w:rsidR="002651F3" w:rsidRPr="00D67150">
              <w:rPr>
                <w:rFonts w:ascii="Arial" w:hAnsi="Arial" w:cs="Arial"/>
                <w:sz w:val="22"/>
                <w:szCs w:val="22"/>
              </w:rPr>
              <w:t>acknowledgments in total</w:t>
            </w:r>
          </w:p>
          <w:p w14:paraId="62FD8CAE" w14:textId="77777777" w:rsidR="00FA7F8B" w:rsidRPr="00D67150" w:rsidRDefault="00FA7F8B" w:rsidP="00D369A2">
            <w:pPr>
              <w:jc w:val="center"/>
              <w:rPr>
                <w:rFonts w:ascii="Arial" w:eastAsia="Times New Roman" w:hAnsi="Arial" w:cs="Arial"/>
                <w:color w:val="2A2C2E"/>
                <w:sz w:val="22"/>
                <w:szCs w:val="22"/>
              </w:rPr>
            </w:pPr>
          </w:p>
        </w:tc>
        <w:tc>
          <w:tcPr>
            <w:tcW w:w="6115" w:type="dxa"/>
          </w:tcPr>
          <w:p w14:paraId="2F12580D" w14:textId="77777777" w:rsidR="00FA7F8B" w:rsidRPr="00D67150" w:rsidRDefault="00FA7F8B" w:rsidP="00D369A2">
            <w:pPr>
              <w:rPr>
                <w:rFonts w:ascii="Arial" w:hAnsi="Arial" w:cs="Arial"/>
                <w:sz w:val="22"/>
                <w:szCs w:val="22"/>
              </w:rPr>
            </w:pPr>
            <w:r w:rsidRPr="00D67150">
              <w:rPr>
                <w:rFonts w:ascii="Arial" w:hAnsi="Arial" w:cs="Arial"/>
                <w:sz w:val="22"/>
                <w:szCs w:val="22"/>
              </w:rPr>
              <w:t xml:space="preserve">For Jewish American Heritage month, Colchester has a strong presence of Jewish businesses.  Ex. S&amp;S Worldwide.  Create a fact sheet about Colchester Jewish businesses, like the BHM fact sheet.  </w:t>
            </w:r>
          </w:p>
          <w:p w14:paraId="6A992A41" w14:textId="281E5793" w:rsidR="00FA7F8B" w:rsidRPr="00D67150" w:rsidRDefault="00FA7F8B" w:rsidP="00D369A2">
            <w:pPr>
              <w:rPr>
                <w:rFonts w:ascii="Arial" w:hAnsi="Arial" w:cs="Arial"/>
                <w:sz w:val="22"/>
                <w:szCs w:val="22"/>
              </w:rPr>
            </w:pPr>
            <w:r w:rsidRPr="00D67150">
              <w:rPr>
                <w:rFonts w:ascii="Arial" w:hAnsi="Arial" w:cs="Arial"/>
                <w:sz w:val="22"/>
                <w:szCs w:val="22"/>
              </w:rPr>
              <w:t>Denise to provide knowledge of historical businesses to help the research.</w:t>
            </w:r>
          </w:p>
          <w:p w14:paraId="4EBD7FA6" w14:textId="77777777" w:rsidR="00D369A2" w:rsidRPr="00D67150" w:rsidRDefault="00D369A2" w:rsidP="00D369A2">
            <w:pPr>
              <w:rPr>
                <w:rFonts w:ascii="Arial" w:hAnsi="Arial" w:cs="Arial"/>
                <w:sz w:val="22"/>
                <w:szCs w:val="22"/>
              </w:rPr>
            </w:pPr>
          </w:p>
          <w:p w14:paraId="10F6EF2F" w14:textId="1AF89D76" w:rsidR="00FA7F8B" w:rsidRPr="00D67150" w:rsidRDefault="00FA7F8B" w:rsidP="00D369A2">
            <w:pPr>
              <w:rPr>
                <w:rFonts w:ascii="Arial" w:hAnsi="Arial" w:cs="Arial"/>
                <w:sz w:val="22"/>
                <w:szCs w:val="22"/>
              </w:rPr>
            </w:pPr>
            <w:r w:rsidRPr="00D67150">
              <w:rPr>
                <w:rFonts w:ascii="Arial" w:hAnsi="Arial" w:cs="Arial"/>
                <w:sz w:val="22"/>
                <w:szCs w:val="22"/>
              </w:rPr>
              <w:t xml:space="preserve">Acknowledge the Senior Center and 2 Colchester nursing homes in honor of Older Americans Month.  </w:t>
            </w:r>
          </w:p>
          <w:p w14:paraId="05FBC880" w14:textId="5271CADA" w:rsidR="00FA7F8B" w:rsidRPr="00D67150" w:rsidRDefault="00FA7F8B" w:rsidP="00D369A2">
            <w:pPr>
              <w:rPr>
                <w:rFonts w:ascii="Arial" w:hAnsi="Arial" w:cs="Arial"/>
                <w:sz w:val="22"/>
                <w:szCs w:val="22"/>
              </w:rPr>
            </w:pPr>
            <w:r w:rsidRPr="00D67150">
              <w:rPr>
                <w:rFonts w:ascii="Arial" w:hAnsi="Arial" w:cs="Arial"/>
                <w:sz w:val="22"/>
                <w:szCs w:val="22"/>
              </w:rPr>
              <w:t>Cragin Library will acknowledge National Nurses Day and Mother’s Day.</w:t>
            </w:r>
          </w:p>
        </w:tc>
      </w:tr>
      <w:tr w:rsidR="00FA7F8B" w:rsidRPr="00D369A2" w14:paraId="79E69DE2" w14:textId="2747846F" w:rsidTr="00104F2A">
        <w:tc>
          <w:tcPr>
            <w:tcW w:w="1390" w:type="dxa"/>
          </w:tcPr>
          <w:p w14:paraId="20310278" w14:textId="50DF3A2B" w:rsidR="00FA7F8B" w:rsidRPr="00D67150" w:rsidRDefault="00D60283" w:rsidP="00D369A2">
            <w:pPr>
              <w:jc w:val="center"/>
              <w:rPr>
                <w:rFonts w:ascii="Arial" w:eastAsia="Times New Roman" w:hAnsi="Arial" w:cs="Arial"/>
                <w:color w:val="2A2C2E"/>
                <w:sz w:val="22"/>
                <w:szCs w:val="22"/>
              </w:rPr>
            </w:pPr>
            <w:r w:rsidRPr="00D67150">
              <w:rPr>
                <w:rFonts w:ascii="Arial" w:eastAsia="Times New Roman" w:hAnsi="Arial" w:cs="Arial"/>
                <w:color w:val="2A2C2E"/>
                <w:sz w:val="22"/>
                <w:szCs w:val="22"/>
              </w:rPr>
              <w:t>June</w:t>
            </w:r>
          </w:p>
        </w:tc>
        <w:tc>
          <w:tcPr>
            <w:tcW w:w="2573" w:type="dxa"/>
          </w:tcPr>
          <w:p w14:paraId="73ED62CF" w14:textId="77777777" w:rsidR="00A8350F" w:rsidRDefault="00D60283" w:rsidP="00D369A2">
            <w:pPr>
              <w:rPr>
                <w:rFonts w:ascii="Arial" w:eastAsia="Times New Roman" w:hAnsi="Arial" w:cs="Arial"/>
                <w:color w:val="2A2C2E"/>
                <w:sz w:val="22"/>
                <w:szCs w:val="22"/>
              </w:rPr>
            </w:pPr>
            <w:r w:rsidRPr="00D67150">
              <w:rPr>
                <w:rFonts w:ascii="Arial" w:eastAsia="Times New Roman" w:hAnsi="Arial" w:cs="Arial"/>
                <w:color w:val="2A2C2E"/>
                <w:sz w:val="22"/>
                <w:szCs w:val="22"/>
              </w:rPr>
              <w:t xml:space="preserve">Caribbean American Heritage Month </w:t>
            </w:r>
          </w:p>
          <w:p w14:paraId="6B15F509" w14:textId="77777777" w:rsidR="00A8350F" w:rsidRDefault="00A8350F" w:rsidP="00D369A2">
            <w:pPr>
              <w:rPr>
                <w:rFonts w:ascii="Arial" w:eastAsia="Times New Roman" w:hAnsi="Arial" w:cs="Arial"/>
                <w:color w:val="2A2C2E"/>
                <w:sz w:val="22"/>
                <w:szCs w:val="22"/>
              </w:rPr>
            </w:pPr>
            <w:r>
              <w:rPr>
                <w:rFonts w:ascii="Arial" w:eastAsia="Times New Roman" w:hAnsi="Arial" w:cs="Arial"/>
                <w:color w:val="2A2C2E"/>
                <w:sz w:val="22"/>
                <w:szCs w:val="22"/>
              </w:rPr>
              <w:t>Juneteenth</w:t>
            </w:r>
          </w:p>
          <w:p w14:paraId="0729CE7D" w14:textId="30567016" w:rsidR="00D60283" w:rsidRPr="00D67150" w:rsidRDefault="00A8350F" w:rsidP="00D369A2">
            <w:pPr>
              <w:rPr>
                <w:rFonts w:ascii="Arial" w:eastAsia="Times New Roman" w:hAnsi="Arial" w:cs="Arial"/>
                <w:color w:val="2A2C2E"/>
                <w:sz w:val="22"/>
                <w:szCs w:val="22"/>
              </w:rPr>
            </w:pPr>
            <w:r>
              <w:rPr>
                <w:rFonts w:ascii="Arial" w:eastAsia="Times New Roman" w:hAnsi="Arial" w:cs="Arial"/>
                <w:color w:val="2A2C2E"/>
                <w:sz w:val="22"/>
                <w:szCs w:val="22"/>
              </w:rPr>
              <w:t>PRIDE month</w:t>
            </w:r>
            <w:r w:rsidR="00D60283" w:rsidRPr="00D67150">
              <w:rPr>
                <w:rFonts w:ascii="Arial" w:eastAsia="Times New Roman" w:hAnsi="Arial" w:cs="Arial"/>
                <w:color w:val="2A2C2E"/>
                <w:sz w:val="22"/>
                <w:szCs w:val="22"/>
              </w:rPr>
              <w:t xml:space="preserve"> </w:t>
            </w:r>
          </w:p>
          <w:p w14:paraId="1338822C" w14:textId="77777777" w:rsidR="00FA7F8B" w:rsidRPr="00D67150" w:rsidRDefault="00FA7F8B" w:rsidP="00D369A2">
            <w:pPr>
              <w:jc w:val="center"/>
              <w:rPr>
                <w:rFonts w:ascii="Arial" w:eastAsia="Times New Roman" w:hAnsi="Arial" w:cs="Arial"/>
                <w:color w:val="2A2C2E"/>
                <w:sz w:val="22"/>
                <w:szCs w:val="22"/>
              </w:rPr>
            </w:pPr>
          </w:p>
        </w:tc>
        <w:tc>
          <w:tcPr>
            <w:tcW w:w="6115" w:type="dxa"/>
          </w:tcPr>
          <w:p w14:paraId="7DB0570F" w14:textId="7EAD7A94" w:rsidR="00FA7F8B" w:rsidRPr="00D67150" w:rsidRDefault="00FA7F8B" w:rsidP="00D369A2">
            <w:pPr>
              <w:rPr>
                <w:rFonts w:ascii="Arial" w:eastAsia="Times New Roman" w:hAnsi="Arial" w:cs="Arial"/>
                <w:color w:val="2A2C2E"/>
                <w:sz w:val="22"/>
                <w:szCs w:val="22"/>
              </w:rPr>
            </w:pPr>
          </w:p>
        </w:tc>
      </w:tr>
      <w:tr w:rsidR="00FA7F8B" w:rsidRPr="00D369A2" w14:paraId="0B622903" w14:textId="7108D840" w:rsidTr="00104F2A">
        <w:tc>
          <w:tcPr>
            <w:tcW w:w="1390" w:type="dxa"/>
          </w:tcPr>
          <w:p w14:paraId="1F43E762" w14:textId="77F90C86" w:rsidR="00FA7F8B" w:rsidRPr="00D67150" w:rsidRDefault="007903F4" w:rsidP="00D369A2">
            <w:pPr>
              <w:jc w:val="center"/>
              <w:rPr>
                <w:rFonts w:ascii="Arial" w:eastAsia="Times New Roman" w:hAnsi="Arial" w:cs="Arial"/>
                <w:color w:val="2A2C2E"/>
                <w:sz w:val="22"/>
                <w:szCs w:val="22"/>
              </w:rPr>
            </w:pPr>
            <w:r w:rsidRPr="00D67150">
              <w:rPr>
                <w:rFonts w:ascii="Arial" w:eastAsia="Times New Roman" w:hAnsi="Arial" w:cs="Arial"/>
                <w:color w:val="2A2C2E"/>
                <w:sz w:val="22"/>
                <w:szCs w:val="22"/>
              </w:rPr>
              <w:t>September</w:t>
            </w:r>
          </w:p>
        </w:tc>
        <w:tc>
          <w:tcPr>
            <w:tcW w:w="2573" w:type="dxa"/>
          </w:tcPr>
          <w:p w14:paraId="5E9AF62B" w14:textId="77777777" w:rsidR="007903F4" w:rsidRPr="00D67150" w:rsidRDefault="007903F4" w:rsidP="00D369A2">
            <w:pPr>
              <w:rPr>
                <w:rFonts w:ascii="Arial" w:hAnsi="Arial" w:cs="Arial"/>
                <w:color w:val="2A2C2E"/>
                <w:sz w:val="22"/>
                <w:szCs w:val="22"/>
                <w:shd w:val="clear" w:color="auto" w:fill="FFFFFF"/>
              </w:rPr>
            </w:pPr>
            <w:r w:rsidRPr="00D67150">
              <w:rPr>
                <w:rFonts w:ascii="Arial" w:hAnsi="Arial" w:cs="Arial"/>
                <w:color w:val="2A2C2E"/>
                <w:sz w:val="22"/>
                <w:szCs w:val="22"/>
                <w:shd w:val="clear" w:color="auto" w:fill="FFFFFF"/>
              </w:rPr>
              <w:t xml:space="preserve">National Hispanic Heritage Month (9/15-10/15) </w:t>
            </w:r>
          </w:p>
          <w:p w14:paraId="1FD67D0D" w14:textId="77777777" w:rsidR="00D369A2" w:rsidRPr="00D67150" w:rsidRDefault="00D369A2" w:rsidP="00D369A2">
            <w:pPr>
              <w:rPr>
                <w:rFonts w:ascii="Arial" w:hAnsi="Arial" w:cs="Arial"/>
                <w:color w:val="2A2C2E"/>
                <w:sz w:val="22"/>
                <w:szCs w:val="22"/>
                <w:shd w:val="clear" w:color="auto" w:fill="FFFFFF"/>
              </w:rPr>
            </w:pPr>
          </w:p>
          <w:p w14:paraId="0B104CE2" w14:textId="76EC342F" w:rsidR="00FA7F8B" w:rsidRPr="00D67150" w:rsidRDefault="007903F4" w:rsidP="00D369A2">
            <w:pPr>
              <w:rPr>
                <w:rFonts w:ascii="Arial" w:eastAsia="Times New Roman" w:hAnsi="Arial" w:cs="Arial"/>
                <w:color w:val="2A2C2E"/>
                <w:sz w:val="22"/>
                <w:szCs w:val="22"/>
              </w:rPr>
            </w:pPr>
            <w:r w:rsidRPr="00D67150">
              <w:rPr>
                <w:rFonts w:ascii="Arial" w:hAnsi="Arial" w:cs="Arial"/>
                <w:color w:val="2A2C2E"/>
                <w:sz w:val="22"/>
                <w:szCs w:val="22"/>
                <w:shd w:val="clear" w:color="auto" w:fill="FFFFFF"/>
              </w:rPr>
              <w:t>National Recovery Month</w:t>
            </w:r>
          </w:p>
        </w:tc>
        <w:tc>
          <w:tcPr>
            <w:tcW w:w="6115" w:type="dxa"/>
          </w:tcPr>
          <w:p w14:paraId="5A8135C5" w14:textId="0FE31A7B" w:rsidR="00FA7F8B" w:rsidRPr="00D67150" w:rsidRDefault="00BD6696" w:rsidP="00D369A2">
            <w:pPr>
              <w:rPr>
                <w:rFonts w:ascii="Arial" w:eastAsia="Times New Roman" w:hAnsi="Arial" w:cs="Arial"/>
                <w:color w:val="2A2C2E"/>
                <w:sz w:val="22"/>
                <w:szCs w:val="22"/>
              </w:rPr>
            </w:pPr>
            <w:r w:rsidRPr="00D67150">
              <w:rPr>
                <w:rFonts w:ascii="Arial" w:eastAsia="Times New Roman" w:hAnsi="Arial" w:cs="Arial"/>
                <w:color w:val="2A2C2E"/>
                <w:sz w:val="22"/>
                <w:szCs w:val="22"/>
              </w:rPr>
              <w:t>Check with Val Gaeto on</w:t>
            </w:r>
            <w:r w:rsidR="00D369A2" w:rsidRPr="00D67150">
              <w:rPr>
                <w:rFonts w:ascii="Arial" w:eastAsia="Times New Roman" w:hAnsi="Arial" w:cs="Arial"/>
                <w:color w:val="2A2C2E"/>
                <w:sz w:val="22"/>
                <w:szCs w:val="22"/>
              </w:rPr>
              <w:t xml:space="preserve"> </w:t>
            </w:r>
            <w:r w:rsidRPr="00D67150">
              <w:rPr>
                <w:rFonts w:ascii="Arial" w:eastAsia="Times New Roman" w:hAnsi="Arial" w:cs="Arial"/>
                <w:color w:val="2A2C2E"/>
                <w:sz w:val="22"/>
                <w:szCs w:val="22"/>
              </w:rPr>
              <w:t>National Recovery Month</w:t>
            </w:r>
          </w:p>
          <w:p w14:paraId="1EE6EF72" w14:textId="77777777" w:rsidR="00D369A2" w:rsidRPr="00D67150" w:rsidRDefault="00D369A2" w:rsidP="00D369A2">
            <w:pPr>
              <w:rPr>
                <w:rFonts w:ascii="Arial" w:eastAsia="Times New Roman" w:hAnsi="Arial" w:cs="Arial"/>
                <w:color w:val="2A2C2E"/>
                <w:sz w:val="22"/>
                <w:szCs w:val="22"/>
              </w:rPr>
            </w:pPr>
          </w:p>
          <w:p w14:paraId="7B5D0E8D" w14:textId="167B9A9B" w:rsidR="00BD6696" w:rsidRPr="00D67150" w:rsidRDefault="00BD6696" w:rsidP="00D369A2">
            <w:pPr>
              <w:rPr>
                <w:rFonts w:ascii="Arial" w:eastAsia="Times New Roman" w:hAnsi="Arial" w:cs="Arial"/>
                <w:color w:val="2A2C2E"/>
                <w:sz w:val="22"/>
                <w:szCs w:val="22"/>
              </w:rPr>
            </w:pPr>
            <w:r w:rsidRPr="00D67150">
              <w:rPr>
                <w:rFonts w:ascii="Arial" w:eastAsia="Times New Roman" w:hAnsi="Arial" w:cs="Arial"/>
                <w:color w:val="2A2C2E"/>
                <w:sz w:val="22"/>
                <w:szCs w:val="22"/>
              </w:rPr>
              <w:t>Shawn to check with Lauren Ostrout to see what’s available through CFC</w:t>
            </w:r>
          </w:p>
        </w:tc>
      </w:tr>
      <w:tr w:rsidR="005553B9" w:rsidRPr="00D369A2" w14:paraId="71B696A3" w14:textId="77777777" w:rsidTr="00104F2A">
        <w:tc>
          <w:tcPr>
            <w:tcW w:w="1390" w:type="dxa"/>
          </w:tcPr>
          <w:p w14:paraId="5BAC9615" w14:textId="3EEC4D51" w:rsidR="005553B9" w:rsidRPr="00D67150" w:rsidRDefault="00E05F6E" w:rsidP="00D369A2">
            <w:pPr>
              <w:jc w:val="center"/>
              <w:rPr>
                <w:rFonts w:ascii="Arial" w:eastAsia="Times New Roman" w:hAnsi="Arial" w:cs="Arial"/>
                <w:color w:val="2A2C2E"/>
                <w:sz w:val="22"/>
                <w:szCs w:val="22"/>
              </w:rPr>
            </w:pPr>
            <w:r w:rsidRPr="00D67150">
              <w:rPr>
                <w:rFonts w:ascii="Arial" w:eastAsia="Times New Roman" w:hAnsi="Arial" w:cs="Arial"/>
                <w:color w:val="2A2C2E"/>
                <w:sz w:val="22"/>
                <w:szCs w:val="22"/>
              </w:rPr>
              <w:t>October</w:t>
            </w:r>
          </w:p>
        </w:tc>
        <w:tc>
          <w:tcPr>
            <w:tcW w:w="2573" w:type="dxa"/>
          </w:tcPr>
          <w:p w14:paraId="3692268A" w14:textId="77777777" w:rsidR="00E05F6E" w:rsidRPr="00D67150" w:rsidRDefault="00E05F6E" w:rsidP="00D369A2">
            <w:pPr>
              <w:pStyle w:val="NormalWeb"/>
              <w:spacing w:before="0" w:beforeAutospacing="0" w:after="0" w:afterAutospacing="0"/>
              <w:rPr>
                <w:rFonts w:ascii="Arial" w:hAnsi="Arial" w:cs="Arial"/>
                <w:color w:val="2A2C2E"/>
                <w:sz w:val="22"/>
                <w:szCs w:val="22"/>
              </w:rPr>
            </w:pPr>
            <w:r w:rsidRPr="00D67150">
              <w:rPr>
                <w:rFonts w:ascii="Arial" w:hAnsi="Arial" w:cs="Arial"/>
                <w:color w:val="2A2C2E"/>
                <w:sz w:val="22"/>
                <w:szCs w:val="22"/>
              </w:rPr>
              <w:t xml:space="preserve">Breast Cancer Awareness Month </w:t>
            </w:r>
          </w:p>
          <w:p w14:paraId="77C519D6" w14:textId="77777777" w:rsidR="00D369A2" w:rsidRPr="00D67150" w:rsidRDefault="00D369A2" w:rsidP="00D369A2">
            <w:pPr>
              <w:pStyle w:val="NormalWeb"/>
              <w:spacing w:before="0" w:beforeAutospacing="0" w:after="0" w:afterAutospacing="0"/>
              <w:rPr>
                <w:rFonts w:ascii="Arial" w:hAnsi="Arial" w:cs="Arial"/>
                <w:color w:val="2A2C2E"/>
                <w:sz w:val="22"/>
                <w:szCs w:val="22"/>
              </w:rPr>
            </w:pPr>
          </w:p>
          <w:p w14:paraId="1604D1DA" w14:textId="57AD8347" w:rsidR="00E05F6E" w:rsidRPr="00D67150" w:rsidRDefault="00E05F6E" w:rsidP="00D369A2">
            <w:pPr>
              <w:pStyle w:val="NormalWeb"/>
              <w:spacing w:before="0" w:beforeAutospacing="0" w:after="0" w:afterAutospacing="0"/>
              <w:rPr>
                <w:rFonts w:ascii="Arial" w:hAnsi="Arial" w:cs="Arial"/>
                <w:color w:val="2A2C2E"/>
                <w:sz w:val="22"/>
                <w:szCs w:val="22"/>
              </w:rPr>
            </w:pPr>
            <w:r w:rsidRPr="00D67150">
              <w:rPr>
                <w:rFonts w:ascii="Arial" w:hAnsi="Arial" w:cs="Arial"/>
                <w:color w:val="2A2C2E"/>
                <w:sz w:val="22"/>
                <w:szCs w:val="22"/>
              </w:rPr>
              <w:t>National Polish American Heritage Month</w:t>
            </w:r>
          </w:p>
          <w:p w14:paraId="5DCAB4FD" w14:textId="77777777" w:rsidR="00D369A2" w:rsidRPr="00D67150" w:rsidRDefault="00D369A2" w:rsidP="00D369A2">
            <w:pPr>
              <w:pStyle w:val="NormalWeb"/>
              <w:spacing w:before="0" w:beforeAutospacing="0" w:after="0" w:afterAutospacing="0"/>
              <w:rPr>
                <w:rFonts w:ascii="Arial" w:hAnsi="Arial" w:cs="Arial"/>
                <w:color w:val="2A2C2E"/>
                <w:sz w:val="22"/>
                <w:szCs w:val="22"/>
              </w:rPr>
            </w:pPr>
          </w:p>
          <w:p w14:paraId="07067D19" w14:textId="02EDDEC7" w:rsidR="005553B9" w:rsidRPr="00D67150" w:rsidRDefault="00E05F6E" w:rsidP="00D67150">
            <w:pPr>
              <w:pStyle w:val="NormalWeb"/>
              <w:spacing w:before="0" w:beforeAutospacing="0" w:after="0" w:afterAutospacing="0"/>
              <w:rPr>
                <w:rFonts w:ascii="Arial" w:hAnsi="Arial" w:cs="Arial"/>
                <w:color w:val="2A2C2E"/>
                <w:sz w:val="22"/>
                <w:szCs w:val="22"/>
              </w:rPr>
            </w:pPr>
            <w:r w:rsidRPr="00D67150">
              <w:rPr>
                <w:rFonts w:ascii="Arial" w:hAnsi="Arial" w:cs="Arial"/>
                <w:color w:val="2A2C2E"/>
                <w:sz w:val="22"/>
                <w:szCs w:val="22"/>
              </w:rPr>
              <w:t>Red Ribbon Week (don’t do drugs)</w:t>
            </w:r>
          </w:p>
        </w:tc>
        <w:tc>
          <w:tcPr>
            <w:tcW w:w="6115" w:type="dxa"/>
          </w:tcPr>
          <w:p w14:paraId="1EF9D6EA" w14:textId="69155958" w:rsidR="005553B9" w:rsidRPr="00D67150" w:rsidRDefault="00E05F6E" w:rsidP="00D369A2">
            <w:pPr>
              <w:pStyle w:val="NormalWeb"/>
              <w:spacing w:before="0" w:beforeAutospacing="0" w:after="0" w:afterAutospacing="0"/>
              <w:rPr>
                <w:rFonts w:ascii="Arial" w:hAnsi="Arial" w:cs="Arial"/>
                <w:color w:val="2A2C2E"/>
                <w:sz w:val="22"/>
                <w:szCs w:val="22"/>
                <w:highlight w:val="yellow"/>
              </w:rPr>
            </w:pPr>
            <w:r w:rsidRPr="00D67150">
              <w:rPr>
                <w:rFonts w:ascii="Arial" w:hAnsi="Arial" w:cs="Arial"/>
                <w:color w:val="2A2C2E"/>
                <w:sz w:val="22"/>
                <w:szCs w:val="22"/>
              </w:rPr>
              <w:t>Contact Val G and Tiffany for more information about Red ribbon week</w:t>
            </w:r>
          </w:p>
        </w:tc>
      </w:tr>
      <w:tr w:rsidR="008E2DE1" w:rsidRPr="00D369A2" w14:paraId="1D5E5490" w14:textId="77777777" w:rsidTr="00104F2A">
        <w:tc>
          <w:tcPr>
            <w:tcW w:w="1390" w:type="dxa"/>
          </w:tcPr>
          <w:p w14:paraId="6CF5D561" w14:textId="3233AD6E" w:rsidR="008E2DE1" w:rsidRPr="00D67150" w:rsidRDefault="008E2DE1" w:rsidP="00D369A2">
            <w:pPr>
              <w:jc w:val="center"/>
              <w:rPr>
                <w:rFonts w:ascii="Arial" w:eastAsia="Times New Roman" w:hAnsi="Arial" w:cs="Arial"/>
                <w:color w:val="2A2C2E"/>
                <w:sz w:val="22"/>
                <w:szCs w:val="22"/>
              </w:rPr>
            </w:pPr>
            <w:r w:rsidRPr="00D67150">
              <w:rPr>
                <w:rFonts w:ascii="Arial" w:eastAsia="Times New Roman" w:hAnsi="Arial" w:cs="Arial"/>
                <w:color w:val="2A2C2E"/>
                <w:sz w:val="22"/>
                <w:szCs w:val="22"/>
              </w:rPr>
              <w:t>November</w:t>
            </w:r>
          </w:p>
        </w:tc>
        <w:tc>
          <w:tcPr>
            <w:tcW w:w="2573" w:type="dxa"/>
          </w:tcPr>
          <w:p w14:paraId="4C156A47" w14:textId="7344B39B" w:rsidR="008E2DE1" w:rsidRPr="00D67150" w:rsidRDefault="008E2DE1" w:rsidP="008E2DE1">
            <w:pPr>
              <w:pStyle w:val="NormalWeb"/>
              <w:spacing w:before="0" w:beforeAutospacing="0" w:after="0" w:afterAutospacing="0"/>
              <w:rPr>
                <w:rFonts w:ascii="Arial" w:hAnsi="Arial" w:cs="Arial"/>
                <w:color w:val="2A2C2E"/>
                <w:sz w:val="22"/>
                <w:szCs w:val="22"/>
              </w:rPr>
            </w:pPr>
            <w:r w:rsidRPr="00D67150">
              <w:rPr>
                <w:rFonts w:ascii="Arial" w:hAnsi="Arial" w:cs="Arial"/>
                <w:color w:val="2A2C2E"/>
                <w:sz w:val="22"/>
                <w:szCs w:val="22"/>
              </w:rPr>
              <w:t xml:space="preserve">National Native American Heritage Month </w:t>
            </w:r>
          </w:p>
          <w:p w14:paraId="1017497E" w14:textId="77777777" w:rsidR="008E2DE1" w:rsidRPr="00D67150" w:rsidRDefault="008E2DE1" w:rsidP="008E2DE1">
            <w:pPr>
              <w:pStyle w:val="NormalWeb"/>
              <w:spacing w:before="0" w:beforeAutospacing="0" w:after="0" w:afterAutospacing="0"/>
              <w:rPr>
                <w:rFonts w:ascii="Arial" w:hAnsi="Arial" w:cs="Arial"/>
                <w:color w:val="2A2C2E"/>
                <w:sz w:val="22"/>
                <w:szCs w:val="22"/>
              </w:rPr>
            </w:pPr>
          </w:p>
          <w:p w14:paraId="6F4B6D4A" w14:textId="1A25FC92" w:rsidR="008E2DE1" w:rsidRPr="00D67150" w:rsidRDefault="008E2DE1" w:rsidP="008E2DE1">
            <w:pPr>
              <w:pStyle w:val="NormalWeb"/>
              <w:spacing w:before="0" w:beforeAutospacing="0" w:after="0" w:afterAutospacing="0"/>
              <w:rPr>
                <w:rFonts w:ascii="Arial" w:hAnsi="Arial" w:cs="Arial"/>
                <w:color w:val="2A2C2E"/>
                <w:sz w:val="22"/>
                <w:szCs w:val="22"/>
              </w:rPr>
            </w:pPr>
            <w:r w:rsidRPr="00D67150">
              <w:rPr>
                <w:rFonts w:ascii="Arial" w:hAnsi="Arial" w:cs="Arial"/>
                <w:color w:val="2A2C2E"/>
                <w:sz w:val="22"/>
                <w:szCs w:val="22"/>
              </w:rPr>
              <w:t xml:space="preserve">Movember </w:t>
            </w:r>
          </w:p>
          <w:p w14:paraId="6844EF19" w14:textId="77777777" w:rsidR="00726603" w:rsidRPr="00D67150" w:rsidRDefault="00726603" w:rsidP="008E2DE1">
            <w:pPr>
              <w:pStyle w:val="NormalWeb"/>
              <w:spacing w:before="0" w:beforeAutospacing="0" w:after="0" w:afterAutospacing="0"/>
              <w:rPr>
                <w:rFonts w:ascii="Arial" w:hAnsi="Arial" w:cs="Arial"/>
                <w:color w:val="2A2C2E"/>
                <w:sz w:val="22"/>
                <w:szCs w:val="22"/>
              </w:rPr>
            </w:pPr>
          </w:p>
          <w:p w14:paraId="2E07D2FD" w14:textId="7A881A9C" w:rsidR="008E2DE1" w:rsidRPr="00D67150" w:rsidRDefault="00726603" w:rsidP="00D369A2">
            <w:pPr>
              <w:pStyle w:val="NormalWeb"/>
              <w:spacing w:before="0" w:beforeAutospacing="0" w:after="0" w:afterAutospacing="0"/>
              <w:rPr>
                <w:rFonts w:ascii="Arial" w:hAnsi="Arial" w:cs="Arial"/>
                <w:color w:val="2A2C2E"/>
                <w:sz w:val="22"/>
                <w:szCs w:val="22"/>
              </w:rPr>
            </w:pPr>
            <w:r w:rsidRPr="00D67150">
              <w:rPr>
                <w:rFonts w:ascii="Arial" w:hAnsi="Arial" w:cs="Arial"/>
                <w:color w:val="2A2C2E"/>
                <w:sz w:val="22"/>
                <w:szCs w:val="22"/>
              </w:rPr>
              <w:t>World Kindness Day</w:t>
            </w:r>
          </w:p>
        </w:tc>
        <w:tc>
          <w:tcPr>
            <w:tcW w:w="6115" w:type="dxa"/>
          </w:tcPr>
          <w:p w14:paraId="6EDDC1E7" w14:textId="77777777" w:rsidR="00DA161C" w:rsidRPr="00D67150" w:rsidRDefault="00DA161C" w:rsidP="00D369A2">
            <w:pPr>
              <w:pStyle w:val="NormalWeb"/>
              <w:spacing w:before="0" w:beforeAutospacing="0" w:after="0" w:afterAutospacing="0"/>
              <w:rPr>
                <w:rFonts w:ascii="Arial" w:hAnsi="Arial" w:cs="Arial"/>
                <w:color w:val="2A2C2E"/>
                <w:sz w:val="22"/>
                <w:szCs w:val="22"/>
              </w:rPr>
            </w:pPr>
          </w:p>
          <w:p w14:paraId="4B66544F" w14:textId="77777777" w:rsidR="00DA161C" w:rsidRPr="00D67150" w:rsidRDefault="00DA161C" w:rsidP="00D369A2">
            <w:pPr>
              <w:pStyle w:val="NormalWeb"/>
              <w:spacing w:before="0" w:beforeAutospacing="0" w:after="0" w:afterAutospacing="0"/>
              <w:rPr>
                <w:rFonts w:ascii="Arial" w:hAnsi="Arial" w:cs="Arial"/>
                <w:color w:val="2A2C2E"/>
                <w:sz w:val="22"/>
                <w:szCs w:val="22"/>
              </w:rPr>
            </w:pPr>
          </w:p>
          <w:p w14:paraId="06705C82" w14:textId="77777777" w:rsidR="00DA161C" w:rsidRPr="00D67150" w:rsidRDefault="00DA161C" w:rsidP="00D369A2">
            <w:pPr>
              <w:pStyle w:val="NormalWeb"/>
              <w:spacing w:before="0" w:beforeAutospacing="0" w:after="0" w:afterAutospacing="0"/>
              <w:rPr>
                <w:rFonts w:ascii="Arial" w:hAnsi="Arial" w:cs="Arial"/>
                <w:color w:val="2A2C2E"/>
                <w:sz w:val="22"/>
                <w:szCs w:val="22"/>
              </w:rPr>
            </w:pPr>
          </w:p>
          <w:p w14:paraId="65B93B91" w14:textId="77777777" w:rsidR="00DA161C" w:rsidRPr="00D67150" w:rsidRDefault="00DA161C" w:rsidP="00D369A2">
            <w:pPr>
              <w:pStyle w:val="NormalWeb"/>
              <w:spacing w:before="0" w:beforeAutospacing="0" w:after="0" w:afterAutospacing="0"/>
              <w:rPr>
                <w:rFonts w:ascii="Arial" w:hAnsi="Arial" w:cs="Arial"/>
                <w:color w:val="2A2C2E"/>
                <w:sz w:val="22"/>
                <w:szCs w:val="22"/>
              </w:rPr>
            </w:pPr>
          </w:p>
          <w:p w14:paraId="7D360B59" w14:textId="1F99AE1C" w:rsidR="008E2DE1" w:rsidRPr="00D67150" w:rsidRDefault="008E2DE1" w:rsidP="00D369A2">
            <w:pPr>
              <w:pStyle w:val="NormalWeb"/>
              <w:spacing w:before="0" w:beforeAutospacing="0" w:after="0" w:afterAutospacing="0"/>
              <w:rPr>
                <w:rFonts w:ascii="Arial" w:hAnsi="Arial" w:cs="Arial"/>
                <w:color w:val="2A2C2E"/>
                <w:sz w:val="22"/>
                <w:szCs w:val="22"/>
              </w:rPr>
            </w:pPr>
            <w:r w:rsidRPr="00D67150">
              <w:rPr>
                <w:rFonts w:ascii="Arial" w:hAnsi="Arial" w:cs="Arial"/>
                <w:color w:val="2A2C2E"/>
                <w:sz w:val="22"/>
                <w:szCs w:val="22"/>
              </w:rPr>
              <w:t>Movember - raise awareness about Men’s health issues</w:t>
            </w:r>
          </w:p>
        </w:tc>
      </w:tr>
      <w:tr w:rsidR="001F598A" w:rsidRPr="00D369A2" w14:paraId="309B116B" w14:textId="77777777" w:rsidTr="00104F2A">
        <w:tc>
          <w:tcPr>
            <w:tcW w:w="1390" w:type="dxa"/>
          </w:tcPr>
          <w:p w14:paraId="490132CC" w14:textId="3B2056EB" w:rsidR="001F598A" w:rsidRPr="00D67150" w:rsidRDefault="001F598A" w:rsidP="00D369A2">
            <w:pPr>
              <w:jc w:val="center"/>
              <w:rPr>
                <w:rFonts w:ascii="Arial" w:eastAsia="Times New Roman" w:hAnsi="Arial" w:cs="Arial"/>
                <w:color w:val="2A2C2E"/>
                <w:sz w:val="22"/>
                <w:szCs w:val="22"/>
              </w:rPr>
            </w:pPr>
            <w:r w:rsidRPr="00D67150">
              <w:rPr>
                <w:rFonts w:ascii="Arial" w:eastAsia="Times New Roman" w:hAnsi="Arial" w:cs="Arial"/>
                <w:color w:val="2A2C2E"/>
                <w:sz w:val="22"/>
                <w:szCs w:val="22"/>
              </w:rPr>
              <w:t>December</w:t>
            </w:r>
          </w:p>
        </w:tc>
        <w:tc>
          <w:tcPr>
            <w:tcW w:w="2573" w:type="dxa"/>
          </w:tcPr>
          <w:p w14:paraId="339003DD" w14:textId="77777777" w:rsidR="001F598A" w:rsidRPr="00D67150" w:rsidRDefault="001F598A" w:rsidP="008E2DE1">
            <w:pPr>
              <w:pStyle w:val="NormalWeb"/>
              <w:spacing w:before="0" w:beforeAutospacing="0" w:after="0" w:afterAutospacing="0"/>
              <w:rPr>
                <w:rFonts w:ascii="Arial" w:hAnsi="Arial" w:cs="Arial"/>
                <w:color w:val="2A2C2E"/>
                <w:sz w:val="22"/>
                <w:szCs w:val="22"/>
              </w:rPr>
            </w:pPr>
            <w:r w:rsidRPr="00D67150">
              <w:rPr>
                <w:rFonts w:ascii="Arial" w:hAnsi="Arial" w:cs="Arial"/>
                <w:color w:val="2A2C2E"/>
                <w:sz w:val="22"/>
                <w:szCs w:val="22"/>
              </w:rPr>
              <w:t xml:space="preserve">Christmas Tree lighting </w:t>
            </w:r>
          </w:p>
          <w:p w14:paraId="3571FB0D" w14:textId="77777777" w:rsidR="00D67150" w:rsidRPr="00D67150" w:rsidRDefault="00D67150" w:rsidP="008E2DE1">
            <w:pPr>
              <w:pStyle w:val="NormalWeb"/>
              <w:spacing w:before="0" w:beforeAutospacing="0" w:after="0" w:afterAutospacing="0"/>
              <w:rPr>
                <w:rFonts w:ascii="Arial" w:hAnsi="Arial" w:cs="Arial"/>
                <w:color w:val="2A2C2E"/>
                <w:sz w:val="22"/>
                <w:szCs w:val="22"/>
              </w:rPr>
            </w:pPr>
          </w:p>
          <w:p w14:paraId="1C24B53E" w14:textId="77777777" w:rsidR="001F598A" w:rsidRPr="00D67150" w:rsidRDefault="001F598A" w:rsidP="008E2DE1">
            <w:pPr>
              <w:pStyle w:val="NormalWeb"/>
              <w:spacing w:before="0" w:beforeAutospacing="0" w:after="0" w:afterAutospacing="0"/>
              <w:rPr>
                <w:rFonts w:ascii="Arial" w:hAnsi="Arial" w:cs="Arial"/>
                <w:color w:val="2A2C2E"/>
                <w:sz w:val="22"/>
                <w:szCs w:val="22"/>
              </w:rPr>
            </w:pPr>
            <w:r w:rsidRPr="00D67150">
              <w:rPr>
                <w:rFonts w:ascii="Arial" w:hAnsi="Arial" w:cs="Arial"/>
                <w:color w:val="2A2C2E"/>
                <w:sz w:val="22"/>
                <w:szCs w:val="22"/>
              </w:rPr>
              <w:t>Hanukkah</w:t>
            </w:r>
          </w:p>
          <w:p w14:paraId="03021BB7" w14:textId="77777777" w:rsidR="00D67150" w:rsidRPr="00D67150" w:rsidRDefault="00D67150" w:rsidP="008E2DE1">
            <w:pPr>
              <w:pStyle w:val="NormalWeb"/>
              <w:spacing w:before="0" w:beforeAutospacing="0" w:after="0" w:afterAutospacing="0"/>
              <w:rPr>
                <w:rFonts w:ascii="Arial" w:hAnsi="Arial" w:cs="Arial"/>
                <w:color w:val="2A2C2E"/>
                <w:sz w:val="22"/>
                <w:szCs w:val="22"/>
              </w:rPr>
            </w:pPr>
          </w:p>
          <w:p w14:paraId="59F60F1D" w14:textId="33B37B41" w:rsidR="001F598A" w:rsidRPr="00D67150" w:rsidRDefault="001F598A" w:rsidP="008E2DE1">
            <w:pPr>
              <w:pStyle w:val="NormalWeb"/>
              <w:spacing w:before="0" w:beforeAutospacing="0" w:after="0" w:afterAutospacing="0"/>
              <w:rPr>
                <w:rFonts w:ascii="Arial" w:hAnsi="Arial" w:cs="Arial"/>
                <w:color w:val="2A2C2E"/>
                <w:sz w:val="22"/>
                <w:szCs w:val="22"/>
              </w:rPr>
            </w:pPr>
            <w:r w:rsidRPr="00D67150">
              <w:rPr>
                <w:rFonts w:ascii="Arial" w:hAnsi="Arial" w:cs="Arial"/>
                <w:color w:val="2A2C2E"/>
                <w:sz w:val="22"/>
                <w:szCs w:val="22"/>
              </w:rPr>
              <w:t>National Wreath Across America Day</w:t>
            </w:r>
          </w:p>
          <w:p w14:paraId="75A99838" w14:textId="03FE2C43" w:rsidR="001F598A" w:rsidRPr="00D67150" w:rsidRDefault="001F598A" w:rsidP="008E2DE1">
            <w:pPr>
              <w:pStyle w:val="NormalWeb"/>
              <w:spacing w:before="0" w:beforeAutospacing="0" w:after="0" w:afterAutospacing="0"/>
              <w:rPr>
                <w:rFonts w:ascii="Arial" w:hAnsi="Arial" w:cs="Arial"/>
                <w:color w:val="2A2C2E"/>
                <w:sz w:val="22"/>
                <w:szCs w:val="22"/>
              </w:rPr>
            </w:pPr>
            <w:r w:rsidRPr="00D67150">
              <w:rPr>
                <w:rFonts w:ascii="Arial" w:hAnsi="Arial" w:cs="Arial"/>
                <w:color w:val="2A2C2E"/>
                <w:sz w:val="22"/>
                <w:szCs w:val="22"/>
              </w:rPr>
              <w:t>Christmas</w:t>
            </w:r>
          </w:p>
          <w:p w14:paraId="6F559AEC" w14:textId="47431369" w:rsidR="001F598A" w:rsidRPr="00D67150" w:rsidRDefault="001F598A" w:rsidP="008E2DE1">
            <w:pPr>
              <w:pStyle w:val="NormalWeb"/>
              <w:spacing w:before="0" w:beforeAutospacing="0" w:after="0" w:afterAutospacing="0"/>
              <w:rPr>
                <w:rFonts w:ascii="Arial" w:hAnsi="Arial" w:cs="Arial"/>
                <w:color w:val="2A2C2E"/>
                <w:sz w:val="22"/>
                <w:szCs w:val="22"/>
              </w:rPr>
            </w:pPr>
            <w:r w:rsidRPr="00D67150">
              <w:rPr>
                <w:rFonts w:ascii="Arial" w:hAnsi="Arial" w:cs="Arial"/>
                <w:color w:val="2A2C2E"/>
                <w:sz w:val="22"/>
                <w:szCs w:val="22"/>
              </w:rPr>
              <w:t>Kwanzaa</w:t>
            </w:r>
          </w:p>
          <w:p w14:paraId="4E0694C0" w14:textId="3F5F0828" w:rsidR="001F598A" w:rsidRPr="00D67150" w:rsidRDefault="001F598A" w:rsidP="008E2DE1">
            <w:pPr>
              <w:pStyle w:val="NormalWeb"/>
              <w:spacing w:before="0" w:beforeAutospacing="0" w:after="0" w:afterAutospacing="0"/>
              <w:rPr>
                <w:rFonts w:ascii="Arial" w:hAnsi="Arial" w:cs="Arial"/>
                <w:color w:val="2A2C2E"/>
                <w:sz w:val="22"/>
                <w:szCs w:val="22"/>
              </w:rPr>
            </w:pPr>
          </w:p>
        </w:tc>
        <w:tc>
          <w:tcPr>
            <w:tcW w:w="6115" w:type="dxa"/>
          </w:tcPr>
          <w:p w14:paraId="6D855F04" w14:textId="18CAA110" w:rsidR="001F598A" w:rsidRPr="00D67150" w:rsidRDefault="00910F8B" w:rsidP="00D369A2">
            <w:pPr>
              <w:pStyle w:val="NormalWeb"/>
              <w:spacing w:before="0" w:beforeAutospacing="0" w:after="0" w:afterAutospacing="0"/>
              <w:rPr>
                <w:rFonts w:ascii="Arial" w:hAnsi="Arial" w:cs="Arial"/>
                <w:color w:val="2A2C2E"/>
                <w:sz w:val="22"/>
                <w:szCs w:val="22"/>
              </w:rPr>
            </w:pPr>
            <w:r w:rsidRPr="00D67150">
              <w:rPr>
                <w:rFonts w:ascii="Arial" w:hAnsi="Arial" w:cs="Arial"/>
                <w:color w:val="2A2C2E"/>
                <w:sz w:val="22"/>
                <w:szCs w:val="22"/>
              </w:rPr>
              <w:t>Celebrate all</w:t>
            </w:r>
            <w:r w:rsidR="00193A2E" w:rsidRPr="00D67150">
              <w:rPr>
                <w:rFonts w:ascii="Arial" w:hAnsi="Arial" w:cs="Arial"/>
                <w:color w:val="2A2C2E"/>
                <w:sz w:val="22"/>
                <w:szCs w:val="22"/>
              </w:rPr>
              <w:t xml:space="preserve"> </w:t>
            </w:r>
            <w:r w:rsidRPr="00D67150">
              <w:rPr>
                <w:rFonts w:ascii="Arial" w:hAnsi="Arial" w:cs="Arial"/>
                <w:color w:val="2A2C2E"/>
                <w:sz w:val="22"/>
                <w:szCs w:val="22"/>
              </w:rPr>
              <w:t>holidays</w:t>
            </w:r>
          </w:p>
        </w:tc>
      </w:tr>
    </w:tbl>
    <w:p w14:paraId="14395AED" w14:textId="649EDA21" w:rsidR="00D67150" w:rsidRDefault="00D67150" w:rsidP="00D67150">
      <w:pPr>
        <w:spacing w:line="450" w:lineRule="atLeast"/>
        <w:rPr>
          <w:rFonts w:ascii="Arial" w:eastAsia="Times New Roman" w:hAnsi="Arial" w:cs="Arial"/>
          <w:b/>
          <w:bCs/>
          <w:color w:val="2A2C2E"/>
          <w:highlight w:val="yellow"/>
        </w:rPr>
      </w:pPr>
    </w:p>
    <w:p w14:paraId="4DDAF968" w14:textId="047E8806" w:rsidR="005C09CB" w:rsidRDefault="00D67150" w:rsidP="00D67150">
      <w:pPr>
        <w:rPr>
          <w:rFonts w:ascii="Arial" w:eastAsia="Times New Roman" w:hAnsi="Arial" w:cs="Arial"/>
          <w:b/>
          <w:bCs/>
          <w:color w:val="2A2C2E"/>
          <w:highlight w:val="yellow"/>
        </w:rPr>
      </w:pPr>
      <w:r>
        <w:rPr>
          <w:rFonts w:ascii="Arial" w:eastAsia="Times New Roman" w:hAnsi="Arial" w:cs="Arial"/>
          <w:b/>
          <w:bCs/>
          <w:color w:val="2A2C2E"/>
          <w:highlight w:val="yellow"/>
        </w:rPr>
        <w:br w:type="page"/>
      </w:r>
    </w:p>
    <w:p w14:paraId="5E2358F1" w14:textId="1B2C7962" w:rsidR="00690E6F" w:rsidRPr="003E2423" w:rsidRDefault="00690E6F" w:rsidP="00690E6F">
      <w:pPr>
        <w:spacing w:line="450" w:lineRule="atLeast"/>
        <w:jc w:val="center"/>
        <w:rPr>
          <w:rFonts w:ascii="Arial" w:eastAsia="Times New Roman" w:hAnsi="Arial" w:cs="Arial"/>
          <w:b/>
          <w:bCs/>
          <w:color w:val="2A2C2E"/>
        </w:rPr>
      </w:pPr>
      <w:r w:rsidRPr="00D67150">
        <w:rPr>
          <w:rFonts w:ascii="Arial" w:eastAsia="Times New Roman" w:hAnsi="Arial" w:cs="Arial"/>
          <w:b/>
          <w:bCs/>
          <w:color w:val="2A2C2E"/>
        </w:rPr>
        <w:lastRenderedPageBreak/>
        <w:t>FUTURE EVENTS</w:t>
      </w:r>
    </w:p>
    <w:tbl>
      <w:tblPr>
        <w:tblStyle w:val="TableGrid"/>
        <w:tblW w:w="0" w:type="auto"/>
        <w:tblLook w:val="04A0" w:firstRow="1" w:lastRow="0" w:firstColumn="1" w:lastColumn="0" w:noHBand="0" w:noVBand="1"/>
      </w:tblPr>
      <w:tblGrid>
        <w:gridCol w:w="3536"/>
        <w:gridCol w:w="3537"/>
        <w:gridCol w:w="3537"/>
      </w:tblGrid>
      <w:tr w:rsidR="00690E6F" w:rsidRPr="005834CD" w14:paraId="63AE199A" w14:textId="77777777" w:rsidTr="009A1BB2">
        <w:tc>
          <w:tcPr>
            <w:tcW w:w="3536" w:type="dxa"/>
          </w:tcPr>
          <w:p w14:paraId="0D17FB9B" w14:textId="77777777" w:rsidR="00690E6F" w:rsidRPr="005834CD" w:rsidRDefault="00690E6F" w:rsidP="009A1BB2">
            <w:pPr>
              <w:spacing w:line="450" w:lineRule="atLeast"/>
              <w:rPr>
                <w:rFonts w:ascii="Arial" w:eastAsia="Times New Roman" w:hAnsi="Arial" w:cs="Arial"/>
                <w:b/>
                <w:bCs/>
                <w:color w:val="2A2C2E"/>
              </w:rPr>
            </w:pPr>
            <w:r w:rsidRPr="005834CD">
              <w:rPr>
                <w:rFonts w:ascii="Arial" w:eastAsia="Times New Roman" w:hAnsi="Arial" w:cs="Arial"/>
                <w:b/>
                <w:bCs/>
                <w:color w:val="2A2C2E"/>
              </w:rPr>
              <w:t xml:space="preserve">Date </w:t>
            </w:r>
          </w:p>
        </w:tc>
        <w:tc>
          <w:tcPr>
            <w:tcW w:w="3537" w:type="dxa"/>
          </w:tcPr>
          <w:p w14:paraId="6C1C2BEB" w14:textId="77777777" w:rsidR="00690E6F" w:rsidRPr="005834CD" w:rsidRDefault="00690E6F" w:rsidP="009A1BB2">
            <w:pPr>
              <w:spacing w:line="450" w:lineRule="atLeast"/>
              <w:rPr>
                <w:rFonts w:ascii="Arial" w:eastAsia="Times New Roman" w:hAnsi="Arial" w:cs="Arial"/>
                <w:b/>
                <w:bCs/>
                <w:color w:val="2A2C2E"/>
              </w:rPr>
            </w:pPr>
            <w:r w:rsidRPr="005834CD">
              <w:rPr>
                <w:rFonts w:ascii="Arial" w:eastAsia="Times New Roman" w:hAnsi="Arial" w:cs="Arial"/>
                <w:b/>
                <w:bCs/>
                <w:color w:val="2A2C2E"/>
              </w:rPr>
              <w:t>Event</w:t>
            </w:r>
          </w:p>
        </w:tc>
        <w:tc>
          <w:tcPr>
            <w:tcW w:w="3537" w:type="dxa"/>
          </w:tcPr>
          <w:p w14:paraId="0FCDC292" w14:textId="77777777" w:rsidR="00690E6F" w:rsidRPr="005834CD" w:rsidRDefault="00690E6F" w:rsidP="009A1BB2">
            <w:pPr>
              <w:spacing w:line="450" w:lineRule="atLeast"/>
              <w:rPr>
                <w:rFonts w:ascii="Arial" w:eastAsia="Times New Roman" w:hAnsi="Arial" w:cs="Arial"/>
                <w:b/>
                <w:bCs/>
                <w:color w:val="2A2C2E"/>
              </w:rPr>
            </w:pPr>
            <w:r w:rsidRPr="005834CD">
              <w:rPr>
                <w:rFonts w:ascii="Arial" w:eastAsia="Times New Roman" w:hAnsi="Arial" w:cs="Arial"/>
                <w:b/>
                <w:bCs/>
                <w:color w:val="2A2C2E"/>
              </w:rPr>
              <w:t>Town celebration</w:t>
            </w:r>
          </w:p>
        </w:tc>
      </w:tr>
      <w:tr w:rsidR="00690E6F" w:rsidRPr="005834CD" w14:paraId="3630C9FF" w14:textId="77777777" w:rsidTr="009A1BB2">
        <w:tc>
          <w:tcPr>
            <w:tcW w:w="3536" w:type="dxa"/>
          </w:tcPr>
          <w:p w14:paraId="29191C7D" w14:textId="77777777" w:rsidR="00690E6F" w:rsidRPr="003B4B93" w:rsidRDefault="00690E6F" w:rsidP="009A1BB2">
            <w:pPr>
              <w:rPr>
                <w:rFonts w:ascii="Arial" w:eastAsia="Times New Roman" w:hAnsi="Arial" w:cs="Arial"/>
                <w:color w:val="2A2C2E"/>
                <w:sz w:val="20"/>
                <w:szCs w:val="20"/>
              </w:rPr>
            </w:pPr>
            <w:r w:rsidRPr="003B4B93">
              <w:rPr>
                <w:rFonts w:ascii="Arial Narrow" w:hAnsi="Arial Narrow" w:cstheme="minorHAnsi"/>
                <w:sz w:val="20"/>
                <w:szCs w:val="20"/>
              </w:rPr>
              <w:t>2023</w:t>
            </w:r>
          </w:p>
        </w:tc>
        <w:tc>
          <w:tcPr>
            <w:tcW w:w="3537" w:type="dxa"/>
          </w:tcPr>
          <w:p w14:paraId="43669E55" w14:textId="77777777" w:rsidR="00690E6F" w:rsidRPr="003B4B93" w:rsidRDefault="00690E6F" w:rsidP="009A1BB2">
            <w:pPr>
              <w:jc w:val="both"/>
              <w:rPr>
                <w:rFonts w:ascii="Arial Narrow" w:hAnsi="Arial Narrow" w:cstheme="minorHAnsi"/>
                <w:sz w:val="20"/>
                <w:szCs w:val="20"/>
              </w:rPr>
            </w:pPr>
            <w:r w:rsidRPr="003B4B93">
              <w:rPr>
                <w:rFonts w:ascii="Arial Narrow" w:hAnsi="Arial Narrow" w:cstheme="minorHAnsi"/>
                <w:sz w:val="20"/>
                <w:szCs w:val="20"/>
              </w:rPr>
              <w:t xml:space="preserve">Curtis Goodwin </w:t>
            </w:r>
          </w:p>
          <w:p w14:paraId="52D50230" w14:textId="77777777" w:rsidR="00690E6F" w:rsidRPr="003B4B93" w:rsidRDefault="00690E6F" w:rsidP="009A1BB2">
            <w:pPr>
              <w:jc w:val="both"/>
              <w:rPr>
                <w:rFonts w:ascii="Arial" w:eastAsia="Times New Roman" w:hAnsi="Arial" w:cs="Arial"/>
                <w:color w:val="2A2C2E"/>
                <w:sz w:val="20"/>
                <w:szCs w:val="20"/>
              </w:rPr>
            </w:pPr>
            <w:r w:rsidRPr="003B4B93">
              <w:rPr>
                <w:rFonts w:ascii="Arial Narrow" w:hAnsi="Arial Narrow" w:cstheme="minorHAnsi"/>
                <w:sz w:val="20"/>
                <w:szCs w:val="20"/>
              </w:rPr>
              <w:t>Check into hosting a similar event with Curtis - Sharing Diverse Voices</w:t>
            </w:r>
          </w:p>
        </w:tc>
        <w:tc>
          <w:tcPr>
            <w:tcW w:w="3537" w:type="dxa"/>
          </w:tcPr>
          <w:p w14:paraId="50C1C713" w14:textId="77777777" w:rsidR="00690E6F" w:rsidRDefault="00690E6F" w:rsidP="009A1BB2">
            <w:pPr>
              <w:spacing w:line="450" w:lineRule="atLeast"/>
              <w:jc w:val="both"/>
              <w:rPr>
                <w:rFonts w:ascii="Arial" w:eastAsia="Times New Roman" w:hAnsi="Arial" w:cs="Arial"/>
                <w:color w:val="2A2C2E"/>
                <w:sz w:val="20"/>
                <w:szCs w:val="20"/>
              </w:rPr>
            </w:pPr>
          </w:p>
          <w:p w14:paraId="34FF035D" w14:textId="77777777" w:rsidR="00690E6F" w:rsidRPr="005834CD" w:rsidRDefault="00690E6F" w:rsidP="009A1BB2">
            <w:pPr>
              <w:spacing w:line="450" w:lineRule="atLeast"/>
              <w:jc w:val="both"/>
              <w:rPr>
                <w:rFonts w:ascii="Arial" w:eastAsia="Times New Roman" w:hAnsi="Arial" w:cs="Arial"/>
                <w:color w:val="2A2C2E"/>
                <w:sz w:val="20"/>
                <w:szCs w:val="20"/>
              </w:rPr>
            </w:pPr>
          </w:p>
        </w:tc>
      </w:tr>
      <w:tr w:rsidR="00690E6F" w:rsidRPr="005834CD" w14:paraId="51AE7B62" w14:textId="77777777" w:rsidTr="009A1BB2">
        <w:tc>
          <w:tcPr>
            <w:tcW w:w="3536" w:type="dxa"/>
          </w:tcPr>
          <w:p w14:paraId="08C212DB" w14:textId="77777777" w:rsidR="00690E6F" w:rsidRPr="003B4B93" w:rsidRDefault="00690E6F" w:rsidP="009A1BB2">
            <w:pPr>
              <w:rPr>
                <w:rFonts w:ascii="Arial Narrow" w:hAnsi="Arial Narrow" w:cstheme="minorHAnsi"/>
                <w:sz w:val="20"/>
                <w:szCs w:val="20"/>
              </w:rPr>
            </w:pPr>
            <w:r>
              <w:rPr>
                <w:rFonts w:ascii="Arial Narrow" w:hAnsi="Arial Narrow" w:cstheme="minorHAnsi"/>
                <w:sz w:val="20"/>
                <w:szCs w:val="20"/>
              </w:rPr>
              <w:t>2</w:t>
            </w:r>
            <w:r w:rsidRPr="003B4B93">
              <w:rPr>
                <w:rFonts w:ascii="Arial Narrow" w:hAnsi="Arial Narrow" w:cstheme="minorHAnsi"/>
                <w:sz w:val="20"/>
                <w:szCs w:val="20"/>
              </w:rPr>
              <w:t>/3/2024 (first Saturday in Feb)</w:t>
            </w:r>
          </w:p>
        </w:tc>
        <w:tc>
          <w:tcPr>
            <w:tcW w:w="3537" w:type="dxa"/>
          </w:tcPr>
          <w:p w14:paraId="185A1F85" w14:textId="77777777" w:rsidR="00690E6F" w:rsidRPr="003B4B93" w:rsidRDefault="00690E6F" w:rsidP="009A1BB2">
            <w:pPr>
              <w:rPr>
                <w:rFonts w:ascii="Arial Narrow" w:hAnsi="Arial Narrow" w:cstheme="minorHAnsi"/>
                <w:sz w:val="20"/>
                <w:szCs w:val="20"/>
              </w:rPr>
            </w:pPr>
            <w:r w:rsidRPr="003B4B93">
              <w:rPr>
                <w:rFonts w:ascii="Arial Narrow" w:hAnsi="Arial Narrow" w:cstheme="minorHAnsi"/>
                <w:sz w:val="20"/>
                <w:szCs w:val="20"/>
              </w:rPr>
              <w:t>Take your child to Library Day</w:t>
            </w:r>
          </w:p>
        </w:tc>
        <w:tc>
          <w:tcPr>
            <w:tcW w:w="3537" w:type="dxa"/>
          </w:tcPr>
          <w:p w14:paraId="5478017D" w14:textId="77777777" w:rsidR="00690E6F" w:rsidRDefault="00690E6F" w:rsidP="009A1BB2">
            <w:pPr>
              <w:rPr>
                <w:rFonts w:ascii="Arial Narrow" w:hAnsi="Arial Narrow" w:cstheme="minorHAnsi"/>
                <w:sz w:val="20"/>
                <w:szCs w:val="20"/>
              </w:rPr>
            </w:pPr>
            <w:r w:rsidRPr="00876E14">
              <w:rPr>
                <w:rFonts w:ascii="Arial Narrow" w:hAnsi="Arial Narrow" w:cstheme="minorHAnsi"/>
                <w:sz w:val="20"/>
                <w:szCs w:val="20"/>
              </w:rPr>
              <w:t>Cragin Memorial Library will celebrate</w:t>
            </w:r>
          </w:p>
          <w:p w14:paraId="1ADDFFE4" w14:textId="77777777" w:rsidR="00690E6F" w:rsidRPr="00876E14" w:rsidRDefault="00690E6F" w:rsidP="009A1BB2">
            <w:pPr>
              <w:rPr>
                <w:rFonts w:ascii="Arial Narrow" w:hAnsi="Arial Narrow" w:cstheme="minorHAnsi"/>
                <w:sz w:val="20"/>
                <w:szCs w:val="20"/>
              </w:rPr>
            </w:pPr>
          </w:p>
        </w:tc>
      </w:tr>
      <w:tr w:rsidR="00690E6F" w:rsidRPr="005834CD" w14:paraId="1AEFCB3B" w14:textId="77777777" w:rsidTr="009A1BB2">
        <w:trPr>
          <w:trHeight w:val="665"/>
        </w:trPr>
        <w:tc>
          <w:tcPr>
            <w:tcW w:w="3536" w:type="dxa"/>
          </w:tcPr>
          <w:p w14:paraId="2DC0493A" w14:textId="77777777" w:rsidR="00690E6F" w:rsidRPr="003B4B93" w:rsidRDefault="00690E6F" w:rsidP="009A1BB2">
            <w:pPr>
              <w:rPr>
                <w:rFonts w:ascii="Arial" w:eastAsia="Times New Roman" w:hAnsi="Arial" w:cs="Arial"/>
                <w:color w:val="2A2C2E"/>
                <w:sz w:val="20"/>
                <w:szCs w:val="20"/>
              </w:rPr>
            </w:pPr>
            <w:r w:rsidRPr="003B4B93">
              <w:rPr>
                <w:rFonts w:ascii="Arial Narrow" w:hAnsi="Arial Narrow" w:cstheme="minorHAnsi"/>
                <w:sz w:val="20"/>
                <w:szCs w:val="20"/>
              </w:rPr>
              <w:t>2024</w:t>
            </w:r>
          </w:p>
        </w:tc>
        <w:tc>
          <w:tcPr>
            <w:tcW w:w="3537" w:type="dxa"/>
          </w:tcPr>
          <w:p w14:paraId="44C5FBC1" w14:textId="77777777" w:rsidR="00690E6F" w:rsidRPr="003B4B93" w:rsidRDefault="00690E6F" w:rsidP="009A1BB2">
            <w:pPr>
              <w:rPr>
                <w:rFonts w:ascii="Arial" w:eastAsia="Times New Roman" w:hAnsi="Arial" w:cs="Arial"/>
                <w:color w:val="2A2C2E"/>
                <w:sz w:val="20"/>
                <w:szCs w:val="20"/>
              </w:rPr>
            </w:pPr>
            <w:r w:rsidRPr="003B4B93">
              <w:rPr>
                <w:rFonts w:ascii="Arial Narrow" w:hAnsi="Arial Narrow" w:cstheme="minorHAnsi"/>
                <w:sz w:val="20"/>
                <w:szCs w:val="20"/>
              </w:rPr>
              <w:t>Celebrate Women’s History Month with Historical Society</w:t>
            </w:r>
          </w:p>
        </w:tc>
        <w:tc>
          <w:tcPr>
            <w:tcW w:w="3537" w:type="dxa"/>
          </w:tcPr>
          <w:p w14:paraId="7A57F21A" w14:textId="77777777" w:rsidR="00690E6F" w:rsidRPr="005834CD" w:rsidRDefault="00690E6F" w:rsidP="009A1BB2">
            <w:pPr>
              <w:spacing w:line="450" w:lineRule="atLeast"/>
              <w:jc w:val="both"/>
              <w:rPr>
                <w:rFonts w:ascii="Arial" w:eastAsia="Times New Roman" w:hAnsi="Arial" w:cs="Arial"/>
                <w:color w:val="2A2C2E"/>
                <w:sz w:val="20"/>
                <w:szCs w:val="20"/>
              </w:rPr>
            </w:pPr>
          </w:p>
        </w:tc>
      </w:tr>
      <w:tr w:rsidR="00690E6F" w14:paraId="6B5CBC31" w14:textId="77777777" w:rsidTr="009A1BB2">
        <w:tc>
          <w:tcPr>
            <w:tcW w:w="3536" w:type="dxa"/>
          </w:tcPr>
          <w:p w14:paraId="7C544C9A" w14:textId="77777777" w:rsidR="00690E6F" w:rsidRPr="003B4B93" w:rsidRDefault="00690E6F" w:rsidP="009A1BB2">
            <w:pPr>
              <w:rPr>
                <w:rFonts w:ascii="Arial" w:eastAsia="Times New Roman" w:hAnsi="Arial" w:cs="Arial"/>
                <w:color w:val="2A2C2E"/>
                <w:sz w:val="20"/>
                <w:szCs w:val="20"/>
              </w:rPr>
            </w:pPr>
            <w:r w:rsidRPr="003B4B93">
              <w:rPr>
                <w:rFonts w:ascii="Arial Narrow" w:hAnsi="Arial Narrow" w:cstheme="minorHAnsi"/>
                <w:sz w:val="20"/>
                <w:szCs w:val="20"/>
              </w:rPr>
              <w:t>2026</w:t>
            </w:r>
          </w:p>
        </w:tc>
        <w:tc>
          <w:tcPr>
            <w:tcW w:w="3537" w:type="dxa"/>
          </w:tcPr>
          <w:p w14:paraId="490BBCA9" w14:textId="77777777" w:rsidR="00690E6F" w:rsidRPr="003B4B93" w:rsidRDefault="00690E6F" w:rsidP="009A1BB2">
            <w:pPr>
              <w:rPr>
                <w:rFonts w:ascii="Arial Narrow" w:hAnsi="Arial Narrow" w:cstheme="minorHAnsi"/>
                <w:sz w:val="20"/>
                <w:szCs w:val="20"/>
              </w:rPr>
            </w:pPr>
            <w:r w:rsidRPr="003B4B93">
              <w:rPr>
                <w:rFonts w:ascii="Arial Narrow" w:hAnsi="Arial Narrow" w:cstheme="minorHAnsi"/>
                <w:sz w:val="20"/>
                <w:szCs w:val="20"/>
              </w:rPr>
              <w:t xml:space="preserve">America </w:t>
            </w:r>
            <w:r>
              <w:rPr>
                <w:rFonts w:ascii="Arial Narrow" w:hAnsi="Arial Narrow" w:cstheme="minorHAnsi"/>
                <w:sz w:val="20"/>
                <w:szCs w:val="20"/>
              </w:rPr>
              <w:t>25</w:t>
            </w:r>
            <w:r w:rsidRPr="003B4B93">
              <w:rPr>
                <w:rFonts w:ascii="Arial Narrow" w:hAnsi="Arial Narrow" w:cstheme="minorHAnsi"/>
                <w:sz w:val="20"/>
                <w:szCs w:val="20"/>
              </w:rPr>
              <w:t>0</w:t>
            </w:r>
          </w:p>
        </w:tc>
        <w:tc>
          <w:tcPr>
            <w:tcW w:w="3537" w:type="dxa"/>
          </w:tcPr>
          <w:p w14:paraId="62517E07" w14:textId="77777777" w:rsidR="00690E6F" w:rsidRPr="007B3D18" w:rsidRDefault="00690E6F" w:rsidP="009A1BB2">
            <w:pPr>
              <w:spacing w:line="450" w:lineRule="atLeast"/>
              <w:jc w:val="both"/>
              <w:rPr>
                <w:rFonts w:ascii="Arial" w:eastAsia="Times New Roman" w:hAnsi="Arial" w:cs="Arial"/>
                <w:color w:val="2A2C2E"/>
                <w:sz w:val="20"/>
                <w:szCs w:val="20"/>
              </w:rPr>
            </w:pPr>
          </w:p>
        </w:tc>
      </w:tr>
    </w:tbl>
    <w:p w14:paraId="20AB13CD" w14:textId="77777777" w:rsidR="00690E6F" w:rsidRPr="00D87B35" w:rsidRDefault="00690E6F" w:rsidP="00D87B35">
      <w:pPr>
        <w:rPr>
          <w:rFonts w:ascii="Times New Roman" w:eastAsia="Times New Roman" w:hAnsi="Times New Roman" w:cs="Times New Roman"/>
        </w:rPr>
      </w:pPr>
    </w:p>
    <w:sectPr w:rsidR="00690E6F" w:rsidRPr="00D87B35" w:rsidSect="00C45FCC">
      <w:footerReference w:type="even" r:id="rId9"/>
      <w:footerReference w:type="default" r:id="rId10"/>
      <w:pgSz w:w="12240" w:h="15840"/>
      <w:pgMar w:top="1440" w:right="90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E7B1" w14:textId="77777777" w:rsidR="001C15C8" w:rsidRDefault="001C15C8" w:rsidP="00157821">
      <w:r>
        <w:separator/>
      </w:r>
    </w:p>
  </w:endnote>
  <w:endnote w:type="continuationSeparator" w:id="0">
    <w:p w14:paraId="5810AB9B" w14:textId="77777777" w:rsidR="001C15C8" w:rsidRDefault="001C15C8" w:rsidP="0015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576791"/>
      <w:docPartObj>
        <w:docPartGallery w:val="Page Numbers (Bottom of Page)"/>
        <w:docPartUnique/>
      </w:docPartObj>
    </w:sdtPr>
    <w:sdtEndPr>
      <w:rPr>
        <w:rStyle w:val="PageNumber"/>
      </w:rPr>
    </w:sdtEndPr>
    <w:sdtContent>
      <w:p w14:paraId="393232BF" w14:textId="67053304" w:rsidR="00157821" w:rsidRDefault="00157821" w:rsidP="00701D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C6E454" w14:textId="77777777" w:rsidR="00157821" w:rsidRDefault="00157821" w:rsidP="0015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0379513"/>
      <w:docPartObj>
        <w:docPartGallery w:val="Page Numbers (Bottom of Page)"/>
        <w:docPartUnique/>
      </w:docPartObj>
    </w:sdtPr>
    <w:sdtEndPr>
      <w:rPr>
        <w:rStyle w:val="PageNumber"/>
      </w:rPr>
    </w:sdtEndPr>
    <w:sdtContent>
      <w:p w14:paraId="6EAA8FD9" w14:textId="2E27D24D" w:rsidR="00157821" w:rsidRDefault="00157821" w:rsidP="00701D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15BAC3" w14:textId="77777777" w:rsidR="00157821" w:rsidRDefault="00157821" w:rsidP="0015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A045" w14:textId="77777777" w:rsidR="001C15C8" w:rsidRDefault="001C15C8" w:rsidP="00157821">
      <w:r>
        <w:separator/>
      </w:r>
    </w:p>
  </w:footnote>
  <w:footnote w:type="continuationSeparator" w:id="0">
    <w:p w14:paraId="7983EB62" w14:textId="77777777" w:rsidR="001C15C8" w:rsidRDefault="001C15C8" w:rsidP="00157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60BA"/>
    <w:multiLevelType w:val="hybridMultilevel"/>
    <w:tmpl w:val="2C74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55E59"/>
    <w:multiLevelType w:val="hybridMultilevel"/>
    <w:tmpl w:val="9F88C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15F93"/>
    <w:multiLevelType w:val="hybridMultilevel"/>
    <w:tmpl w:val="88F0F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D2178"/>
    <w:multiLevelType w:val="hybridMultilevel"/>
    <w:tmpl w:val="A62A11A8"/>
    <w:lvl w:ilvl="0" w:tplc="70642FE4">
      <w:start w:val="7"/>
      <w:numFmt w:val="bullet"/>
      <w:lvlText w:val="-"/>
      <w:lvlJc w:val="left"/>
      <w:pPr>
        <w:ind w:left="720" w:hanging="360"/>
      </w:pPr>
      <w:rPr>
        <w:rFonts w:ascii="Arial Narrow" w:eastAsiaTheme="minorHAns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775430">
    <w:abstractNumId w:val="0"/>
  </w:num>
  <w:num w:numId="2" w16cid:durableId="1305309248">
    <w:abstractNumId w:val="1"/>
  </w:num>
  <w:num w:numId="3" w16cid:durableId="399061570">
    <w:abstractNumId w:val="2"/>
  </w:num>
  <w:num w:numId="4" w16cid:durableId="1879774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30"/>
    <w:rsid w:val="000114E8"/>
    <w:rsid w:val="000222F2"/>
    <w:rsid w:val="000335B4"/>
    <w:rsid w:val="00034C2C"/>
    <w:rsid w:val="00072698"/>
    <w:rsid w:val="00077D9B"/>
    <w:rsid w:val="000A1FFD"/>
    <w:rsid w:val="000E3C70"/>
    <w:rsid w:val="000E73E6"/>
    <w:rsid w:val="00104F2A"/>
    <w:rsid w:val="001114B5"/>
    <w:rsid w:val="00111FFE"/>
    <w:rsid w:val="001268AC"/>
    <w:rsid w:val="0013246F"/>
    <w:rsid w:val="0013269F"/>
    <w:rsid w:val="00147D18"/>
    <w:rsid w:val="00153597"/>
    <w:rsid w:val="00156E33"/>
    <w:rsid w:val="00157821"/>
    <w:rsid w:val="001621A5"/>
    <w:rsid w:val="001925AF"/>
    <w:rsid w:val="00193A2E"/>
    <w:rsid w:val="001A7137"/>
    <w:rsid w:val="001B09F5"/>
    <w:rsid w:val="001B2989"/>
    <w:rsid w:val="001C15C8"/>
    <w:rsid w:val="001E4955"/>
    <w:rsid w:val="001F598A"/>
    <w:rsid w:val="00223F4A"/>
    <w:rsid w:val="00240B41"/>
    <w:rsid w:val="00261CE5"/>
    <w:rsid w:val="002651F3"/>
    <w:rsid w:val="00274500"/>
    <w:rsid w:val="002D0582"/>
    <w:rsid w:val="002E74C0"/>
    <w:rsid w:val="00306A30"/>
    <w:rsid w:val="00332006"/>
    <w:rsid w:val="0033345E"/>
    <w:rsid w:val="00350AD7"/>
    <w:rsid w:val="00356C6E"/>
    <w:rsid w:val="00362A79"/>
    <w:rsid w:val="00372F50"/>
    <w:rsid w:val="003A2DD5"/>
    <w:rsid w:val="003B4B93"/>
    <w:rsid w:val="003B4F9E"/>
    <w:rsid w:val="003B5302"/>
    <w:rsid w:val="003C0BF0"/>
    <w:rsid w:val="003D2D6F"/>
    <w:rsid w:val="003E2423"/>
    <w:rsid w:val="003F1B12"/>
    <w:rsid w:val="003F22E8"/>
    <w:rsid w:val="00461504"/>
    <w:rsid w:val="0047790A"/>
    <w:rsid w:val="00487C3B"/>
    <w:rsid w:val="005321A6"/>
    <w:rsid w:val="005553B9"/>
    <w:rsid w:val="00561C19"/>
    <w:rsid w:val="00565986"/>
    <w:rsid w:val="005834CD"/>
    <w:rsid w:val="00583CFA"/>
    <w:rsid w:val="00596030"/>
    <w:rsid w:val="005A51B9"/>
    <w:rsid w:val="005A74DB"/>
    <w:rsid w:val="005B5B8F"/>
    <w:rsid w:val="005C09CB"/>
    <w:rsid w:val="005C11D3"/>
    <w:rsid w:val="005D1BDD"/>
    <w:rsid w:val="005E3F56"/>
    <w:rsid w:val="005E6A23"/>
    <w:rsid w:val="0061220F"/>
    <w:rsid w:val="006214E0"/>
    <w:rsid w:val="006528C8"/>
    <w:rsid w:val="00652D44"/>
    <w:rsid w:val="0066141F"/>
    <w:rsid w:val="006833F7"/>
    <w:rsid w:val="0068617F"/>
    <w:rsid w:val="00690E6F"/>
    <w:rsid w:val="006B31F5"/>
    <w:rsid w:val="006D5920"/>
    <w:rsid w:val="006E11B7"/>
    <w:rsid w:val="006E75EB"/>
    <w:rsid w:val="007072E1"/>
    <w:rsid w:val="0071237C"/>
    <w:rsid w:val="00713FA2"/>
    <w:rsid w:val="00716F28"/>
    <w:rsid w:val="00726603"/>
    <w:rsid w:val="0074042B"/>
    <w:rsid w:val="00751614"/>
    <w:rsid w:val="007715AF"/>
    <w:rsid w:val="007903F4"/>
    <w:rsid w:val="007904AE"/>
    <w:rsid w:val="007A0CA1"/>
    <w:rsid w:val="007A1097"/>
    <w:rsid w:val="007A19D0"/>
    <w:rsid w:val="007B3D18"/>
    <w:rsid w:val="007C0DBF"/>
    <w:rsid w:val="008252D2"/>
    <w:rsid w:val="00844A70"/>
    <w:rsid w:val="00854649"/>
    <w:rsid w:val="00856430"/>
    <w:rsid w:val="00876E14"/>
    <w:rsid w:val="00887234"/>
    <w:rsid w:val="00890901"/>
    <w:rsid w:val="008A642B"/>
    <w:rsid w:val="008A79A2"/>
    <w:rsid w:val="008D41F7"/>
    <w:rsid w:val="008E2DE1"/>
    <w:rsid w:val="008F2676"/>
    <w:rsid w:val="008F3D67"/>
    <w:rsid w:val="008F467D"/>
    <w:rsid w:val="00910F8B"/>
    <w:rsid w:val="00912BF6"/>
    <w:rsid w:val="0091607B"/>
    <w:rsid w:val="009231B4"/>
    <w:rsid w:val="009435DB"/>
    <w:rsid w:val="00945158"/>
    <w:rsid w:val="00963BC5"/>
    <w:rsid w:val="00976378"/>
    <w:rsid w:val="009841DB"/>
    <w:rsid w:val="009900FF"/>
    <w:rsid w:val="009B2AFF"/>
    <w:rsid w:val="009B37A1"/>
    <w:rsid w:val="009C45B3"/>
    <w:rsid w:val="009C48CF"/>
    <w:rsid w:val="009D095D"/>
    <w:rsid w:val="00A032D3"/>
    <w:rsid w:val="00A141FA"/>
    <w:rsid w:val="00A15AD4"/>
    <w:rsid w:val="00A64A07"/>
    <w:rsid w:val="00A8350F"/>
    <w:rsid w:val="00A835F2"/>
    <w:rsid w:val="00A83C78"/>
    <w:rsid w:val="00AA17E1"/>
    <w:rsid w:val="00AA4028"/>
    <w:rsid w:val="00AA49F3"/>
    <w:rsid w:val="00AB74BC"/>
    <w:rsid w:val="00AC5F8F"/>
    <w:rsid w:val="00AD75A4"/>
    <w:rsid w:val="00AE3535"/>
    <w:rsid w:val="00AF04F4"/>
    <w:rsid w:val="00AF566F"/>
    <w:rsid w:val="00B0738C"/>
    <w:rsid w:val="00B22F47"/>
    <w:rsid w:val="00B34D19"/>
    <w:rsid w:val="00B41A57"/>
    <w:rsid w:val="00B60564"/>
    <w:rsid w:val="00BA1033"/>
    <w:rsid w:val="00BD3D98"/>
    <w:rsid w:val="00BD6696"/>
    <w:rsid w:val="00BE2F7A"/>
    <w:rsid w:val="00C1191D"/>
    <w:rsid w:val="00C45FCC"/>
    <w:rsid w:val="00C62F6D"/>
    <w:rsid w:val="00C75F13"/>
    <w:rsid w:val="00C763AC"/>
    <w:rsid w:val="00C834F9"/>
    <w:rsid w:val="00CE18E8"/>
    <w:rsid w:val="00CE241F"/>
    <w:rsid w:val="00D05A2B"/>
    <w:rsid w:val="00D125E2"/>
    <w:rsid w:val="00D24FB6"/>
    <w:rsid w:val="00D369A2"/>
    <w:rsid w:val="00D44B02"/>
    <w:rsid w:val="00D530E7"/>
    <w:rsid w:val="00D60283"/>
    <w:rsid w:val="00D67150"/>
    <w:rsid w:val="00D82700"/>
    <w:rsid w:val="00D84081"/>
    <w:rsid w:val="00D878B7"/>
    <w:rsid w:val="00D87B35"/>
    <w:rsid w:val="00D97E6B"/>
    <w:rsid w:val="00DA10AB"/>
    <w:rsid w:val="00DA161C"/>
    <w:rsid w:val="00DB24DE"/>
    <w:rsid w:val="00DB65BA"/>
    <w:rsid w:val="00DD0F2E"/>
    <w:rsid w:val="00DF7E75"/>
    <w:rsid w:val="00E05F6E"/>
    <w:rsid w:val="00E06406"/>
    <w:rsid w:val="00E2553B"/>
    <w:rsid w:val="00E25643"/>
    <w:rsid w:val="00E36543"/>
    <w:rsid w:val="00E65DA1"/>
    <w:rsid w:val="00E87407"/>
    <w:rsid w:val="00E96278"/>
    <w:rsid w:val="00EA05A4"/>
    <w:rsid w:val="00EA294A"/>
    <w:rsid w:val="00EB1127"/>
    <w:rsid w:val="00EC55EA"/>
    <w:rsid w:val="00ED6C92"/>
    <w:rsid w:val="00EE34D2"/>
    <w:rsid w:val="00EE51F1"/>
    <w:rsid w:val="00EF4592"/>
    <w:rsid w:val="00F22F24"/>
    <w:rsid w:val="00F23780"/>
    <w:rsid w:val="00F60C3E"/>
    <w:rsid w:val="00F701D8"/>
    <w:rsid w:val="00F75C7B"/>
    <w:rsid w:val="00F850A0"/>
    <w:rsid w:val="00F94B1D"/>
    <w:rsid w:val="00FA2147"/>
    <w:rsid w:val="00FA7F8B"/>
    <w:rsid w:val="00FC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E77BC"/>
  <w14:defaultImageDpi w14:val="32767"/>
  <w15:chartTrackingRefBased/>
  <w15:docId w15:val="{D5301FF3-B09F-DC4F-8586-73D03735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6A3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F467D"/>
  </w:style>
  <w:style w:type="character" w:styleId="Hyperlink">
    <w:name w:val="Hyperlink"/>
    <w:basedOn w:val="DefaultParagraphFont"/>
    <w:uiPriority w:val="99"/>
    <w:unhideWhenUsed/>
    <w:rsid w:val="008F467D"/>
    <w:rPr>
      <w:color w:val="0000FF"/>
      <w:u w:val="single"/>
    </w:rPr>
  </w:style>
  <w:style w:type="character" w:styleId="Strong">
    <w:name w:val="Strong"/>
    <w:basedOn w:val="DefaultParagraphFont"/>
    <w:uiPriority w:val="22"/>
    <w:qFormat/>
    <w:rsid w:val="008F467D"/>
    <w:rPr>
      <w:b/>
      <w:bCs/>
    </w:rPr>
  </w:style>
  <w:style w:type="table" w:styleId="TableGrid">
    <w:name w:val="Table Grid"/>
    <w:basedOn w:val="TableNormal"/>
    <w:uiPriority w:val="39"/>
    <w:rsid w:val="00B6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7821"/>
    <w:pPr>
      <w:tabs>
        <w:tab w:val="center" w:pos="4680"/>
        <w:tab w:val="right" w:pos="9360"/>
      </w:tabs>
    </w:pPr>
  </w:style>
  <w:style w:type="character" w:customStyle="1" w:styleId="FooterChar">
    <w:name w:val="Footer Char"/>
    <w:basedOn w:val="DefaultParagraphFont"/>
    <w:link w:val="Footer"/>
    <w:uiPriority w:val="99"/>
    <w:rsid w:val="00157821"/>
  </w:style>
  <w:style w:type="character" w:styleId="PageNumber">
    <w:name w:val="page number"/>
    <w:basedOn w:val="DefaultParagraphFont"/>
    <w:uiPriority w:val="99"/>
    <w:semiHidden/>
    <w:unhideWhenUsed/>
    <w:rsid w:val="00157821"/>
  </w:style>
  <w:style w:type="paragraph" w:styleId="ListParagraph">
    <w:name w:val="List Paragraph"/>
    <w:basedOn w:val="Normal"/>
    <w:uiPriority w:val="34"/>
    <w:qFormat/>
    <w:rsid w:val="00156E33"/>
    <w:pPr>
      <w:ind w:left="720"/>
      <w:contextualSpacing/>
    </w:pPr>
  </w:style>
  <w:style w:type="character" w:styleId="UnresolvedMention">
    <w:name w:val="Unresolved Mention"/>
    <w:basedOn w:val="DefaultParagraphFont"/>
    <w:uiPriority w:val="99"/>
    <w:rsid w:val="00BD6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6416">
      <w:bodyDiv w:val="1"/>
      <w:marLeft w:val="0"/>
      <w:marRight w:val="0"/>
      <w:marTop w:val="0"/>
      <w:marBottom w:val="0"/>
      <w:divBdr>
        <w:top w:val="none" w:sz="0" w:space="0" w:color="auto"/>
        <w:left w:val="none" w:sz="0" w:space="0" w:color="auto"/>
        <w:bottom w:val="none" w:sz="0" w:space="0" w:color="auto"/>
        <w:right w:val="none" w:sz="0" w:space="0" w:color="auto"/>
      </w:divBdr>
    </w:div>
    <w:div w:id="242690092">
      <w:bodyDiv w:val="1"/>
      <w:marLeft w:val="0"/>
      <w:marRight w:val="0"/>
      <w:marTop w:val="0"/>
      <w:marBottom w:val="0"/>
      <w:divBdr>
        <w:top w:val="none" w:sz="0" w:space="0" w:color="auto"/>
        <w:left w:val="none" w:sz="0" w:space="0" w:color="auto"/>
        <w:bottom w:val="none" w:sz="0" w:space="0" w:color="auto"/>
        <w:right w:val="none" w:sz="0" w:space="0" w:color="auto"/>
      </w:divBdr>
    </w:div>
    <w:div w:id="453212336">
      <w:bodyDiv w:val="1"/>
      <w:marLeft w:val="0"/>
      <w:marRight w:val="0"/>
      <w:marTop w:val="0"/>
      <w:marBottom w:val="0"/>
      <w:divBdr>
        <w:top w:val="none" w:sz="0" w:space="0" w:color="auto"/>
        <w:left w:val="none" w:sz="0" w:space="0" w:color="auto"/>
        <w:bottom w:val="none" w:sz="0" w:space="0" w:color="auto"/>
        <w:right w:val="none" w:sz="0" w:space="0" w:color="auto"/>
      </w:divBdr>
    </w:div>
    <w:div w:id="591593959">
      <w:bodyDiv w:val="1"/>
      <w:marLeft w:val="0"/>
      <w:marRight w:val="0"/>
      <w:marTop w:val="0"/>
      <w:marBottom w:val="0"/>
      <w:divBdr>
        <w:top w:val="none" w:sz="0" w:space="0" w:color="auto"/>
        <w:left w:val="none" w:sz="0" w:space="0" w:color="auto"/>
        <w:bottom w:val="none" w:sz="0" w:space="0" w:color="auto"/>
        <w:right w:val="none" w:sz="0" w:space="0" w:color="auto"/>
      </w:divBdr>
    </w:div>
    <w:div w:id="746728815">
      <w:bodyDiv w:val="1"/>
      <w:marLeft w:val="0"/>
      <w:marRight w:val="0"/>
      <w:marTop w:val="0"/>
      <w:marBottom w:val="0"/>
      <w:divBdr>
        <w:top w:val="none" w:sz="0" w:space="0" w:color="auto"/>
        <w:left w:val="none" w:sz="0" w:space="0" w:color="auto"/>
        <w:bottom w:val="none" w:sz="0" w:space="0" w:color="auto"/>
        <w:right w:val="none" w:sz="0" w:space="0" w:color="auto"/>
      </w:divBdr>
    </w:div>
    <w:div w:id="758985133">
      <w:bodyDiv w:val="1"/>
      <w:marLeft w:val="0"/>
      <w:marRight w:val="0"/>
      <w:marTop w:val="0"/>
      <w:marBottom w:val="0"/>
      <w:divBdr>
        <w:top w:val="none" w:sz="0" w:space="0" w:color="auto"/>
        <w:left w:val="none" w:sz="0" w:space="0" w:color="auto"/>
        <w:bottom w:val="none" w:sz="0" w:space="0" w:color="auto"/>
        <w:right w:val="none" w:sz="0" w:space="0" w:color="auto"/>
      </w:divBdr>
    </w:div>
    <w:div w:id="762073645">
      <w:bodyDiv w:val="1"/>
      <w:marLeft w:val="0"/>
      <w:marRight w:val="0"/>
      <w:marTop w:val="0"/>
      <w:marBottom w:val="0"/>
      <w:divBdr>
        <w:top w:val="none" w:sz="0" w:space="0" w:color="auto"/>
        <w:left w:val="none" w:sz="0" w:space="0" w:color="auto"/>
        <w:bottom w:val="none" w:sz="0" w:space="0" w:color="auto"/>
        <w:right w:val="none" w:sz="0" w:space="0" w:color="auto"/>
      </w:divBdr>
    </w:div>
    <w:div w:id="1098452585">
      <w:bodyDiv w:val="1"/>
      <w:marLeft w:val="0"/>
      <w:marRight w:val="0"/>
      <w:marTop w:val="0"/>
      <w:marBottom w:val="0"/>
      <w:divBdr>
        <w:top w:val="none" w:sz="0" w:space="0" w:color="auto"/>
        <w:left w:val="none" w:sz="0" w:space="0" w:color="auto"/>
        <w:bottom w:val="none" w:sz="0" w:space="0" w:color="auto"/>
        <w:right w:val="none" w:sz="0" w:space="0" w:color="auto"/>
      </w:divBdr>
    </w:div>
    <w:div w:id="1279601616">
      <w:bodyDiv w:val="1"/>
      <w:marLeft w:val="0"/>
      <w:marRight w:val="0"/>
      <w:marTop w:val="0"/>
      <w:marBottom w:val="0"/>
      <w:divBdr>
        <w:top w:val="none" w:sz="0" w:space="0" w:color="auto"/>
        <w:left w:val="none" w:sz="0" w:space="0" w:color="auto"/>
        <w:bottom w:val="none" w:sz="0" w:space="0" w:color="auto"/>
        <w:right w:val="none" w:sz="0" w:space="0" w:color="auto"/>
      </w:divBdr>
    </w:div>
    <w:div w:id="1408577498">
      <w:bodyDiv w:val="1"/>
      <w:marLeft w:val="0"/>
      <w:marRight w:val="0"/>
      <w:marTop w:val="0"/>
      <w:marBottom w:val="0"/>
      <w:divBdr>
        <w:top w:val="none" w:sz="0" w:space="0" w:color="auto"/>
        <w:left w:val="none" w:sz="0" w:space="0" w:color="auto"/>
        <w:bottom w:val="none" w:sz="0" w:space="0" w:color="auto"/>
        <w:right w:val="none" w:sz="0" w:space="0" w:color="auto"/>
      </w:divBdr>
    </w:div>
    <w:div w:id="1682200474">
      <w:bodyDiv w:val="1"/>
      <w:marLeft w:val="0"/>
      <w:marRight w:val="0"/>
      <w:marTop w:val="0"/>
      <w:marBottom w:val="0"/>
      <w:divBdr>
        <w:top w:val="none" w:sz="0" w:space="0" w:color="auto"/>
        <w:left w:val="none" w:sz="0" w:space="0" w:color="auto"/>
        <w:bottom w:val="none" w:sz="0" w:space="0" w:color="auto"/>
        <w:right w:val="none" w:sz="0" w:space="0" w:color="auto"/>
      </w:divBdr>
    </w:div>
    <w:div w:id="1893232165">
      <w:bodyDiv w:val="1"/>
      <w:marLeft w:val="0"/>
      <w:marRight w:val="0"/>
      <w:marTop w:val="0"/>
      <w:marBottom w:val="0"/>
      <w:divBdr>
        <w:top w:val="none" w:sz="0" w:space="0" w:color="auto"/>
        <w:left w:val="none" w:sz="0" w:space="0" w:color="auto"/>
        <w:bottom w:val="none" w:sz="0" w:space="0" w:color="auto"/>
        <w:right w:val="none" w:sz="0" w:space="0" w:color="auto"/>
      </w:divBdr>
    </w:div>
    <w:div w:id="1951279409">
      <w:bodyDiv w:val="1"/>
      <w:marLeft w:val="0"/>
      <w:marRight w:val="0"/>
      <w:marTop w:val="0"/>
      <w:marBottom w:val="0"/>
      <w:divBdr>
        <w:top w:val="none" w:sz="0" w:space="0" w:color="auto"/>
        <w:left w:val="none" w:sz="0" w:space="0" w:color="auto"/>
        <w:bottom w:val="none" w:sz="0" w:space="0" w:color="auto"/>
        <w:right w:val="none" w:sz="0" w:space="0" w:color="auto"/>
      </w:divBdr>
    </w:div>
    <w:div w:id="1978410824">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 w:id="212476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CF/Prevention/PDF/SafeHavenEngpdf.pdf" TargetMode="External"/><Relationship Id="rId3" Type="http://schemas.openxmlformats.org/officeDocument/2006/relationships/settings" Target="settings.xml"/><Relationship Id="rId7" Type="http://schemas.openxmlformats.org/officeDocument/2006/relationships/hyperlink" Target="https://nationalgoodneighborda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1342</Words>
  <Characters>7652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Pelletier</dc:creator>
  <cp:keywords/>
  <dc:description/>
  <cp:lastModifiedBy>Gayle Furman</cp:lastModifiedBy>
  <cp:revision>2</cp:revision>
  <cp:lastPrinted>2023-03-17T15:58:00Z</cp:lastPrinted>
  <dcterms:created xsi:type="dcterms:W3CDTF">2023-04-18T13:44:00Z</dcterms:created>
  <dcterms:modified xsi:type="dcterms:W3CDTF">2023-04-18T13:44:00Z</dcterms:modified>
</cp:coreProperties>
</file>