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1260" w14:textId="016DAB8A" w:rsidR="00216C52" w:rsidRPr="00216C52" w:rsidRDefault="00F63C85" w:rsidP="00216C52">
      <w:pPr>
        <w:jc w:val="center"/>
        <w:rPr>
          <w:b/>
          <w:bCs/>
        </w:rPr>
      </w:pPr>
      <w:r>
        <w:rPr>
          <w:b/>
          <w:bCs/>
        </w:rPr>
        <w:t>Happy New Year</w:t>
      </w:r>
      <w:r w:rsidR="00654C7C">
        <w:rPr>
          <w:b/>
          <w:bCs/>
        </w:rPr>
        <w:t>!!</w:t>
      </w:r>
    </w:p>
    <w:p w14:paraId="31535F18" w14:textId="409B3906" w:rsidR="00E22093" w:rsidRDefault="00F63C85" w:rsidP="00DF36F8">
      <w:r>
        <w:t xml:space="preserve">Wishing everyone </w:t>
      </w:r>
      <w:r w:rsidR="00E22093">
        <w:t>a bright and safe</w:t>
      </w:r>
      <w:r>
        <w:t xml:space="preserve"> New Year</w:t>
      </w:r>
      <w:r w:rsidR="00E22093">
        <w:t>!!</w:t>
      </w:r>
      <w:r>
        <w:t xml:space="preserve"> Our community is unlimited in its potential and </w:t>
      </w:r>
      <w:r w:rsidR="00E22093">
        <w:t>I know that the best is yet to come. May you and your loved ones find happiness, strong health, prosperity, and a treasure trove of memories in the New Year.</w:t>
      </w:r>
    </w:p>
    <w:p w14:paraId="25FB3E8A" w14:textId="329AFA57" w:rsidR="00071DF2" w:rsidRDefault="00071DF2" w:rsidP="001D094D">
      <w:pPr>
        <w:spacing w:after="0" w:line="240" w:lineRule="auto"/>
        <w:jc w:val="right"/>
      </w:pPr>
      <w:r>
        <w:t>Andreas Bisbikos</w:t>
      </w:r>
    </w:p>
    <w:p w14:paraId="77224FAC" w14:textId="7E82BD02" w:rsidR="00071DF2" w:rsidRDefault="00071DF2" w:rsidP="00071DF2">
      <w:pPr>
        <w:spacing w:after="0" w:line="240" w:lineRule="auto"/>
        <w:jc w:val="right"/>
      </w:pPr>
      <w:r>
        <w:t>First Selectman</w:t>
      </w:r>
    </w:p>
    <w:p w14:paraId="7899FB05" w14:textId="77777777" w:rsidR="00071DF2" w:rsidRPr="00DF36F8" w:rsidRDefault="00071DF2" w:rsidP="00071DF2">
      <w:pPr>
        <w:spacing w:after="0" w:line="240" w:lineRule="auto"/>
      </w:pPr>
    </w:p>
    <w:p w14:paraId="20D60D72" w14:textId="61AFEB1A" w:rsidR="00071DF2" w:rsidRPr="00216C52" w:rsidRDefault="00BE31B4" w:rsidP="00BE31B4">
      <w:pPr>
        <w:rPr>
          <w:b/>
          <w:bCs/>
        </w:rPr>
      </w:pPr>
      <w:r>
        <w:rPr>
          <w:b/>
          <w:bCs/>
        </w:rPr>
        <w:t>Current Updates:</w:t>
      </w:r>
    </w:p>
    <w:p w14:paraId="72594136" w14:textId="3F8BEA08" w:rsidR="00AF3B52" w:rsidRDefault="00AF3B52" w:rsidP="00AF3B52">
      <w:pPr>
        <w:jc w:val="center"/>
        <w:rPr>
          <w:b/>
          <w:bCs/>
        </w:rPr>
      </w:pPr>
      <w:r w:rsidRPr="00AF3B52">
        <w:rPr>
          <w:b/>
          <w:bCs/>
        </w:rPr>
        <w:t>First Selectman’s Report: 12/</w:t>
      </w:r>
      <w:r w:rsidR="00F63C85">
        <w:rPr>
          <w:b/>
          <w:bCs/>
        </w:rPr>
        <w:t>27</w:t>
      </w:r>
      <w:r w:rsidRPr="00AF3B52">
        <w:rPr>
          <w:b/>
          <w:bCs/>
        </w:rPr>
        <w:t xml:space="preserve"> – 12/</w:t>
      </w:r>
      <w:r w:rsidR="00F63C85">
        <w:rPr>
          <w:b/>
          <w:bCs/>
        </w:rPr>
        <w:t>30</w:t>
      </w:r>
    </w:p>
    <w:p w14:paraId="4C57DF2B" w14:textId="0BEF80F2" w:rsidR="00F63C85" w:rsidRDefault="00F63C85" w:rsidP="00EA4657">
      <w:pPr>
        <w:pStyle w:val="ListParagraph"/>
        <w:numPr>
          <w:ilvl w:val="0"/>
          <w:numId w:val="7"/>
        </w:numPr>
      </w:pPr>
      <w:bookmarkStart w:id="0" w:name="_Hlk90471251"/>
      <w:r>
        <w:t xml:space="preserve">The </w:t>
      </w:r>
      <w:r w:rsidR="001150DB">
        <w:t>t</w:t>
      </w:r>
      <w:r>
        <w:t xml:space="preserve">own is coordinating with the </w:t>
      </w:r>
      <w:r w:rsidR="001150DB">
        <w:t>s</w:t>
      </w:r>
      <w:r>
        <w:t xml:space="preserve">tate on the arrival of COVID-19 kits and N95 masks. While the expectations were for a more immediate distribution of said material, unexpected delays have </w:t>
      </w:r>
      <w:r w:rsidR="001D4E7A">
        <w:t>canceled our initial distribution dates. We will keep the community continuously updated as the situation progresses.</w:t>
      </w:r>
    </w:p>
    <w:p w14:paraId="43A704FF" w14:textId="72099E43" w:rsidR="00320709" w:rsidRDefault="00320709" w:rsidP="00320709">
      <w:pPr>
        <w:pStyle w:val="ListParagraph"/>
        <w:numPr>
          <w:ilvl w:val="0"/>
          <w:numId w:val="7"/>
        </w:numPr>
      </w:pPr>
      <w:r w:rsidRPr="00320709">
        <w:t>On Monday, January 3rd our new Fire Chief</w:t>
      </w:r>
      <w:r w:rsidR="001150DB">
        <w:t>,</w:t>
      </w:r>
      <w:r w:rsidRPr="00320709">
        <w:t xml:space="preserve"> Steven Hoffmann</w:t>
      </w:r>
      <w:r w:rsidR="001150DB">
        <w:t>,</w:t>
      </w:r>
      <w:r w:rsidRPr="00320709">
        <w:t xml:space="preserve"> will be taking charge. I am confident he will be an excellent leader for our community. I want to personally thank Sean Shoemaker for all his assistance during his tenure as Interim Fire Chief. Sean will still remain with us as Fire Marshal and I proudly look forward to working with him</w:t>
      </w:r>
      <w:r w:rsidR="00DC1377">
        <w:t xml:space="preserve"> more.</w:t>
      </w:r>
    </w:p>
    <w:p w14:paraId="365D8A3D" w14:textId="7B12DB77" w:rsidR="001D4E7A" w:rsidRDefault="001D4E7A" w:rsidP="00EA4657">
      <w:pPr>
        <w:pStyle w:val="ListParagraph"/>
        <w:numPr>
          <w:ilvl w:val="0"/>
          <w:numId w:val="7"/>
        </w:numPr>
      </w:pPr>
      <w:r>
        <w:t>Congressman Joe Courtney will be visiting the office on Monday, January 3</w:t>
      </w:r>
      <w:r w:rsidRPr="001D4E7A">
        <w:rPr>
          <w:vertAlign w:val="superscript"/>
        </w:rPr>
        <w:t>rd</w:t>
      </w:r>
      <w:r>
        <w:t>. Looking forward to the conversation!</w:t>
      </w:r>
    </w:p>
    <w:p w14:paraId="1CB605A0" w14:textId="2E8295F7" w:rsidR="005C717D" w:rsidRPr="005C717D" w:rsidRDefault="005C717D" w:rsidP="005C717D">
      <w:pPr>
        <w:pStyle w:val="ListParagraph"/>
        <w:numPr>
          <w:ilvl w:val="0"/>
          <w:numId w:val="7"/>
        </w:numPr>
      </w:pPr>
      <w:r w:rsidRPr="005C717D">
        <w:t xml:space="preserve">Lt. Governor Susan </w:t>
      </w:r>
      <w:proofErr w:type="spellStart"/>
      <w:r w:rsidRPr="005C717D">
        <w:t>Bysiewicz</w:t>
      </w:r>
      <w:proofErr w:type="spellEnd"/>
      <w:r w:rsidRPr="005C717D">
        <w:t xml:space="preserve"> will be holding a press conference with various </w:t>
      </w:r>
      <w:r w:rsidR="00AF47E9" w:rsidRPr="005C717D">
        <w:t>dignitaries</w:t>
      </w:r>
      <w:r w:rsidRPr="005C717D">
        <w:t xml:space="preserve"> in front of the current </w:t>
      </w:r>
      <w:r w:rsidR="001150DB">
        <w:t>S</w:t>
      </w:r>
      <w:r w:rsidRPr="005C717D">
        <w:t xml:space="preserve">enior </w:t>
      </w:r>
      <w:r w:rsidR="001150DB">
        <w:t>C</w:t>
      </w:r>
      <w:r w:rsidRPr="005C717D">
        <w:t>enter at approximately 10</w:t>
      </w:r>
      <w:r w:rsidR="001150DB">
        <w:t>:00</w:t>
      </w:r>
      <w:r w:rsidRPr="005C717D">
        <w:t xml:space="preserve"> am on Wednesday, January 5th.</w:t>
      </w:r>
      <w:r w:rsidR="002B104E">
        <w:t xml:space="preserve"> She will speak about the recent</w:t>
      </w:r>
      <w:r w:rsidRPr="005C717D">
        <w:t xml:space="preserve"> State Bond Commission approv</w:t>
      </w:r>
      <w:r w:rsidR="002B104E">
        <w:t xml:space="preserve">al </w:t>
      </w:r>
      <w:r w:rsidRPr="005C717D">
        <w:t>of $2.5M to offset the cost of the $9.5M Senior Center Project</w:t>
      </w:r>
      <w:r w:rsidR="00D50BC8">
        <w:t xml:space="preserve"> and other relevant items.</w:t>
      </w:r>
    </w:p>
    <w:p w14:paraId="7FCFB528" w14:textId="7577736D" w:rsidR="00AF3B52" w:rsidRDefault="003F2E27" w:rsidP="005C717D">
      <w:pPr>
        <w:pStyle w:val="ListParagraph"/>
        <w:numPr>
          <w:ilvl w:val="0"/>
          <w:numId w:val="7"/>
        </w:numPr>
      </w:pPr>
      <w:r>
        <w:t xml:space="preserve">Maggie Cosgrove, the Chief Financial Officer, and I are preparing to send </w:t>
      </w:r>
      <w:r w:rsidR="00BB6F41">
        <w:t>request for proposals (RFPs)</w:t>
      </w:r>
      <w:r>
        <w:t xml:space="preserve"> for </w:t>
      </w:r>
      <w:r w:rsidR="00EA4657">
        <w:t>an independent consultant to review ARPA applications.</w:t>
      </w:r>
      <w:r w:rsidR="005C717D">
        <w:t xml:space="preserve"> </w:t>
      </w:r>
      <w:r w:rsidR="0092238C">
        <w:t xml:space="preserve">The RFP for </w:t>
      </w:r>
      <w:r w:rsidR="0092238C" w:rsidRPr="0092238C">
        <w:t>Project Consultant for Use of ARPA Funding</w:t>
      </w:r>
      <w:r w:rsidR="0092238C">
        <w:t xml:space="preserve"> </w:t>
      </w:r>
      <w:r w:rsidR="005C717D">
        <w:t>is tentatively scheduled to go live on Tuesday, January 4</w:t>
      </w:r>
      <w:r w:rsidR="005C717D" w:rsidRPr="005C717D">
        <w:rPr>
          <w:vertAlign w:val="superscript"/>
        </w:rPr>
        <w:t>th</w:t>
      </w:r>
      <w:r w:rsidR="005C717D">
        <w:t>.</w:t>
      </w:r>
      <w:r>
        <w:t xml:space="preserve"> The</w:t>
      </w:r>
      <w:r w:rsidR="00EA4657">
        <w:t xml:space="preserve"> ARPA </w:t>
      </w:r>
      <w:r w:rsidR="001150DB">
        <w:t>C</w:t>
      </w:r>
      <w:r w:rsidR="00EA4657">
        <w:t>ommittee has postpone</w:t>
      </w:r>
      <w:r>
        <w:t>d</w:t>
      </w:r>
      <w:r w:rsidR="00EA4657">
        <w:t xml:space="preserve"> reviewing applications until a consultant is found. </w:t>
      </w:r>
      <w:r w:rsidR="001150DB">
        <w:t>T</w:t>
      </w:r>
      <w:r w:rsidR="00EA4657">
        <w:t>hey will continue to receive applications from small businesses. As a reminder, t</w:t>
      </w:r>
      <w:r w:rsidR="00AF3B52">
        <w:t>here is $1</w:t>
      </w:r>
      <w:r w:rsidR="000944AA">
        <w:t>M</w:t>
      </w:r>
      <w:r w:rsidR="00AF3B52">
        <w:t xml:space="preserve"> in ARPA funds specifically earmarked for our local businesses. A business may receive up to $25</w:t>
      </w:r>
      <w:r w:rsidR="000944AA">
        <w:t>K</w:t>
      </w:r>
      <w:r w:rsidR="00AF3B52">
        <w:t xml:space="preserve"> in federal funds. Please apply and </w:t>
      </w:r>
      <w:r w:rsidR="00EA4657">
        <w:t>c</w:t>
      </w:r>
      <w:r w:rsidR="00DB1372">
        <w:t>omplete</w:t>
      </w:r>
      <w:r w:rsidR="00AF3B52">
        <w:t xml:space="preserve"> your ARPA </w:t>
      </w:r>
      <w:r w:rsidR="001150DB">
        <w:t>a</w:t>
      </w:r>
      <w:r w:rsidR="00AF3B52">
        <w:t xml:space="preserve">pplication here:  </w:t>
      </w:r>
      <w:hyperlink r:id="rId5" w:history="1">
        <w:r w:rsidR="00AF3B52" w:rsidRPr="00035080">
          <w:rPr>
            <w:rStyle w:val="Hyperlink"/>
          </w:rPr>
          <w:t>https://www.colchesterct.gov/your-government/arpa-ad-hoc-committee</w:t>
        </w:r>
      </w:hyperlink>
      <w:r w:rsidR="00AF3B52">
        <w:t xml:space="preserve"> . You may reach out to</w:t>
      </w:r>
      <w:r w:rsidR="00AF3B52" w:rsidRPr="00AF3B52">
        <w:t xml:space="preserve"> </w:t>
      </w:r>
      <w:hyperlink r:id="rId6" w:history="1">
        <w:r w:rsidR="00AF3B52" w:rsidRPr="00035080">
          <w:rPr>
            <w:rStyle w:val="Hyperlink"/>
          </w:rPr>
          <w:t>ARPA@ColchesterCT.gov</w:t>
        </w:r>
      </w:hyperlink>
      <w:r w:rsidR="00AF3B52">
        <w:t xml:space="preserve"> if you have any further questions. </w:t>
      </w:r>
    </w:p>
    <w:p w14:paraId="7BE68214" w14:textId="5CB6365B" w:rsidR="00AF47E9" w:rsidRDefault="00AF47E9" w:rsidP="005C717D">
      <w:pPr>
        <w:pStyle w:val="ListParagraph"/>
        <w:numPr>
          <w:ilvl w:val="0"/>
          <w:numId w:val="7"/>
        </w:numPr>
      </w:pPr>
      <w:r w:rsidRPr="00AF47E9">
        <w:t>Say cheese!! Congratulations to Colchester's Cato Corner Farm in making Food &amp; Wine's top 50 cheesemakers!!!</w:t>
      </w:r>
      <w:r>
        <w:t xml:space="preserve"> Please click this link to read the story: </w:t>
      </w:r>
      <w:hyperlink r:id="rId7" w:history="1">
        <w:r w:rsidRPr="00AA487C">
          <w:rPr>
            <w:rStyle w:val="Hyperlink"/>
          </w:rPr>
          <w:t>https://www.middletownpress.com/living/food/article/ct-cheesemakers-food-wine-best-in-us-16732036.php?fbclid=IwAR2HzG6zz95OGaQBybLZELnH1N0eNwYVvtRGQ4Q3ZSUQO7COPb4T5KUlhyQ</w:t>
        </w:r>
      </w:hyperlink>
      <w:r>
        <w:t xml:space="preserve"> </w:t>
      </w:r>
    </w:p>
    <w:p w14:paraId="46383F18" w14:textId="2E242608" w:rsidR="00892E8E" w:rsidRDefault="00AF47E9" w:rsidP="002B104E">
      <w:pPr>
        <w:pStyle w:val="ListParagraph"/>
        <w:numPr>
          <w:ilvl w:val="0"/>
          <w:numId w:val="7"/>
        </w:numPr>
      </w:pPr>
      <w:r w:rsidRPr="00892E8E">
        <w:t xml:space="preserve">A </w:t>
      </w:r>
      <w:r w:rsidR="001150DB">
        <w:t>t</w:t>
      </w:r>
      <w:r w:rsidRPr="00892E8E">
        <w:t xml:space="preserve">entative </w:t>
      </w:r>
      <w:r w:rsidR="001150DB">
        <w:t>a</w:t>
      </w:r>
      <w:r w:rsidRPr="00892E8E">
        <w:t>greement has been entered between the Town of Colchester and the Colchester Public Works Department, MEUI 506. SEIU, AFL-CIO</w:t>
      </w:r>
      <w:r w:rsidR="00892E8E" w:rsidRPr="00892E8E">
        <w:t>, CLC that cover</w:t>
      </w:r>
      <w:r w:rsidR="001150DB">
        <w:t>s</w:t>
      </w:r>
      <w:r w:rsidR="00892E8E" w:rsidRPr="00892E8E">
        <w:t xml:space="preserve"> the period of July 1</w:t>
      </w:r>
      <w:r w:rsidR="00892E8E" w:rsidRPr="00892E8E">
        <w:rPr>
          <w:vertAlign w:val="superscript"/>
        </w:rPr>
        <w:t>st</w:t>
      </w:r>
      <w:proofErr w:type="gramStart"/>
      <w:r w:rsidR="00892E8E" w:rsidRPr="00892E8E">
        <w:t xml:space="preserve"> 2021</w:t>
      </w:r>
      <w:proofErr w:type="gramEnd"/>
      <w:r w:rsidR="00892E8E" w:rsidRPr="00892E8E">
        <w:t xml:space="preserve"> through June 30, 2024. The Collective Bargaining Agreement will be sent to the Board of Selectmen on January 6</w:t>
      </w:r>
      <w:r w:rsidR="00892E8E" w:rsidRPr="00892E8E">
        <w:rPr>
          <w:vertAlign w:val="superscript"/>
        </w:rPr>
        <w:t>th</w:t>
      </w:r>
      <w:r w:rsidR="00892E8E" w:rsidRPr="00892E8E">
        <w:t xml:space="preserve"> for approval. </w:t>
      </w:r>
      <w:bookmarkEnd w:id="0"/>
    </w:p>
    <w:p w14:paraId="4B5E1E51" w14:textId="3FD0C05A" w:rsidR="00262F59" w:rsidRDefault="00262F59" w:rsidP="002B104E">
      <w:pPr>
        <w:pStyle w:val="ListParagraph"/>
        <w:numPr>
          <w:ilvl w:val="0"/>
          <w:numId w:val="7"/>
        </w:numPr>
      </w:pPr>
      <w:r w:rsidRPr="00262F59">
        <w:t xml:space="preserve">Colchester Youth Services will be hosting a 5K Resolutions’ </w:t>
      </w:r>
      <w:proofErr w:type="gramStart"/>
      <w:r w:rsidRPr="00262F59">
        <w:t>Run on</w:t>
      </w:r>
      <w:proofErr w:type="gramEnd"/>
      <w:r w:rsidRPr="00262F59">
        <w:t xml:space="preserve"> Saturday, January 1st. All proceeds benefit Colchester Youth Services' scholarship fund and programs for Colchester's youth. For more information, please click this link:</w:t>
      </w:r>
      <w:r>
        <w:t xml:space="preserve"> </w:t>
      </w:r>
      <w:hyperlink r:id="rId8" w:history="1">
        <w:r w:rsidRPr="007358F3">
          <w:rPr>
            <w:rStyle w:val="Hyperlink"/>
          </w:rPr>
          <w:t>https://raceroster.com/events/2022/55488/colchester-youth-services-resolution-run-5k?fbclid=IwAR010okWjbtgd954GQjXJL9t_1EK_YHzXCZTtPHs6s1CrntBlrvVJlRMgE8</w:t>
        </w:r>
      </w:hyperlink>
      <w:r>
        <w:t xml:space="preserve"> </w:t>
      </w:r>
    </w:p>
    <w:p w14:paraId="467007C6" w14:textId="2A863BCB" w:rsidR="0080210B" w:rsidRDefault="0080210B" w:rsidP="0080210B"/>
    <w:p w14:paraId="7AB0B269" w14:textId="1A01B6A7" w:rsidR="0080210B" w:rsidRPr="009F62FB" w:rsidRDefault="00B57F0D" w:rsidP="0080210B">
      <w:pPr>
        <w:rPr>
          <w:b/>
          <w:bCs/>
        </w:rPr>
      </w:pPr>
      <w:r w:rsidRPr="009F62FB">
        <w:rPr>
          <w:b/>
          <w:bCs/>
        </w:rPr>
        <w:t>***As of this publication we have not received a weekly Covid-19 Status Report from Chatham Health.</w:t>
      </w:r>
    </w:p>
    <w:p w14:paraId="0F7082EC" w14:textId="77777777" w:rsidR="00216C52" w:rsidRPr="00AF3B52" w:rsidRDefault="00216C52" w:rsidP="00EA4657"/>
    <w:sectPr w:rsidR="00216C52" w:rsidRPr="00AF3B52" w:rsidSect="0011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33CF"/>
    <w:multiLevelType w:val="hybridMultilevel"/>
    <w:tmpl w:val="79F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0EB6"/>
    <w:multiLevelType w:val="hybridMultilevel"/>
    <w:tmpl w:val="4A5E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02DF"/>
    <w:multiLevelType w:val="hybridMultilevel"/>
    <w:tmpl w:val="7D7A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4B27"/>
    <w:multiLevelType w:val="multilevel"/>
    <w:tmpl w:val="C96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1366E"/>
    <w:multiLevelType w:val="hybridMultilevel"/>
    <w:tmpl w:val="D76A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72A41"/>
    <w:multiLevelType w:val="multilevel"/>
    <w:tmpl w:val="61D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4427F"/>
    <w:multiLevelType w:val="hybridMultilevel"/>
    <w:tmpl w:val="02FC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7A17"/>
    <w:multiLevelType w:val="hybridMultilevel"/>
    <w:tmpl w:val="59F8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514B"/>
    <w:multiLevelType w:val="multilevel"/>
    <w:tmpl w:val="D2F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9E"/>
    <w:rsid w:val="000072C5"/>
    <w:rsid w:val="00071DF2"/>
    <w:rsid w:val="00076CCF"/>
    <w:rsid w:val="000944AA"/>
    <w:rsid w:val="001150DB"/>
    <w:rsid w:val="00136A38"/>
    <w:rsid w:val="00161670"/>
    <w:rsid w:val="0016593E"/>
    <w:rsid w:val="001915BE"/>
    <w:rsid w:val="00192AE2"/>
    <w:rsid w:val="001B7B74"/>
    <w:rsid w:val="001D094D"/>
    <w:rsid w:val="001D4E7A"/>
    <w:rsid w:val="00216C52"/>
    <w:rsid w:val="00247367"/>
    <w:rsid w:val="00262F59"/>
    <w:rsid w:val="002939F9"/>
    <w:rsid w:val="002B104E"/>
    <w:rsid w:val="00320709"/>
    <w:rsid w:val="00332017"/>
    <w:rsid w:val="00372C35"/>
    <w:rsid w:val="003D6B1E"/>
    <w:rsid w:val="003F2E27"/>
    <w:rsid w:val="003F4A57"/>
    <w:rsid w:val="00402B95"/>
    <w:rsid w:val="004466E5"/>
    <w:rsid w:val="004C6327"/>
    <w:rsid w:val="005013A0"/>
    <w:rsid w:val="00532DA6"/>
    <w:rsid w:val="005C21FE"/>
    <w:rsid w:val="005C708F"/>
    <w:rsid w:val="005C717D"/>
    <w:rsid w:val="005E49CC"/>
    <w:rsid w:val="00654C7C"/>
    <w:rsid w:val="00673599"/>
    <w:rsid w:val="00697C38"/>
    <w:rsid w:val="006C6381"/>
    <w:rsid w:val="006D3ACE"/>
    <w:rsid w:val="007D6E2F"/>
    <w:rsid w:val="007E3FC7"/>
    <w:rsid w:val="0080210B"/>
    <w:rsid w:val="00810DBA"/>
    <w:rsid w:val="0083318A"/>
    <w:rsid w:val="00892E8E"/>
    <w:rsid w:val="008E6E30"/>
    <w:rsid w:val="0092238C"/>
    <w:rsid w:val="00964C1A"/>
    <w:rsid w:val="00966D4C"/>
    <w:rsid w:val="009B6C48"/>
    <w:rsid w:val="009E118B"/>
    <w:rsid w:val="009E2E64"/>
    <w:rsid w:val="009F62FB"/>
    <w:rsid w:val="00A070E2"/>
    <w:rsid w:val="00A70D1C"/>
    <w:rsid w:val="00A84563"/>
    <w:rsid w:val="00AA7803"/>
    <w:rsid w:val="00AF3B52"/>
    <w:rsid w:val="00AF47E9"/>
    <w:rsid w:val="00B16735"/>
    <w:rsid w:val="00B303C7"/>
    <w:rsid w:val="00B57F0D"/>
    <w:rsid w:val="00B7319E"/>
    <w:rsid w:val="00BA2424"/>
    <w:rsid w:val="00BB6F41"/>
    <w:rsid w:val="00BE09EE"/>
    <w:rsid w:val="00BE31B4"/>
    <w:rsid w:val="00C37ECB"/>
    <w:rsid w:val="00C5502B"/>
    <w:rsid w:val="00CB4C52"/>
    <w:rsid w:val="00CD3E9D"/>
    <w:rsid w:val="00D50BC8"/>
    <w:rsid w:val="00D75996"/>
    <w:rsid w:val="00D92D71"/>
    <w:rsid w:val="00DB1372"/>
    <w:rsid w:val="00DC0B1E"/>
    <w:rsid w:val="00DC1377"/>
    <w:rsid w:val="00DD24E2"/>
    <w:rsid w:val="00DF0921"/>
    <w:rsid w:val="00DF36F8"/>
    <w:rsid w:val="00E22093"/>
    <w:rsid w:val="00E26AB4"/>
    <w:rsid w:val="00EA4657"/>
    <w:rsid w:val="00F63C85"/>
    <w:rsid w:val="00F65FFF"/>
    <w:rsid w:val="00F94CAE"/>
    <w:rsid w:val="00F97717"/>
    <w:rsid w:val="00FB4F63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1D8F"/>
  <w15:docId w15:val="{DC14E4D6-F817-49C3-8FED-23C578E9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367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3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eroster.com/events/2022/55488/colchester-youth-services-resolution-run-5k?fbclid=IwAR010okWjbtgd954GQjXJL9t_1EK_YHzXCZTtPHs6s1CrntBlrvVJlRMg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ddletownpress.com/living/food/article/ct-cheesemakers-food-wine-best-in-us-16732036.php?fbclid=IwAR2HzG6zz95OGaQBybLZELnH1N0eNwYVvtRGQ4Q3ZSUQO7COPb4T5KUlh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@ColchesterCT.gov" TargetMode="External"/><Relationship Id="rId5" Type="http://schemas.openxmlformats.org/officeDocument/2006/relationships/hyperlink" Target="https://www.colchesterct.gov/your-government/arpa-ad-hoc-committ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Bisbikos</dc:creator>
  <cp:keywords/>
  <dc:description/>
  <cp:lastModifiedBy>Marli Rudko</cp:lastModifiedBy>
  <cp:revision>3</cp:revision>
  <cp:lastPrinted>2021-12-02T18:26:00Z</cp:lastPrinted>
  <dcterms:created xsi:type="dcterms:W3CDTF">2021-12-31T22:17:00Z</dcterms:created>
  <dcterms:modified xsi:type="dcterms:W3CDTF">2021-12-31T22:17:00Z</dcterms:modified>
</cp:coreProperties>
</file>